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332DA8B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5B0451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E76226">
        <w:rPr>
          <w:b/>
          <w:bCs/>
        </w:rPr>
        <w:t>2</w:t>
      </w:r>
      <w:r w:rsidR="005B0451">
        <w:rPr>
          <w:b/>
          <w:bCs/>
        </w:rPr>
        <w:t>8</w:t>
      </w:r>
      <w:r w:rsidR="002D7B62" w:rsidRPr="007B7A18">
        <w:rPr>
          <w:b/>
          <w:bCs/>
        </w:rPr>
        <w:t xml:space="preserve"> DE </w:t>
      </w:r>
      <w:r w:rsidR="001F3759">
        <w:rPr>
          <w:b/>
          <w:bCs/>
        </w:rPr>
        <w:t>AGOSTO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74CF6F68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 xml:space="preserve">outorga de Título Honorifico de “Honra ao Mérito” </w:t>
      </w:r>
      <w:r w:rsidR="005B0451">
        <w:t>ao CLUBE VILA SANTISTA,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26E22F06" w14:textId="2F582599" w:rsidR="005B0451" w:rsidRPr="005B0451" w:rsidRDefault="005B0451" w:rsidP="005B04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0451">
        <w:rPr>
          <w:rFonts w:eastAsia="Calibri"/>
          <w:b/>
          <w:bCs/>
        </w:rPr>
        <w:t>Art. 1º</w:t>
      </w:r>
      <w:r w:rsidRPr="005B0451">
        <w:rPr>
          <w:rFonts w:eastAsia="Calibri"/>
        </w:rPr>
        <w:t xml:space="preserve"> Fica outorgado o Título Honorífico de "Honra ao Mérito"</w:t>
      </w:r>
      <w:r>
        <w:rPr>
          <w:rFonts w:eastAsia="Calibri"/>
        </w:rPr>
        <w:t xml:space="preserve"> </w:t>
      </w:r>
      <w:r w:rsidRPr="005B0451">
        <w:rPr>
          <w:rFonts w:eastAsia="Calibri"/>
        </w:rPr>
        <w:t>ao CLUBE VILA SANTIST A em comemoração ao seu centenário e pelos relevantes</w:t>
      </w:r>
      <w:r>
        <w:rPr>
          <w:rFonts w:eastAsia="Calibri"/>
        </w:rPr>
        <w:t xml:space="preserve"> </w:t>
      </w:r>
      <w:r w:rsidRPr="005B0451">
        <w:rPr>
          <w:rFonts w:eastAsia="Calibri"/>
        </w:rPr>
        <w:t>serviços prestados em prol do esporte e lazer do Município de Mogi das Cruzes.</w:t>
      </w:r>
    </w:p>
    <w:p w14:paraId="7471084B" w14:textId="77777777" w:rsidR="005B0451" w:rsidRDefault="005B0451" w:rsidP="005B04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E4F4E5" w14:textId="5D822602" w:rsidR="00AE3A98" w:rsidRPr="005B0451" w:rsidRDefault="005B0451" w:rsidP="005B04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0451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5B0451">
        <w:rPr>
          <w:rFonts w:eastAsia="Calibri"/>
        </w:rPr>
        <w:t>O Título Honorífico de que trata o artigo anterior será</w:t>
      </w:r>
      <w:r>
        <w:rPr>
          <w:rFonts w:eastAsia="Calibri"/>
        </w:rPr>
        <w:t xml:space="preserve"> </w:t>
      </w:r>
      <w:r w:rsidRPr="005B0451">
        <w:rPr>
          <w:rFonts w:eastAsia="Calibri"/>
        </w:rPr>
        <w:t>entregue em Sessão Solene, especialmente convocada pela Presidência, na Câmara</w:t>
      </w:r>
      <w:r>
        <w:rPr>
          <w:rFonts w:eastAsia="Calibri"/>
        </w:rPr>
        <w:t xml:space="preserve"> </w:t>
      </w:r>
      <w:r w:rsidRPr="005B0451">
        <w:rPr>
          <w:rFonts w:eastAsia="Calibri"/>
        </w:rPr>
        <w:t>Municipal de Mogi das Cruzes ou em outro local designado.</w:t>
      </w:r>
    </w:p>
    <w:p w14:paraId="701E3C28" w14:textId="77777777" w:rsidR="005B0451" w:rsidRDefault="005B0451" w:rsidP="00AE3A9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CCC4CD" w14:textId="2570B6B6" w:rsidR="00E76226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3</w:t>
      </w:r>
      <w:r w:rsidR="00AE3A98">
        <w:rPr>
          <w:rFonts w:eastAsia="Calibri"/>
          <w:b/>
          <w:bCs/>
        </w:rPr>
        <w:t xml:space="preserve">º </w:t>
      </w:r>
      <w:r w:rsidRPr="00AE3A98">
        <w:rPr>
          <w:rFonts w:eastAsia="Calibri"/>
        </w:rPr>
        <w:t>As despesas decorrentes com a execução deste Decreto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Legislativo correrão à conta das dotações próprias, consignadas no orçamento atribuído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 xml:space="preserve">à Câmara </w:t>
      </w:r>
      <w:r w:rsidR="00AE3A98">
        <w:rPr>
          <w:rFonts w:eastAsia="Calibri"/>
        </w:rPr>
        <w:t>M</w:t>
      </w:r>
      <w:r w:rsidRPr="00AE3A98">
        <w:rPr>
          <w:rFonts w:eastAsia="Calibri"/>
        </w:rPr>
        <w:t>unicipal.</w:t>
      </w:r>
    </w:p>
    <w:p w14:paraId="72DB4460" w14:textId="77777777" w:rsidR="00AE3A98" w:rsidRDefault="00AE3A98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1E6DBC3D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428B19A5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76226">
        <w:t>2</w:t>
      </w:r>
      <w:r w:rsidR="005B0451">
        <w:t>8</w:t>
      </w:r>
      <w:r w:rsidR="002D7B62">
        <w:t xml:space="preserve"> de </w:t>
      </w:r>
      <w:r w:rsidR="001F3759">
        <w:t>agosto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0B6D034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76226">
        <w:t>2</w:t>
      </w:r>
      <w:r w:rsidR="005B0451">
        <w:t>8</w:t>
      </w:r>
      <w:r w:rsidR="00C22F50">
        <w:t xml:space="preserve"> de </w:t>
      </w:r>
      <w:r w:rsidR="001F3759">
        <w:t>agosto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2D9BA303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</w:t>
      </w:r>
      <w:r w:rsidR="005B0451">
        <w:t>ES JEAN CARLOS SOARES LOPES, MARCOS PAULO TAVARES FURLAN E EDSON SANTOS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2023-06-28T18:59:00Z</dcterms:created>
  <dcterms:modified xsi:type="dcterms:W3CDTF">2023-06-28T19:03:00Z</dcterms:modified>
</cp:coreProperties>
</file>