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5F1FCA4A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6129E2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5344D6">
        <w:rPr>
          <w:b/>
          <w:bCs/>
        </w:rPr>
        <w:t>10</w:t>
      </w:r>
      <w:r w:rsidR="002D7B62" w:rsidRPr="007B7A18">
        <w:rPr>
          <w:b/>
          <w:bCs/>
        </w:rPr>
        <w:t xml:space="preserve"> DE </w:t>
      </w:r>
      <w:r w:rsidR="005344D6">
        <w:rPr>
          <w:b/>
          <w:bCs/>
        </w:rPr>
        <w:t>OUTUBRO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2F72B586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6104D">
        <w:t xml:space="preserve">outorga de Título </w:t>
      </w:r>
      <w:r w:rsidR="005344D6">
        <w:t xml:space="preserve">Honorifico de “Honra ao </w:t>
      </w:r>
      <w:r w:rsidR="006129E2">
        <w:t>M</w:t>
      </w:r>
      <w:r w:rsidR="005344D6">
        <w:t xml:space="preserve">érito” </w:t>
      </w:r>
      <w:r w:rsidR="006129E2">
        <w:t>à Associação de Refugiados “Refugio Brasil,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1884A8CB" w14:textId="0A72C51C" w:rsidR="006129E2" w:rsidRPr="006129E2" w:rsidRDefault="006129E2" w:rsidP="006129E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29E2">
        <w:rPr>
          <w:rFonts w:eastAsia="Calibri"/>
          <w:b/>
          <w:bCs/>
        </w:rPr>
        <w:t>Art</w:t>
      </w:r>
      <w:r w:rsidRPr="006129E2">
        <w:rPr>
          <w:rFonts w:eastAsia="Calibri"/>
          <w:b/>
          <w:bCs/>
        </w:rPr>
        <w:t>.</w:t>
      </w:r>
      <w:r w:rsidRPr="006129E2">
        <w:rPr>
          <w:rFonts w:eastAsia="Calibri"/>
          <w:b/>
          <w:bCs/>
        </w:rPr>
        <w:t xml:space="preserve"> 1º</w:t>
      </w:r>
      <w:r w:rsidRPr="006129E2">
        <w:rPr>
          <w:rFonts w:eastAsia="Calibri"/>
        </w:rPr>
        <w:t xml:space="preserve"> Fica outorgado o Título Honorífico de "Honra ao Mérito"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à Associação de Refugiados "Refúgio Brasil", pelos relevantes serviços prestados ao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Município de Mogi das Cruzes no atendimento de pessoas refugiadas, em situação de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risco, vindas de diversas regiões mundiais de conflitos ou catástrofes naturais.</w:t>
      </w:r>
    </w:p>
    <w:p w14:paraId="7C2EB8BD" w14:textId="77777777" w:rsidR="006129E2" w:rsidRDefault="006129E2" w:rsidP="006129E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6DEDF2" w14:textId="2E50037A" w:rsidR="006129E2" w:rsidRPr="006129E2" w:rsidRDefault="006129E2" w:rsidP="006129E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29E2">
        <w:rPr>
          <w:rFonts w:eastAsia="Calibri"/>
          <w:b/>
          <w:bCs/>
        </w:rPr>
        <w:t>Art</w:t>
      </w:r>
      <w:r w:rsidRPr="006129E2">
        <w:rPr>
          <w:rFonts w:eastAsia="Calibri"/>
          <w:b/>
          <w:bCs/>
        </w:rPr>
        <w:t>.</w:t>
      </w:r>
      <w:r w:rsidRPr="006129E2">
        <w:rPr>
          <w:rFonts w:eastAsia="Calibri"/>
          <w:b/>
          <w:bCs/>
        </w:rPr>
        <w:t xml:space="preserve"> 2º</w:t>
      </w:r>
      <w:r w:rsidRPr="006129E2">
        <w:rPr>
          <w:rFonts w:eastAsia="Calibri"/>
        </w:rPr>
        <w:t xml:space="preserve"> O Título Honorífico de "Honra ao Mérito" que alude o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artigo anterior será entregue em Sessão Solene especialmente convocada pela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Presidência, a ser realizada na Câmara Municipal de Mogi das Cruzes ou em outro local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a ser designado.</w:t>
      </w:r>
    </w:p>
    <w:p w14:paraId="3FDD599B" w14:textId="77777777" w:rsidR="006129E2" w:rsidRDefault="006129E2" w:rsidP="006129E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DB4460" w14:textId="37388BBF" w:rsidR="00AE3A98" w:rsidRPr="006129E2" w:rsidRDefault="006129E2" w:rsidP="006129E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29E2">
        <w:rPr>
          <w:rFonts w:eastAsia="Calibri"/>
          <w:b/>
          <w:bCs/>
        </w:rPr>
        <w:t>Art</w:t>
      </w:r>
      <w:r w:rsidRPr="006129E2">
        <w:rPr>
          <w:rFonts w:eastAsia="Calibri"/>
          <w:b/>
          <w:bCs/>
        </w:rPr>
        <w:t xml:space="preserve">. </w:t>
      </w:r>
      <w:r w:rsidRPr="006129E2">
        <w:rPr>
          <w:rFonts w:eastAsia="Calibri"/>
          <w:b/>
          <w:bCs/>
        </w:rPr>
        <w:t>3</w:t>
      </w:r>
      <w:r w:rsidRPr="006129E2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As despesas decorrentes com a execução deste Decreto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Legislativo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Câmara</w:t>
      </w:r>
      <w:r>
        <w:rPr>
          <w:rFonts w:eastAsia="Calibri"/>
        </w:rPr>
        <w:t xml:space="preserve"> </w:t>
      </w:r>
      <w:r w:rsidRPr="006129E2">
        <w:rPr>
          <w:rFonts w:eastAsia="Calibri"/>
        </w:rPr>
        <w:t>Municipal de Mogi das Cruzes.</w:t>
      </w:r>
    </w:p>
    <w:p w14:paraId="6F320579" w14:textId="77777777" w:rsidR="006129E2" w:rsidRDefault="006129E2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0F55F203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0AD8640F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5344D6">
        <w:t>1</w:t>
      </w:r>
      <w:r w:rsidR="006129E2">
        <w:t>6</w:t>
      </w:r>
      <w:r w:rsidR="002D7B62">
        <w:t xml:space="preserve"> de </w:t>
      </w:r>
      <w:r w:rsidR="005344D6">
        <w:t>outubr</w:t>
      </w:r>
      <w:r w:rsidR="00E111D6">
        <w:t>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7115D1F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5344D6">
        <w:t>1</w:t>
      </w:r>
      <w:r w:rsidR="006129E2">
        <w:t>6</w:t>
      </w:r>
      <w:r w:rsidR="00C22F50">
        <w:t xml:space="preserve"> de </w:t>
      </w:r>
      <w:r w:rsidR="005344D6">
        <w:t>outubro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7ADBC8BC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AE3A98">
        <w:t>R</w:t>
      </w:r>
      <w:r w:rsidR="006129E2">
        <w:t>ES PÉRICLES RAMALHO BAU</w:t>
      </w:r>
      <w:r w:rsidR="00CA21BC">
        <w:t>AB, RINALDO SADAO SAKAI, JOSÉ FRANCIMÁRIO VIEIRA DE MACEDO E EMERSON RONG.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9E2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1BC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697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2023-06-28T19:21:00Z</dcterms:created>
  <dcterms:modified xsi:type="dcterms:W3CDTF">2023-06-28T19:24:00Z</dcterms:modified>
</cp:coreProperties>
</file>