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6D335633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</w:t>
      </w:r>
      <w:r w:rsidR="00B03B52">
        <w:rPr>
          <w:b/>
          <w:bCs/>
        </w:rPr>
        <w:t>90</w:t>
      </w:r>
      <w:r>
        <w:rPr>
          <w:b/>
          <w:bCs/>
        </w:rPr>
        <w:t xml:space="preserve">, DE </w:t>
      </w:r>
      <w:r w:rsidR="00FD0E5F">
        <w:rPr>
          <w:b/>
          <w:bCs/>
        </w:rPr>
        <w:t>2</w:t>
      </w:r>
      <w:r w:rsidR="00B03B52">
        <w:rPr>
          <w:b/>
          <w:bCs/>
        </w:rPr>
        <w:t>8</w:t>
      </w:r>
      <w:r w:rsidR="00AD696C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B03B52">
        <w:rPr>
          <w:b/>
          <w:bCs/>
        </w:rPr>
        <w:t xml:space="preserve">DEZEMBRO </w:t>
      </w:r>
      <w:r>
        <w:rPr>
          <w:b/>
          <w:bCs/>
        </w:rPr>
        <w:t>DE 20</w:t>
      </w:r>
      <w:r w:rsidR="00F143A1">
        <w:rPr>
          <w:b/>
          <w:bCs/>
        </w:rPr>
        <w:t>2</w:t>
      </w:r>
      <w:r w:rsidR="00EC4257">
        <w:rPr>
          <w:b/>
          <w:bCs/>
        </w:rPr>
        <w:t>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736B4B68" w:rsidR="00D559F8" w:rsidRDefault="00B03B52" w:rsidP="00D559F8">
      <w:pPr>
        <w:ind w:left="5103"/>
        <w:jc w:val="both"/>
      </w:pPr>
      <w:r>
        <w:t>Autoriza o Poder Executivo a conceder o beneficio fiscal da remissão do Imposto sobre a Propriedade Predial e Territorial Urbana – IPTU à Companhia de Desenvolvimento Habitacional e Urbano do Estado de São Paulo – CDHU, relativo ao imóvel de sua propriedade, situado na Rua Expedicionário Francisco Antônio de Oliveira, s/nº, Jardim Esperança, neste Município, para fomento de implementação e execução de conjuntos habitacionais populares às famílias de baixa renda, e dá outras providências.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48A2C05F" w:rsidR="00D559F8" w:rsidRPr="00FD0E5F" w:rsidRDefault="00654BE0" w:rsidP="00D559F8">
      <w:pPr>
        <w:ind w:firstLine="4502"/>
        <w:jc w:val="both"/>
      </w:pPr>
      <w:r>
        <w:rPr>
          <w:b/>
          <w:bCs/>
        </w:rPr>
        <w:t xml:space="preserve">O </w:t>
      </w:r>
      <w:r w:rsidR="00FD0E5F">
        <w:rPr>
          <w:b/>
          <w:bCs/>
        </w:rPr>
        <w:t xml:space="preserve">PREFEITO DO MUNICÍPIO DE MOGI DAS CRUZES, </w:t>
      </w:r>
      <w:r w:rsidR="00FD0E5F">
        <w:t>faço saber que a Câmara Municipal decreta e eu sanciono a seguinte lei complementar:</w:t>
      </w:r>
    </w:p>
    <w:p w14:paraId="650B0183" w14:textId="77777777" w:rsidR="00D559F8" w:rsidRDefault="00D559F8" w:rsidP="00D559F8">
      <w:pPr>
        <w:ind w:firstLine="4502"/>
        <w:jc w:val="both"/>
      </w:pPr>
    </w:p>
    <w:p w14:paraId="39CD65BB" w14:textId="77777777" w:rsidR="00D559F8" w:rsidRDefault="00D559F8" w:rsidP="00D559F8">
      <w:pPr>
        <w:ind w:firstLine="4502"/>
        <w:jc w:val="both"/>
      </w:pPr>
    </w:p>
    <w:p w14:paraId="559EDCFC" w14:textId="3E502FE6" w:rsidR="00B03B52" w:rsidRDefault="0040488C" w:rsidP="00B03B52">
      <w:pPr>
        <w:ind w:firstLine="4502"/>
        <w:jc w:val="both"/>
      </w:pPr>
      <w:r w:rsidRPr="0040488C">
        <w:rPr>
          <w:b/>
          <w:bCs/>
        </w:rPr>
        <w:t>Art. 1º</w:t>
      </w:r>
      <w:r w:rsidR="00B03B52">
        <w:t xml:space="preserve"> </w:t>
      </w:r>
      <w:r w:rsidR="00D11455">
        <w:t xml:space="preserve"> </w:t>
      </w:r>
      <w:r w:rsidR="00B03B52">
        <w:t xml:space="preserve">Fica o Poder Executivo autorizado a conceder o </w:t>
      </w:r>
      <w:r w:rsidR="00B03B52">
        <w:t>benefício</w:t>
      </w:r>
      <w:r w:rsidR="00B03B52">
        <w:t xml:space="preserve"> fiscal da remissão</w:t>
      </w:r>
      <w:r w:rsidR="00B03B52">
        <w:t xml:space="preserve"> </w:t>
      </w:r>
      <w:r w:rsidR="00B03B52">
        <w:t xml:space="preserve">do Imposto sobre a Propriedade Predial e Territorial Urbana - </w:t>
      </w:r>
      <w:r w:rsidR="00B03B52">
        <w:t>I</w:t>
      </w:r>
      <w:r w:rsidR="00B03B52">
        <w:t>PTU e respectivas taxas, à</w:t>
      </w:r>
      <w:r w:rsidR="00B03B52">
        <w:t xml:space="preserve"> </w:t>
      </w:r>
      <w:r w:rsidR="00B03B52">
        <w:t>Companhia de Desenvolvimento Habitacional e Urbano do Estado de São Paulo - CDHU,</w:t>
      </w:r>
      <w:r w:rsidR="00B03B52">
        <w:t xml:space="preserve"> </w:t>
      </w:r>
      <w:r w:rsidR="00B03B52">
        <w:t>relativo ao imóvel de sua propriedade, sob a inscrição municipal nº 25</w:t>
      </w:r>
      <w:r w:rsidR="00B03B52">
        <w:t>.1</w:t>
      </w:r>
      <w:r w:rsidR="00B03B52">
        <w:t>68.008, objeto da</w:t>
      </w:r>
      <w:r w:rsidR="00B03B52">
        <w:t xml:space="preserve"> </w:t>
      </w:r>
      <w:r w:rsidR="00B03B52">
        <w:t>Matrícula nº 42.718, do 2º Cartório de Registro de Imóveis desta Comarca de Mogi das Cruzes,</w:t>
      </w:r>
      <w:r w:rsidR="00B03B52">
        <w:t xml:space="preserve"> </w:t>
      </w:r>
      <w:r w:rsidR="00B03B52">
        <w:t xml:space="preserve">situado na Rua Expedicionário Francisco </w:t>
      </w:r>
      <w:r w:rsidR="00B03B52">
        <w:t>Antônio</w:t>
      </w:r>
      <w:r w:rsidR="00B03B52">
        <w:t xml:space="preserve"> de Oliveira, s/nº, Jardim Esperança, neste</w:t>
      </w:r>
      <w:r w:rsidR="00B03B52">
        <w:t xml:space="preserve"> </w:t>
      </w:r>
      <w:r w:rsidR="00B03B52">
        <w:t>Município, destinado à implementação e execução de conjuntos habitacionais às famílias de</w:t>
      </w:r>
      <w:r w:rsidR="00B03B52">
        <w:t xml:space="preserve"> </w:t>
      </w:r>
      <w:r w:rsidR="00B03B52">
        <w:t>baixa renda.</w:t>
      </w:r>
    </w:p>
    <w:p w14:paraId="7B09AF21" w14:textId="77777777" w:rsidR="00B03B52" w:rsidRDefault="00B03B52" w:rsidP="00B03B52">
      <w:pPr>
        <w:ind w:firstLine="4502"/>
        <w:jc w:val="both"/>
      </w:pPr>
    </w:p>
    <w:p w14:paraId="37CED908" w14:textId="40BD6ECB" w:rsidR="00B03B52" w:rsidRDefault="00B03B52" w:rsidP="00B03B52">
      <w:pPr>
        <w:ind w:firstLine="4502"/>
        <w:jc w:val="both"/>
      </w:pPr>
      <w:r w:rsidRPr="00B03B52">
        <w:rPr>
          <w:b/>
          <w:bCs/>
        </w:rPr>
        <w:t>Parágrafo único.</w:t>
      </w:r>
      <w:r w:rsidR="00D11455">
        <w:rPr>
          <w:b/>
          <w:bCs/>
        </w:rPr>
        <w:t xml:space="preserve"> </w:t>
      </w:r>
      <w:r>
        <w:t xml:space="preserve"> Na hipótese de inscrições de débitos fiscais incidentes sobre o</w:t>
      </w:r>
      <w:r>
        <w:t xml:space="preserve"> </w:t>
      </w:r>
      <w:r>
        <w:t>imóvel supra, de propriedade da Companhia de Desenvolvimento Habitaciona</w:t>
      </w:r>
      <w:r>
        <w:t xml:space="preserve">l </w:t>
      </w:r>
      <w:r>
        <w:t>e Urbano do</w:t>
      </w:r>
      <w:r>
        <w:t xml:space="preserve"> </w:t>
      </w:r>
      <w:r>
        <w:t>Estado de São Paulo - CDHU, a teor do disposto neste artigo, os créditos da Municipalidade,</w:t>
      </w:r>
      <w:r>
        <w:t xml:space="preserve"> </w:t>
      </w:r>
      <w:r>
        <w:t>inscritos e constituídos, serão remitidos, considerando a referência com fatos geradores ocorridos</w:t>
      </w:r>
      <w:r>
        <w:t xml:space="preserve"> </w:t>
      </w:r>
      <w:r>
        <w:t>até a data da entrada em vigor desta lei complementar. nos termos do disposto no artigo 172, IV,</w:t>
      </w:r>
      <w:r>
        <w:t xml:space="preserve"> </w:t>
      </w:r>
      <w:r>
        <w:t>da Lei Federal nº 5.</w:t>
      </w:r>
      <w:r>
        <w:t>1</w:t>
      </w:r>
      <w:r>
        <w:t>72, de 25 de outubro de 1966 (Código Tributário Nacional).</w:t>
      </w:r>
    </w:p>
    <w:p w14:paraId="2A22B7DA" w14:textId="77777777" w:rsidR="00B03B52" w:rsidRPr="00B03B52" w:rsidRDefault="00B03B52" w:rsidP="00B03B52">
      <w:pPr>
        <w:ind w:firstLine="4502"/>
        <w:jc w:val="both"/>
        <w:rPr>
          <w:b/>
          <w:bCs/>
        </w:rPr>
      </w:pPr>
    </w:p>
    <w:p w14:paraId="10BC422E" w14:textId="001E8EC4" w:rsidR="0040488C" w:rsidRDefault="00B03B52" w:rsidP="00B03B52">
      <w:pPr>
        <w:ind w:firstLine="4502"/>
        <w:jc w:val="both"/>
      </w:pPr>
      <w:r w:rsidRPr="00B03B52">
        <w:rPr>
          <w:b/>
          <w:bCs/>
        </w:rPr>
        <w:t>Art. 2</w:t>
      </w:r>
      <w:r>
        <w:rPr>
          <w:b/>
          <w:bCs/>
        </w:rPr>
        <w:t>º</w:t>
      </w:r>
      <w:r>
        <w:t xml:space="preserve"> A remissão de que trata o artigo 1º desta lei complementar, cm caráter</w:t>
      </w:r>
      <w:r>
        <w:t xml:space="preserve"> </w:t>
      </w:r>
      <w:r>
        <w:t>específico. será concedida por autoridade administrativa, em requerimento de autoria do</w:t>
      </w:r>
      <w:r>
        <w:t xml:space="preserve"> </w:t>
      </w:r>
      <w:r>
        <w:t>interessado, elaborado de acordo com as exigências legais ou contratuais para sua concessão,</w:t>
      </w:r>
      <w:r>
        <w:t xml:space="preserve"> </w:t>
      </w:r>
      <w:r>
        <w:t>dirigido ao órgão competente desta Municipalida</w:t>
      </w:r>
      <w:r>
        <w:t>de.</w:t>
      </w:r>
    </w:p>
    <w:p w14:paraId="19FAA768" w14:textId="77777777" w:rsidR="00B03B52" w:rsidRDefault="00B03B52" w:rsidP="00B03B52">
      <w:pPr>
        <w:ind w:firstLine="4502"/>
        <w:jc w:val="both"/>
      </w:pPr>
    </w:p>
    <w:p w14:paraId="34FA8640" w14:textId="28C78692" w:rsidR="00B03B52" w:rsidRDefault="00B03B52" w:rsidP="00B03B52">
      <w:pPr>
        <w:ind w:firstLine="4502"/>
        <w:jc w:val="both"/>
      </w:pPr>
      <w:r w:rsidRPr="00B03B52">
        <w:rPr>
          <w:b/>
          <w:bCs/>
        </w:rPr>
        <w:t>Art. 3</w:t>
      </w:r>
      <w:proofErr w:type="gramStart"/>
      <w:r w:rsidRPr="00B03B52">
        <w:rPr>
          <w:b/>
          <w:bCs/>
        </w:rPr>
        <w:t>º</w:t>
      </w:r>
      <w:r>
        <w:t xml:space="preserve">  Esta</w:t>
      </w:r>
      <w:proofErr w:type="gramEnd"/>
      <w:r>
        <w:t xml:space="preserve"> lei complementar entrará em vigor na data de sua publicação, revogadas as disposições em contrário.</w:t>
      </w:r>
    </w:p>
    <w:p w14:paraId="38630C13" w14:textId="77777777" w:rsidR="0040488C" w:rsidRDefault="0040488C" w:rsidP="00B03B52">
      <w:pPr>
        <w:jc w:val="both"/>
      </w:pPr>
    </w:p>
    <w:p w14:paraId="6A2C7AD9" w14:textId="77777777" w:rsidR="00B03B52" w:rsidRDefault="00B03B52" w:rsidP="00B03B52">
      <w:pPr>
        <w:jc w:val="both"/>
      </w:pPr>
    </w:p>
    <w:p w14:paraId="1BA286B8" w14:textId="3B643243" w:rsidR="008375B6" w:rsidRDefault="00FD0E5F" w:rsidP="008375B6">
      <w:pPr>
        <w:ind w:firstLine="4502"/>
        <w:jc w:val="both"/>
      </w:pPr>
      <w:r>
        <w:t>PREFEITURA MUNICIPAL DE</w:t>
      </w:r>
      <w:r w:rsidR="008375B6">
        <w:t xml:space="preserve"> MOGI DAS CRUZES,</w:t>
      </w:r>
      <w:r w:rsidR="00EC4257">
        <w:t xml:space="preserve"> </w:t>
      </w:r>
      <w:r>
        <w:t>2</w:t>
      </w:r>
      <w:r w:rsidR="00B03B52">
        <w:t>8</w:t>
      </w:r>
      <w:r w:rsidR="008375B6">
        <w:t xml:space="preserve"> de </w:t>
      </w:r>
      <w:r w:rsidR="00B03B52">
        <w:t>dezembro</w:t>
      </w:r>
      <w:r w:rsidR="008375B6">
        <w:t xml:space="preserve"> de 202</w:t>
      </w:r>
      <w:r w:rsidR="00EC4257">
        <w:t>3</w:t>
      </w:r>
      <w:r w:rsidR="008375B6">
        <w:t>, 46</w:t>
      </w:r>
      <w:r w:rsidR="00B03B52">
        <w:t>3</w:t>
      </w:r>
      <w:r w:rsidR="008375B6">
        <w:t>º da Fundação da Cidade de Mogi das Cruzes.</w:t>
      </w:r>
    </w:p>
    <w:p w14:paraId="4516F5E5" w14:textId="77777777" w:rsidR="008375B6" w:rsidRDefault="008375B6" w:rsidP="008375B6">
      <w:pPr>
        <w:ind w:firstLine="4502"/>
        <w:jc w:val="both"/>
      </w:pPr>
    </w:p>
    <w:p w14:paraId="618BCCFB" w14:textId="77777777" w:rsidR="00937271" w:rsidRDefault="00937271" w:rsidP="008375B6">
      <w:pPr>
        <w:ind w:firstLine="4502"/>
        <w:jc w:val="both"/>
      </w:pPr>
    </w:p>
    <w:p w14:paraId="1CE41CBF" w14:textId="4976FF93" w:rsidR="008375B6" w:rsidRDefault="00FD0E5F" w:rsidP="00937271">
      <w:pPr>
        <w:jc w:val="center"/>
      </w:pPr>
      <w:r>
        <w:t>CAIO CESAR MACHADO DA CUNHA</w:t>
      </w:r>
    </w:p>
    <w:p w14:paraId="1B58A576" w14:textId="38C6FDB4" w:rsidR="008375B6" w:rsidRDefault="00EC4257" w:rsidP="004E3F94">
      <w:pPr>
        <w:jc w:val="center"/>
      </w:pPr>
      <w:r>
        <w:lastRenderedPageBreak/>
        <w:t>Pr</w:t>
      </w:r>
      <w:r w:rsidR="00CE3102">
        <w:t>e</w:t>
      </w:r>
      <w:r w:rsidR="00FD0E5F">
        <w:t>feito de Mogi das Cruzes</w:t>
      </w:r>
    </w:p>
    <w:p w14:paraId="5F27B163" w14:textId="77777777" w:rsidR="008375B6" w:rsidRDefault="008375B6" w:rsidP="008375B6">
      <w:pPr>
        <w:ind w:firstLine="4502"/>
        <w:jc w:val="both"/>
      </w:pPr>
    </w:p>
    <w:p w14:paraId="14E69B27" w14:textId="77777777" w:rsidR="00F32EA6" w:rsidRDefault="00F32EA6" w:rsidP="008375B6">
      <w:pPr>
        <w:ind w:firstLine="4502"/>
        <w:jc w:val="both"/>
      </w:pPr>
    </w:p>
    <w:p w14:paraId="17FF5390" w14:textId="6C6A2DA5" w:rsidR="004E3F94" w:rsidRDefault="00FD0E5F" w:rsidP="00FD0E5F">
      <w:pPr>
        <w:jc w:val="center"/>
      </w:pPr>
      <w:r>
        <w:t>MAURÍCIO JUVENAL</w:t>
      </w:r>
    </w:p>
    <w:p w14:paraId="0362D667" w14:textId="5D0F3353" w:rsidR="00FD0E5F" w:rsidRDefault="00FD0E5F" w:rsidP="00FD0E5F">
      <w:pPr>
        <w:jc w:val="center"/>
      </w:pPr>
      <w:r>
        <w:t>Secretário de Governo</w:t>
      </w:r>
    </w:p>
    <w:p w14:paraId="0D01D89A" w14:textId="77777777" w:rsidR="00FD0E5F" w:rsidRDefault="00FD0E5F" w:rsidP="008375B6">
      <w:pPr>
        <w:ind w:firstLine="4502"/>
        <w:jc w:val="both"/>
      </w:pPr>
    </w:p>
    <w:p w14:paraId="012F284F" w14:textId="77777777" w:rsidR="00FD0E5F" w:rsidRDefault="00FD0E5F" w:rsidP="008375B6">
      <w:pPr>
        <w:ind w:firstLine="4502"/>
        <w:jc w:val="both"/>
      </w:pPr>
    </w:p>
    <w:p w14:paraId="47D2CA44" w14:textId="4BE9A518" w:rsidR="00786810" w:rsidRDefault="004E3F94" w:rsidP="005D03CC">
      <w:pPr>
        <w:ind w:firstLine="4502"/>
        <w:jc w:val="both"/>
      </w:pPr>
      <w:r>
        <w:t xml:space="preserve">Registrada na Secretaria </w:t>
      </w:r>
      <w:r w:rsidR="00FD0E5F">
        <w:t xml:space="preserve">de </w:t>
      </w:r>
      <w:r w:rsidR="00B03B52">
        <w:t>Governo – Departamento de Gestão Governamental. Acesso público pelo site www.mogidascruzes.sp.go</w:t>
      </w:r>
      <w:r w:rsidR="00F32EA6">
        <w:t>v</w:t>
      </w:r>
      <w:r w:rsidR="00B03B52">
        <w:t>.br.</w:t>
      </w:r>
    </w:p>
    <w:p w14:paraId="33B0028E" w14:textId="77777777" w:rsidR="003D525B" w:rsidRDefault="003D525B" w:rsidP="00FD0E5F">
      <w:pPr>
        <w:tabs>
          <w:tab w:val="left" w:pos="6540"/>
        </w:tabs>
      </w:pPr>
    </w:p>
    <w:p w14:paraId="3A560EEA" w14:textId="77777777" w:rsidR="0051713D" w:rsidRDefault="0051713D" w:rsidP="00E7175B">
      <w:pPr>
        <w:ind w:firstLine="4502"/>
        <w:jc w:val="both"/>
      </w:pPr>
    </w:p>
    <w:p w14:paraId="0D0B3D5C" w14:textId="360E7C60" w:rsidR="00381BA1" w:rsidRPr="00A62F97" w:rsidRDefault="000C6399" w:rsidP="00A62F97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  <w:r w:rsidR="00381BA1">
        <w:tab/>
      </w:r>
    </w:p>
    <w:sectPr w:rsidR="00381BA1" w:rsidRPr="00A62F97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05808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45D9"/>
    <w:rsid w:val="000668ED"/>
    <w:rsid w:val="00066CC3"/>
    <w:rsid w:val="000709E1"/>
    <w:rsid w:val="00072F85"/>
    <w:rsid w:val="000736B0"/>
    <w:rsid w:val="00093897"/>
    <w:rsid w:val="00096C6A"/>
    <w:rsid w:val="000A3B60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17B6"/>
    <w:rsid w:val="00172054"/>
    <w:rsid w:val="00172784"/>
    <w:rsid w:val="00173ADD"/>
    <w:rsid w:val="00175DC8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55F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96D88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1BA1"/>
    <w:rsid w:val="00384482"/>
    <w:rsid w:val="00385981"/>
    <w:rsid w:val="003928DB"/>
    <w:rsid w:val="0039662B"/>
    <w:rsid w:val="00396EB7"/>
    <w:rsid w:val="003A42E6"/>
    <w:rsid w:val="003A4E4F"/>
    <w:rsid w:val="003A6230"/>
    <w:rsid w:val="003B2227"/>
    <w:rsid w:val="003B3F4F"/>
    <w:rsid w:val="003B5676"/>
    <w:rsid w:val="003B60FA"/>
    <w:rsid w:val="003B6DE2"/>
    <w:rsid w:val="003C0EDA"/>
    <w:rsid w:val="003C3A00"/>
    <w:rsid w:val="003C6F0E"/>
    <w:rsid w:val="003C7102"/>
    <w:rsid w:val="003D37AB"/>
    <w:rsid w:val="003D525B"/>
    <w:rsid w:val="003E086F"/>
    <w:rsid w:val="003E34E1"/>
    <w:rsid w:val="003E351C"/>
    <w:rsid w:val="003E552D"/>
    <w:rsid w:val="003E61D6"/>
    <w:rsid w:val="003E652E"/>
    <w:rsid w:val="003E6764"/>
    <w:rsid w:val="003F2B92"/>
    <w:rsid w:val="00400973"/>
    <w:rsid w:val="00400BC8"/>
    <w:rsid w:val="0040488C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1A20"/>
    <w:rsid w:val="004A2B59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D9C"/>
    <w:rsid w:val="004D6010"/>
    <w:rsid w:val="004D7B6E"/>
    <w:rsid w:val="004E2666"/>
    <w:rsid w:val="004E3F94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1713D"/>
    <w:rsid w:val="00521083"/>
    <w:rsid w:val="00526AD4"/>
    <w:rsid w:val="00532CBE"/>
    <w:rsid w:val="00536775"/>
    <w:rsid w:val="00537280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0D10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03CC"/>
    <w:rsid w:val="005D1AF5"/>
    <w:rsid w:val="005D293E"/>
    <w:rsid w:val="005D6025"/>
    <w:rsid w:val="005E0BFB"/>
    <w:rsid w:val="005E411A"/>
    <w:rsid w:val="005E5C5C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5296D"/>
    <w:rsid w:val="00652A2B"/>
    <w:rsid w:val="006548C9"/>
    <w:rsid w:val="00654BE0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28C0"/>
    <w:rsid w:val="0069347E"/>
    <w:rsid w:val="00693F61"/>
    <w:rsid w:val="0069655A"/>
    <w:rsid w:val="0069684F"/>
    <w:rsid w:val="00697D78"/>
    <w:rsid w:val="006A1ACD"/>
    <w:rsid w:val="006A5902"/>
    <w:rsid w:val="006A612F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36370"/>
    <w:rsid w:val="007459BC"/>
    <w:rsid w:val="00750252"/>
    <w:rsid w:val="00751877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681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0D71"/>
    <w:rsid w:val="007E1927"/>
    <w:rsid w:val="007E3579"/>
    <w:rsid w:val="007E3C5F"/>
    <w:rsid w:val="007E6F5F"/>
    <w:rsid w:val="007F069D"/>
    <w:rsid w:val="0081014D"/>
    <w:rsid w:val="0081101B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375B6"/>
    <w:rsid w:val="008415CA"/>
    <w:rsid w:val="00856EE7"/>
    <w:rsid w:val="00856F0C"/>
    <w:rsid w:val="00857BBA"/>
    <w:rsid w:val="00857D8D"/>
    <w:rsid w:val="00863692"/>
    <w:rsid w:val="00876F42"/>
    <w:rsid w:val="00877EC4"/>
    <w:rsid w:val="0088513B"/>
    <w:rsid w:val="008876BC"/>
    <w:rsid w:val="00887A5F"/>
    <w:rsid w:val="00890313"/>
    <w:rsid w:val="0089184E"/>
    <w:rsid w:val="00892037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6A80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4BF8"/>
    <w:rsid w:val="00905CD4"/>
    <w:rsid w:val="00912E21"/>
    <w:rsid w:val="00917420"/>
    <w:rsid w:val="00927D40"/>
    <w:rsid w:val="009315F1"/>
    <w:rsid w:val="009364DE"/>
    <w:rsid w:val="00937271"/>
    <w:rsid w:val="0094080F"/>
    <w:rsid w:val="00943F54"/>
    <w:rsid w:val="009456B7"/>
    <w:rsid w:val="00947C53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8B0"/>
    <w:rsid w:val="00A3430D"/>
    <w:rsid w:val="00A35140"/>
    <w:rsid w:val="00A3734C"/>
    <w:rsid w:val="00A51034"/>
    <w:rsid w:val="00A52434"/>
    <w:rsid w:val="00A5262D"/>
    <w:rsid w:val="00A54A96"/>
    <w:rsid w:val="00A56A8C"/>
    <w:rsid w:val="00A62AC0"/>
    <w:rsid w:val="00A62F97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0BC8"/>
    <w:rsid w:val="00AB6AE8"/>
    <w:rsid w:val="00AC0543"/>
    <w:rsid w:val="00AC15E9"/>
    <w:rsid w:val="00AC172B"/>
    <w:rsid w:val="00AC23F6"/>
    <w:rsid w:val="00AC26B7"/>
    <w:rsid w:val="00AC41DC"/>
    <w:rsid w:val="00AC745A"/>
    <w:rsid w:val="00AD0C10"/>
    <w:rsid w:val="00AD696C"/>
    <w:rsid w:val="00AD7B74"/>
    <w:rsid w:val="00AE2DE8"/>
    <w:rsid w:val="00AE743B"/>
    <w:rsid w:val="00AF156F"/>
    <w:rsid w:val="00AF3EA6"/>
    <w:rsid w:val="00AF6C60"/>
    <w:rsid w:val="00AF7568"/>
    <w:rsid w:val="00B013DA"/>
    <w:rsid w:val="00B01DD5"/>
    <w:rsid w:val="00B03161"/>
    <w:rsid w:val="00B03828"/>
    <w:rsid w:val="00B03B52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5EA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576BC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3102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1455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3185"/>
    <w:rsid w:val="00D559F8"/>
    <w:rsid w:val="00D60A50"/>
    <w:rsid w:val="00D63860"/>
    <w:rsid w:val="00D72553"/>
    <w:rsid w:val="00D731C3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07AC"/>
    <w:rsid w:val="00DD2AED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0993"/>
    <w:rsid w:val="00E7175B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28FF"/>
    <w:rsid w:val="00EA3126"/>
    <w:rsid w:val="00EA3584"/>
    <w:rsid w:val="00EB3C7F"/>
    <w:rsid w:val="00EB550C"/>
    <w:rsid w:val="00EB6630"/>
    <w:rsid w:val="00EC1839"/>
    <w:rsid w:val="00EC29FD"/>
    <w:rsid w:val="00EC4257"/>
    <w:rsid w:val="00EC7AA4"/>
    <w:rsid w:val="00ED0973"/>
    <w:rsid w:val="00ED371D"/>
    <w:rsid w:val="00ED43FE"/>
    <w:rsid w:val="00ED4634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3A1"/>
    <w:rsid w:val="00F14412"/>
    <w:rsid w:val="00F15F70"/>
    <w:rsid w:val="00F16E3F"/>
    <w:rsid w:val="00F205D8"/>
    <w:rsid w:val="00F209E1"/>
    <w:rsid w:val="00F300C4"/>
    <w:rsid w:val="00F30B47"/>
    <w:rsid w:val="00F32EA6"/>
    <w:rsid w:val="00F337D1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31E"/>
    <w:rsid w:val="00F61B87"/>
    <w:rsid w:val="00F63329"/>
    <w:rsid w:val="00F66541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0E5F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2024-03-14T20:14:00Z</dcterms:created>
  <dcterms:modified xsi:type="dcterms:W3CDTF">2024-03-14T20:24:00Z</dcterms:modified>
</cp:coreProperties>
</file>