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350">
        <w:rPr>
          <w:rFonts w:ascii="Times New Roman" w:hAnsi="Times New Roman" w:cs="Times New Roman"/>
          <w:b/>
          <w:sz w:val="24"/>
          <w:szCs w:val="24"/>
        </w:rPr>
        <w:t xml:space="preserve">LEI Nº 6.974, DE </w:t>
      </w:r>
      <w:proofErr w:type="gramStart"/>
      <w:r w:rsidRPr="00D3535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35350">
        <w:rPr>
          <w:rFonts w:ascii="Times New Roman" w:hAnsi="Times New Roman" w:cs="Times New Roman"/>
          <w:b/>
          <w:sz w:val="24"/>
          <w:szCs w:val="24"/>
        </w:rPr>
        <w:t xml:space="preserve"> DE OUTUBRO DE 2014</w:t>
      </w:r>
    </w:p>
    <w:p w:rsidR="00EE531B" w:rsidRDefault="00EE531B" w:rsidP="00D3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1B" w:rsidRPr="00EE531B" w:rsidRDefault="00EE531B" w:rsidP="00EE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(Projeto de Lei nº 103/2014)</w:t>
      </w:r>
    </w:p>
    <w:p w:rsidR="00D35350" w:rsidRPr="00D35350" w:rsidRDefault="00D35350" w:rsidP="00D3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350" w:rsidRDefault="00D35350" w:rsidP="00D3535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>Dispõe sobre alteração</w:t>
      </w:r>
      <w:r>
        <w:rPr>
          <w:rFonts w:ascii="Times New Roman" w:hAnsi="Times New Roman" w:cs="Times New Roman"/>
          <w:sz w:val="24"/>
          <w:szCs w:val="24"/>
        </w:rPr>
        <w:t xml:space="preserve"> de denominação de via pública.</w:t>
      </w:r>
    </w:p>
    <w:p w:rsidR="00D35350" w:rsidRPr="00D35350" w:rsidRDefault="00D35350" w:rsidP="00D3535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50">
        <w:rPr>
          <w:rFonts w:ascii="Times New Roman" w:hAnsi="Times New Roman" w:cs="Times New Roman"/>
          <w:b/>
          <w:sz w:val="24"/>
          <w:szCs w:val="24"/>
        </w:rPr>
        <w:t>O PRESIDENTE DA CÂMARA MUNICIPAL DE MOGI DAS CRUZES, FAÇO SABER QUE A CÂMARA APROVOU E EU, NOS TERMOS DO PARÁGRAFO ÚNICO DO ARTIGO 82, DA LEI ORGÂNICA DO MUNICÍPIO, PROMULGO A SEGUINTE LEI: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b/>
          <w:sz w:val="24"/>
          <w:szCs w:val="24"/>
        </w:rPr>
        <w:t>Art. 1º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Fica alterada para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35350">
        <w:rPr>
          <w:rFonts w:ascii="Times New Roman" w:hAnsi="Times New Roman" w:cs="Times New Roman"/>
          <w:sz w:val="24"/>
          <w:szCs w:val="24"/>
        </w:rPr>
        <w:t>RUA EXPEDICIONÁRIO FRANCISCO LOPES DA CRUZ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35350">
        <w:rPr>
          <w:rFonts w:ascii="Times New Roman" w:hAnsi="Times New Roman" w:cs="Times New Roman"/>
          <w:sz w:val="24"/>
          <w:szCs w:val="24"/>
        </w:rPr>
        <w:t>, cujos dados biográficos acompanham a presente lei, a atual Rua F, com início na Rua João Toledo dos Santos e final na Rua Natalino dos Santos Gonçalves, Loteamento Villa Di César, Distrito de César de Souza, setor 42, código de logradouro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22.480-7.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</w:t>
      </w:r>
      <w:r w:rsidRPr="00D35350">
        <w:rPr>
          <w:rFonts w:ascii="Times New Roman" w:hAnsi="Times New Roman" w:cs="Times New Roman"/>
          <w:sz w:val="24"/>
          <w:szCs w:val="24"/>
        </w:rPr>
        <w:t>ei entrará em vigor na data de sua publicação.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Gabinete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Presidência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as Cruzes</w:t>
      </w:r>
      <w:r>
        <w:rPr>
          <w:rFonts w:ascii="Times New Roman" w:hAnsi="Times New Roman" w:cs="Times New Roman"/>
          <w:sz w:val="24"/>
          <w:szCs w:val="24"/>
        </w:rPr>
        <w:t xml:space="preserve">, em </w:t>
      </w:r>
      <w:r w:rsidRPr="00D35350">
        <w:rPr>
          <w:rFonts w:ascii="Times New Roman" w:hAnsi="Times New Roman" w:cs="Times New Roman"/>
          <w:sz w:val="24"/>
          <w:szCs w:val="24"/>
        </w:rPr>
        <w:t>6 de outubro de 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da Fundação da Cidade de Mogi das Cruzes. 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PROTÁSSIO</w:t>
      </w:r>
      <w:r w:rsidRPr="00D3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RIBEIRO </w:t>
      </w:r>
      <w:r w:rsidRPr="00D35350">
        <w:rPr>
          <w:rFonts w:ascii="Times New Roman" w:hAnsi="Times New Roman" w:cs="Times New Roman"/>
          <w:sz w:val="24"/>
          <w:szCs w:val="24"/>
        </w:rPr>
        <w:t>OGUEIRA</w:t>
      </w:r>
    </w:p>
    <w:p w:rsid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Registrada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5350">
        <w:rPr>
          <w:rFonts w:ascii="Times New Roman" w:hAnsi="Times New Roman" w:cs="Times New Roman"/>
          <w:sz w:val="24"/>
          <w:szCs w:val="24"/>
        </w:rPr>
        <w:t xml:space="preserve">a Secretaria Administrativa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D35350">
        <w:rPr>
          <w:rFonts w:ascii="Times New Roman" w:hAnsi="Times New Roman" w:cs="Times New Roman"/>
          <w:sz w:val="24"/>
          <w:szCs w:val="24"/>
        </w:rPr>
        <w:t>Cruz</w:t>
      </w:r>
      <w:r>
        <w:rPr>
          <w:rFonts w:ascii="Times New Roman" w:hAnsi="Times New Roman" w:cs="Times New Roman"/>
          <w:sz w:val="24"/>
          <w:szCs w:val="24"/>
        </w:rPr>
        <w:t>es e</w:t>
      </w:r>
      <w:r w:rsidRPr="00D35350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35350">
        <w:rPr>
          <w:rFonts w:ascii="Times New Roman" w:hAnsi="Times New Roman" w:cs="Times New Roman"/>
          <w:sz w:val="24"/>
          <w:szCs w:val="24"/>
        </w:rPr>
        <w:t xml:space="preserve">utubro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e 2014, 454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D3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Fundação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 xml:space="preserve">a Cidade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350">
        <w:rPr>
          <w:rFonts w:ascii="Times New Roman" w:hAnsi="Times New Roman" w:cs="Times New Roman"/>
          <w:sz w:val="24"/>
          <w:szCs w:val="24"/>
        </w:rPr>
        <w:t>e Mog</w:t>
      </w:r>
      <w:r>
        <w:rPr>
          <w:rFonts w:ascii="Times New Roman" w:hAnsi="Times New Roman" w:cs="Times New Roman"/>
          <w:sz w:val="24"/>
          <w:szCs w:val="24"/>
        </w:rPr>
        <w:t>i das Cruzes.</w:t>
      </w: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:rsidR="00D35350" w:rsidRP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>Secretá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35350">
        <w:rPr>
          <w:rFonts w:ascii="Times New Roman" w:hAnsi="Times New Roman" w:cs="Times New Roman"/>
          <w:sz w:val="24"/>
          <w:szCs w:val="24"/>
        </w:rPr>
        <w:t xml:space="preserve">io Geral da Câmara </w:t>
      </w: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D35350" w:rsidRPr="00D35350" w:rsidRDefault="00D35350" w:rsidP="00D3535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56BE" w:rsidRPr="00D35350" w:rsidRDefault="00D35350" w:rsidP="00D3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50">
        <w:rPr>
          <w:rFonts w:ascii="Times New Roman" w:hAnsi="Times New Roman" w:cs="Times New Roman"/>
          <w:sz w:val="24"/>
          <w:szCs w:val="24"/>
        </w:rPr>
        <w:t>(AUTORIA DO PROJETO: VE</w:t>
      </w:r>
      <w:r>
        <w:rPr>
          <w:rFonts w:ascii="Times New Roman" w:hAnsi="Times New Roman" w:cs="Times New Roman"/>
          <w:sz w:val="24"/>
          <w:szCs w:val="24"/>
        </w:rPr>
        <w:t>READOR CARLOS EVARISTO DA SILVA)</w:t>
      </w:r>
    </w:p>
    <w:p w:rsidR="00A37E39" w:rsidRPr="00D35350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E39" w:rsidRPr="00D35350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C6" w:rsidRPr="00D35350" w:rsidRDefault="00A37E39" w:rsidP="00A37E3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5350">
        <w:rPr>
          <w:rFonts w:ascii="Times New Roman" w:hAnsi="Times New Roman"/>
          <w:color w:val="FF0000"/>
          <w:sz w:val="24"/>
          <w:szCs w:val="24"/>
        </w:rPr>
        <w:t xml:space="preserve">Este texto não substitui o publicado e arquivado pela Câmara Municipal. </w:t>
      </w:r>
    </w:p>
    <w:sectPr w:rsidR="00E603C6" w:rsidRPr="00D35350" w:rsidSect="00E603C6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BE" w:rsidRDefault="001C56BE" w:rsidP="001C56BE">
      <w:pPr>
        <w:spacing w:after="0" w:line="240" w:lineRule="auto"/>
      </w:pPr>
      <w:r>
        <w:separator/>
      </w:r>
    </w:p>
  </w:endnote>
  <w:endnote w:type="continuationSeparator" w:id="1">
    <w:p w:rsidR="001C56BE" w:rsidRDefault="001C56BE" w:rsidP="001C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BE" w:rsidRDefault="001C56BE" w:rsidP="001C56BE">
      <w:pPr>
        <w:spacing w:after="0" w:line="240" w:lineRule="auto"/>
      </w:pPr>
      <w:r>
        <w:separator/>
      </w:r>
    </w:p>
  </w:footnote>
  <w:footnote w:type="continuationSeparator" w:id="1">
    <w:p w:rsidR="001C56BE" w:rsidRDefault="001C56BE" w:rsidP="001C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BE" w:rsidRDefault="001C56BE" w:rsidP="001C56BE">
    <w:pPr>
      <w:pStyle w:val="Cabealho"/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1209675" cy="942975"/>
          <wp:effectExtent l="19050" t="0" r="9525" b="0"/>
          <wp:docPr id="1" name="Imagem 1" descr="http://www.cmmc.lawsystem.com.br/uploads/images/mo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mmc.lawsystem.com.br/uploads/images/mog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C6"/>
    <w:rsid w:val="00042E67"/>
    <w:rsid w:val="000773F8"/>
    <w:rsid w:val="000E3F62"/>
    <w:rsid w:val="001C56BE"/>
    <w:rsid w:val="003602D5"/>
    <w:rsid w:val="00372995"/>
    <w:rsid w:val="00387606"/>
    <w:rsid w:val="00405596"/>
    <w:rsid w:val="0052459D"/>
    <w:rsid w:val="006429D2"/>
    <w:rsid w:val="00903D37"/>
    <w:rsid w:val="00912F04"/>
    <w:rsid w:val="00A37E39"/>
    <w:rsid w:val="00CA1B39"/>
    <w:rsid w:val="00CE5681"/>
    <w:rsid w:val="00D35350"/>
    <w:rsid w:val="00E603C6"/>
    <w:rsid w:val="00EE531B"/>
    <w:rsid w:val="00F66960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56BE"/>
  </w:style>
  <w:style w:type="paragraph" w:styleId="Rodap">
    <w:name w:val="footer"/>
    <w:basedOn w:val="Normal"/>
    <w:link w:val="RodapChar"/>
    <w:uiPriority w:val="99"/>
    <w:semiHidden/>
    <w:unhideWhenUsed/>
    <w:rsid w:val="001C5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56BE"/>
  </w:style>
  <w:style w:type="paragraph" w:styleId="Textodebalo">
    <w:name w:val="Balloon Text"/>
    <w:basedOn w:val="Normal"/>
    <w:link w:val="TextodebaloChar"/>
    <w:uiPriority w:val="99"/>
    <w:semiHidden/>
    <w:unhideWhenUsed/>
    <w:rsid w:val="001C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5</cp:revision>
  <dcterms:created xsi:type="dcterms:W3CDTF">2014-10-09T18:13:00Z</dcterms:created>
  <dcterms:modified xsi:type="dcterms:W3CDTF">2014-10-09T18:44:00Z</dcterms:modified>
</cp:coreProperties>
</file>