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0897D889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C5BE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JUNHO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59C1257E" w:rsidR="0060600B" w:rsidRPr="0060600B" w:rsidRDefault="001C2B40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C2B40">
        <w:rPr>
          <w:rFonts w:ascii="Times New Roman" w:hAnsi="Times New Roman" w:cs="Times New Roman"/>
          <w:sz w:val="24"/>
          <w:szCs w:val="24"/>
        </w:rPr>
        <w:t>Dispõe sobre denominação de logradouro público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273C7" w14:textId="77777777" w:rsidR="001C2B40" w:rsidRDefault="00BC5BE8" w:rsidP="001C2B4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PRESIDENTE DA CÂMARA MUNICIPAL DE MOGI DAS CRUZES, </w:t>
      </w:r>
      <w:r w:rsidRPr="00BC5BE8">
        <w:rPr>
          <w:rFonts w:ascii="Times New Roman" w:hAnsi="Times New Roman" w:cs="Times New Roman"/>
          <w:sz w:val="24"/>
          <w:szCs w:val="24"/>
        </w:rPr>
        <w:t xml:space="preserve">faço saber que a Câmara aprovou e eu, nos termos do parágrafo único do artigo 82, da Lei Orgânica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5BE8">
        <w:rPr>
          <w:rFonts w:ascii="Times New Roman" w:hAnsi="Times New Roman" w:cs="Times New Roman"/>
          <w:sz w:val="24"/>
          <w:szCs w:val="24"/>
        </w:rPr>
        <w:t>unicípio, promulgo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1A97137C" w14:textId="77777777" w:rsidR="001C2B40" w:rsidRDefault="001C2B40" w:rsidP="001C2B4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0FE176A" w14:textId="77777777" w:rsidR="001C2B40" w:rsidRDefault="001C2B40" w:rsidP="001C2B4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EBDF1FF" w14:textId="77777777" w:rsidR="001C2B40" w:rsidRDefault="0060600B" w:rsidP="001C2B4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1C2B40" w:rsidRPr="001C2B40">
        <w:rPr>
          <w:rFonts w:ascii="Times New Roman" w:hAnsi="Times New Roman" w:cs="Times New Roman"/>
          <w:sz w:val="24"/>
          <w:szCs w:val="24"/>
        </w:rPr>
        <w:t>Fica denominada PRAÇA TEÓFANES BRAGA FRAGA, cujos dados biográficos acompanham a presente lei, o logradouro público existente na área institucional cadastrada sob a sigla 47.014.014, em nome do Patrimônio Municipal, localizada na Rua Roque Stilhano, no Bairro Jardim Nathalie, neste município.</w:t>
      </w:r>
    </w:p>
    <w:p w14:paraId="5D660B23" w14:textId="77777777" w:rsidR="001C2B40" w:rsidRDefault="001C2B40" w:rsidP="001C2B4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8C539E9" w14:textId="17F998C2" w:rsidR="001C2B40" w:rsidRPr="001C2B40" w:rsidRDefault="001C2B40" w:rsidP="001C2B40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C2B40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1C2B40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214B95CF" w14:textId="77777777" w:rsidR="001C2B40" w:rsidRPr="001C2B40" w:rsidRDefault="001C2B40" w:rsidP="001C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4B29B" w14:textId="77777777" w:rsidR="00BC5BE8" w:rsidRPr="001C2B40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F2B7392" w14:textId="77777777" w:rsidR="00BC5BE8" w:rsidRPr="001C2B40" w:rsidRDefault="00BC5BE8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1C2B40">
        <w:rPr>
          <w:rFonts w:ascii="Times New Roman" w:hAnsi="Times New Roman" w:cs="Times New Roman"/>
          <w:sz w:val="24"/>
          <w:szCs w:val="24"/>
        </w:rPr>
        <w:t>GABINETE DA PRESIDÊNCIA DA CÂMARA MUNICIPAL DE MOGI DAS CRUZES, em 10 de junho de 2020, 459º da Fundação da Cidade de Mogi das Cruzes.</w:t>
      </w:r>
    </w:p>
    <w:p w14:paraId="60FD7DFB" w14:textId="77777777" w:rsidR="00BC5BE8" w:rsidRDefault="00BC5BE8" w:rsidP="00BC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B7FA" w14:textId="77777777" w:rsidR="00BC5BE8" w:rsidRPr="007C6FFE" w:rsidRDefault="00BC5BE8" w:rsidP="00BC5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ED22" w14:textId="77777777" w:rsidR="00BC5BE8" w:rsidRPr="007C6FFE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RINALDO SADAO SAKAI</w:t>
      </w:r>
    </w:p>
    <w:p w14:paraId="0B542139" w14:textId="77777777" w:rsidR="00BC5BE8" w:rsidRPr="007C6FFE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FFE">
        <w:rPr>
          <w:rFonts w:ascii="Times New Roman" w:hAnsi="Times New Roman" w:cs="Times New Roman"/>
          <w:sz w:val="24"/>
          <w:szCs w:val="24"/>
        </w:rPr>
        <w:t>Presidente da Câmara</w:t>
      </w:r>
    </w:p>
    <w:p w14:paraId="00B8D8EF" w14:textId="5A44D313" w:rsidR="00754E93" w:rsidRPr="00754E93" w:rsidRDefault="00754E93" w:rsidP="00BC5BE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AF90AD5" w14:textId="77777777" w:rsidR="00754E93" w:rsidRDefault="00754E93" w:rsidP="0075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71059" w14:textId="02B57C35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0600B">
        <w:rPr>
          <w:rFonts w:ascii="Times New Roman" w:hAnsi="Times New Roman" w:cs="Times New Roman"/>
          <w:sz w:val="24"/>
          <w:szCs w:val="24"/>
        </w:rPr>
        <w:t>Secretaria</w:t>
      </w:r>
      <w:r w:rsidR="00BC5BE8">
        <w:rPr>
          <w:rFonts w:ascii="Times New Roman" w:hAnsi="Times New Roman" w:cs="Times New Roman"/>
          <w:sz w:val="24"/>
          <w:szCs w:val="24"/>
        </w:rPr>
        <w:t xml:space="preserve"> Legislativa da Câmara Municipal de Mogi das Cruzes, em 10 de junho de 2020, </w:t>
      </w:r>
      <w:r w:rsidR="00BC5BE8" w:rsidRPr="007C6FFE">
        <w:rPr>
          <w:rFonts w:ascii="Times New Roman" w:hAnsi="Times New Roman" w:cs="Times New Roman"/>
          <w:sz w:val="24"/>
          <w:szCs w:val="24"/>
        </w:rPr>
        <w:t>459º da Fundação da Cidade de Mogi das Cruzes</w:t>
      </w:r>
      <w:r w:rsidRPr="0060600B">
        <w:rPr>
          <w:rFonts w:ascii="Times New Roman" w:hAnsi="Times New Roman" w:cs="Times New Roman"/>
          <w:sz w:val="24"/>
          <w:szCs w:val="24"/>
        </w:rPr>
        <w:t>.</w:t>
      </w:r>
    </w:p>
    <w:p w14:paraId="22D14A32" w14:textId="77777777" w:rsidR="00BC5BE8" w:rsidRDefault="00BC5BE8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4F19F86" w14:textId="77777777" w:rsidR="00BC5BE8" w:rsidRDefault="00BC5BE8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8E9AD86" w14:textId="00E6E78F" w:rsidR="00BC5BE8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SOARES</w:t>
      </w:r>
    </w:p>
    <w:p w14:paraId="0B14E7BE" w14:textId="4BD759C6" w:rsidR="00BC5BE8" w:rsidRDefault="00BC5BE8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5D899CEA" w14:textId="77777777" w:rsidR="005722C4" w:rsidRDefault="005722C4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0CC3B" w14:textId="77777777" w:rsidR="005722C4" w:rsidRDefault="005722C4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1C2D1" w14:textId="1F59416C" w:rsidR="005722C4" w:rsidRDefault="005722C4" w:rsidP="00BC5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(AUTORIA DO PROJETO: VEREADOR</w:t>
      </w:r>
      <w:r w:rsidR="001C2B40">
        <w:rPr>
          <w:rFonts w:ascii="Times New Roman" w:hAnsi="Times New Roman" w:cs="Times New Roman"/>
          <w:sz w:val="24"/>
          <w:szCs w:val="24"/>
        </w:rPr>
        <w:t xml:space="preserve"> MARCOS PAULO TAVARES FURLAN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CB2A95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052D7777" w14:textId="77777777" w:rsidR="00754E93" w:rsidRDefault="00754E93" w:rsidP="00754E93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C17FB9" w14:textId="28DEF1CC" w:rsidR="00754E93" w:rsidRPr="0060600B" w:rsidRDefault="00754E93" w:rsidP="00BC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754E93" w:rsidRPr="0060600B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D6347"/>
    <w:rsid w:val="00144FBD"/>
    <w:rsid w:val="001B4D65"/>
    <w:rsid w:val="001C2B40"/>
    <w:rsid w:val="00347D91"/>
    <w:rsid w:val="004F57B8"/>
    <w:rsid w:val="005722C4"/>
    <w:rsid w:val="0060600B"/>
    <w:rsid w:val="0071211E"/>
    <w:rsid w:val="00754E93"/>
    <w:rsid w:val="00816AEC"/>
    <w:rsid w:val="00935F52"/>
    <w:rsid w:val="00B047DD"/>
    <w:rsid w:val="00BB013F"/>
    <w:rsid w:val="00BC5BE8"/>
    <w:rsid w:val="00C14EFF"/>
    <w:rsid w:val="00D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2023-06-05T13:51:00Z</dcterms:created>
  <dcterms:modified xsi:type="dcterms:W3CDTF">2023-06-05T13:53:00Z</dcterms:modified>
</cp:coreProperties>
</file>