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9067" w14:textId="678A3EC5" w:rsidR="0060600B" w:rsidRPr="005A27B3" w:rsidRDefault="0060600B" w:rsidP="006060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LEI Nº 7.5</w:t>
      </w:r>
      <w:r w:rsidR="001C2B40" w:rsidRPr="005A27B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90FB9" w:rsidRPr="005A27B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A27B3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="00A90FB9" w:rsidRPr="005A27B3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5A27B3">
        <w:rPr>
          <w:rFonts w:ascii="Times New Roman" w:hAnsi="Times New Roman" w:cs="Times New Roman"/>
          <w:b/>
          <w:bCs/>
          <w:sz w:val="24"/>
          <w:szCs w:val="24"/>
        </w:rPr>
        <w:t xml:space="preserve"> DE JUNHO DE 2020</w:t>
      </w:r>
    </w:p>
    <w:p w14:paraId="75B5A88A" w14:textId="77777777" w:rsidR="0060600B" w:rsidRPr="005A27B3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FB044" w14:textId="22D2A7DF" w:rsidR="0060600B" w:rsidRPr="005A27B3" w:rsidRDefault="00A90FB9" w:rsidP="006060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sz w:val="24"/>
          <w:szCs w:val="24"/>
        </w:rPr>
        <w:t>Institui a Política Municipal de Educação Ambiental no Município de Mogi das Cruzes, e dá outras providências</w:t>
      </w:r>
      <w:r w:rsidR="0060600B" w:rsidRPr="005A27B3">
        <w:rPr>
          <w:rFonts w:ascii="Times New Roman" w:hAnsi="Times New Roman" w:cs="Times New Roman"/>
          <w:sz w:val="24"/>
          <w:szCs w:val="24"/>
        </w:rPr>
        <w:t>.</w:t>
      </w:r>
    </w:p>
    <w:p w14:paraId="55E9FD8A" w14:textId="77777777" w:rsidR="0060600B" w:rsidRPr="005A27B3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3B8C72" w14:textId="77777777" w:rsidR="00A90FB9" w:rsidRPr="005A27B3" w:rsidRDefault="009154BC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O PREFEITO DO MUNICÍPIO DE MOGI DAS CRUZES</w:t>
      </w:r>
      <w:r w:rsidR="00BC5BE8" w:rsidRPr="005A27B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C5BE8" w:rsidRPr="005A27B3">
        <w:rPr>
          <w:rFonts w:ascii="Times New Roman" w:hAnsi="Times New Roman" w:cs="Times New Roman"/>
          <w:sz w:val="24"/>
          <w:szCs w:val="24"/>
        </w:rPr>
        <w:t xml:space="preserve">faço saber que a Câmara </w:t>
      </w:r>
      <w:r w:rsidRPr="005A27B3">
        <w:rPr>
          <w:rFonts w:ascii="Times New Roman" w:hAnsi="Times New Roman" w:cs="Times New Roman"/>
          <w:sz w:val="24"/>
          <w:szCs w:val="24"/>
        </w:rPr>
        <w:t>Municipal decreta e eu sanciono a seguinte Lei</w:t>
      </w:r>
      <w:r w:rsidR="0060600B" w:rsidRPr="005A27B3">
        <w:rPr>
          <w:rFonts w:ascii="Times New Roman" w:hAnsi="Times New Roman" w:cs="Times New Roman"/>
          <w:sz w:val="24"/>
          <w:szCs w:val="24"/>
        </w:rPr>
        <w:t>:</w:t>
      </w:r>
    </w:p>
    <w:p w14:paraId="61B4877D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ED414E0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97E83EC" w14:textId="77777777" w:rsidR="00A90FB9" w:rsidRPr="005A27B3" w:rsidRDefault="00A90FB9" w:rsidP="00A90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sz w:val="24"/>
          <w:szCs w:val="24"/>
        </w:rPr>
        <w:t>CAPÍTULO I</w:t>
      </w:r>
    </w:p>
    <w:p w14:paraId="3AA8FD23" w14:textId="77777777" w:rsidR="00A90FB9" w:rsidRPr="005A27B3" w:rsidRDefault="00A90FB9" w:rsidP="00A90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97D16C" w14:textId="77777777" w:rsidR="00A90FB9" w:rsidRPr="005A27B3" w:rsidRDefault="00A90FB9" w:rsidP="00A90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sz w:val="24"/>
          <w:szCs w:val="24"/>
        </w:rPr>
        <w:t>DAS DISPOSIÇÕES GERAIS</w:t>
      </w:r>
    </w:p>
    <w:p w14:paraId="18F44157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44AE6D2" w14:textId="7953A7F0" w:rsidR="00A90FB9" w:rsidRPr="005A27B3" w:rsidRDefault="0060600B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="00A90FB9" w:rsidRPr="005A27B3">
        <w:rPr>
          <w:rFonts w:ascii="Times New Roman" w:hAnsi="Times New Roman" w:cs="Times New Roman"/>
          <w:sz w:val="24"/>
          <w:szCs w:val="24"/>
        </w:rPr>
        <w:t xml:space="preserve"> Fica instituída a Política Municipal de Educação Ambiental no Município de Mogi das Cruzes, nos termos do disposto no Artigo 225, § 1º, VI, da Constituição Federal de 1988; na Lei Federal nº 9.795, de 27 de abril de 1999, que dispõe sobre a educação ambiental e institui a Política Nacional de Educação Ambiental; na Lei Federal nº 9.394, de 20 de dezembro de 1996, que estabelece as diretrizes e bases da educação nacional; na Lei Estadual nº 12.780, de 30 de novembro de 2007, que institui a Política Estadual de Educação Ambiental; e no artigo 144, § 1º, VI, da Lei Orgânica do Município de Mogi das Cruzes.</w:t>
      </w:r>
    </w:p>
    <w:p w14:paraId="2885F7F5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6863A89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5A27B3">
        <w:rPr>
          <w:rFonts w:ascii="Times New Roman" w:hAnsi="Times New Roman" w:cs="Times New Roman"/>
          <w:sz w:val="24"/>
          <w:szCs w:val="24"/>
        </w:rPr>
        <w:t xml:space="preserve"> Entende-se por educação ambiental os processos contínuos e permanentes de aprendizagem, destinados a formação individual e coletiva, construção de valores, saberes, conhecimentos, habilidades, atitudes e competências, visando o desenvolvimento da cidadania socioambiental para a melhoria da qualidade de vida.</w:t>
      </w:r>
    </w:p>
    <w:p w14:paraId="56806D04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7E304BA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5A27B3">
        <w:rPr>
          <w:rFonts w:ascii="Times New Roman" w:hAnsi="Times New Roman" w:cs="Times New Roman"/>
          <w:sz w:val="24"/>
          <w:szCs w:val="24"/>
        </w:rPr>
        <w:t xml:space="preserve"> A educação ambiental na prática política deve contribuir para que as relações entre o governo e a sociedade sejam explicitadas, identificadas e compreendidas, atuando como força motriz na evolução do modelo social existente.</w:t>
      </w:r>
    </w:p>
    <w:p w14:paraId="7B3917FA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9CBCD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5A27B3">
        <w:rPr>
          <w:rFonts w:ascii="Times New Roman" w:hAnsi="Times New Roman" w:cs="Times New Roman"/>
          <w:sz w:val="24"/>
          <w:szCs w:val="24"/>
        </w:rPr>
        <w:t xml:space="preserve"> A educação ambiental é um direito de todos e um componente essencial e permanente da educação e gestão ambiental, em todos os níveis e modalidades de ensino, no ensino formal e não formal.</w:t>
      </w:r>
    </w:p>
    <w:p w14:paraId="07EC6C97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40E8CAA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5A27B3">
        <w:rPr>
          <w:rFonts w:ascii="Times New Roman" w:hAnsi="Times New Roman" w:cs="Times New Roman"/>
          <w:sz w:val="24"/>
          <w:szCs w:val="24"/>
        </w:rPr>
        <w:t xml:space="preserve"> A Política Municipal de Educação Ambiental compreende todas as ações de educação ambiental implementadas pelos órgãos e entidades municipais, bem como as realizadas, mediante contratos e convênios de colaboração, por organizações não governamentais e empresas.</w:t>
      </w:r>
    </w:p>
    <w:p w14:paraId="0D3704E4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2C35BF9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5A27B3">
        <w:rPr>
          <w:rFonts w:ascii="Times New Roman" w:hAnsi="Times New Roman" w:cs="Times New Roman"/>
          <w:sz w:val="24"/>
          <w:szCs w:val="24"/>
        </w:rPr>
        <w:t xml:space="preserve"> A educação ambiental desenvolve-se em âmbito formal e não formal.</w:t>
      </w:r>
    </w:p>
    <w:p w14:paraId="6BAC1B53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4A11E03" w14:textId="77777777" w:rsidR="00A90FB9" w:rsidRPr="005A27B3" w:rsidRDefault="00A90FB9" w:rsidP="00A90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sz w:val="24"/>
          <w:szCs w:val="24"/>
        </w:rPr>
        <w:t>CAPÍTULO II</w:t>
      </w:r>
    </w:p>
    <w:p w14:paraId="5E326BF4" w14:textId="77777777" w:rsidR="00A90FB9" w:rsidRPr="005A27B3" w:rsidRDefault="00A90FB9" w:rsidP="00A90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09316D" w14:textId="77777777" w:rsidR="00A90FB9" w:rsidRPr="005A27B3" w:rsidRDefault="00A90FB9" w:rsidP="00A90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sz w:val="24"/>
          <w:szCs w:val="24"/>
        </w:rPr>
        <w:t>DOS OBJETIVOS E PRINCÍPIOS</w:t>
      </w:r>
    </w:p>
    <w:p w14:paraId="1FBA28B9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3B8FA14" w14:textId="77777777" w:rsidR="00A90FB9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 5º</w:t>
      </w:r>
      <w:r w:rsidRPr="005A27B3">
        <w:rPr>
          <w:rFonts w:ascii="Times New Roman" w:hAnsi="Times New Roman" w:cs="Times New Roman"/>
          <w:sz w:val="24"/>
          <w:szCs w:val="24"/>
        </w:rPr>
        <w:t xml:space="preserve"> São objetivos fundamentais da educação ambiental:</w:t>
      </w:r>
    </w:p>
    <w:p w14:paraId="6E9339CF" w14:textId="77777777" w:rsidR="005A27B3" w:rsidRDefault="005A27B3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78F4002" w14:textId="77777777" w:rsidR="005A27B3" w:rsidRPr="005A27B3" w:rsidRDefault="005A27B3" w:rsidP="005A27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I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27B3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5A27B3">
        <w:rPr>
          <w:rFonts w:ascii="Times New Roman" w:hAnsi="Times New Roman" w:cs="Times New Roman"/>
          <w:sz w:val="24"/>
          <w:szCs w:val="24"/>
        </w:rPr>
        <w:t xml:space="preserve"> desenvolvimento de uma compreensão integrada do meio ambiente e suas múltiplas e complexas relações, envolvendo aspectos ecológicos, psicológicos, legais, políticos, sociais, econômicos, científicos, culturais e éticos;</w:t>
      </w:r>
    </w:p>
    <w:p w14:paraId="2D976B23" w14:textId="77777777" w:rsidR="005A27B3" w:rsidRPr="005A27B3" w:rsidRDefault="005A27B3" w:rsidP="005A27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4F5F276" w14:textId="77777777" w:rsidR="005A27B3" w:rsidRPr="005A27B3" w:rsidRDefault="005A27B3" w:rsidP="005A27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II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o estímulo e o fortalecimento de uma consciência crítica sobre a problemática ambiental e social;</w:t>
      </w:r>
    </w:p>
    <w:p w14:paraId="0A635D0E" w14:textId="77777777" w:rsidR="005A27B3" w:rsidRPr="005A27B3" w:rsidRDefault="005A27B3" w:rsidP="005A27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0F5A0CE" w14:textId="77777777" w:rsidR="005A27B3" w:rsidRPr="005A27B3" w:rsidRDefault="005A27B3" w:rsidP="005A27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III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o incentivo à participação comunitária, ativa, permanente e responsável, na preservação do equilíbrio do meio ambiente, entendendo-se a defesa da qualidade ambiental como um valor inseparável do exercício da cidadania;</w:t>
      </w:r>
    </w:p>
    <w:p w14:paraId="0A26B397" w14:textId="77777777" w:rsidR="005A27B3" w:rsidRPr="005A27B3" w:rsidRDefault="005A27B3" w:rsidP="005A27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9C4568A" w14:textId="77777777" w:rsidR="005A27B3" w:rsidRPr="005A27B3" w:rsidRDefault="005A27B3" w:rsidP="005A27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IV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27B3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5A27B3">
        <w:rPr>
          <w:rFonts w:ascii="Times New Roman" w:hAnsi="Times New Roman" w:cs="Times New Roman"/>
          <w:sz w:val="24"/>
          <w:szCs w:val="24"/>
        </w:rPr>
        <w:t xml:space="preserve"> estímulo à cooperação entre as diversas áreas de planejamento do Município, com vistas à construção de uma sociedade ambientalmente equilibrada, fundada nos princípios da liberdade, igualdade, solidariedade, democracia, justiça social e sustentabilidade;</w:t>
      </w:r>
    </w:p>
    <w:p w14:paraId="4C38A5D4" w14:textId="77777777" w:rsidR="005A27B3" w:rsidRPr="005A27B3" w:rsidRDefault="005A27B3" w:rsidP="005A27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43E8A9C" w14:textId="77777777" w:rsidR="005A27B3" w:rsidRPr="005A27B3" w:rsidRDefault="005A27B3" w:rsidP="005A27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V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27B3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5A27B3">
        <w:rPr>
          <w:rFonts w:ascii="Times New Roman" w:hAnsi="Times New Roman" w:cs="Times New Roman"/>
          <w:sz w:val="24"/>
          <w:szCs w:val="24"/>
        </w:rPr>
        <w:t xml:space="preserve"> fortalecimento dos princípios de respeito aos povos tradicionais e comunidades locais e de solidariedade internacional como fundamentos para o futuro da humanidade;</w:t>
      </w:r>
    </w:p>
    <w:p w14:paraId="5E585F48" w14:textId="77777777" w:rsidR="005A27B3" w:rsidRPr="005A27B3" w:rsidRDefault="005A27B3" w:rsidP="005A27B3">
      <w:pPr>
        <w:spacing w:after="0" w:line="240" w:lineRule="auto"/>
        <w:ind w:firstLine="4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C3A79" w14:textId="77777777" w:rsidR="005A27B3" w:rsidRPr="005A27B3" w:rsidRDefault="005A27B3" w:rsidP="005A27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VI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27B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A27B3">
        <w:rPr>
          <w:rFonts w:ascii="Times New Roman" w:hAnsi="Times New Roman" w:cs="Times New Roman"/>
          <w:sz w:val="24"/>
          <w:szCs w:val="24"/>
        </w:rPr>
        <w:t xml:space="preserve"> garantia da democratização das informações ambientais;</w:t>
      </w:r>
    </w:p>
    <w:p w14:paraId="2A6C34AF" w14:textId="77777777" w:rsidR="005A27B3" w:rsidRPr="005A27B3" w:rsidRDefault="005A27B3" w:rsidP="005A27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42DF9D0" w14:textId="77777777" w:rsidR="005A27B3" w:rsidRPr="005A27B3" w:rsidRDefault="005A27B3" w:rsidP="005A27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VII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o fomento e o fortalecimento da integração com a ciência e as tecnologias menos poluentes;</w:t>
      </w:r>
    </w:p>
    <w:p w14:paraId="42D56B0B" w14:textId="77777777" w:rsidR="005A27B3" w:rsidRPr="005A27B3" w:rsidRDefault="005A27B3" w:rsidP="005A27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0784D9B" w14:textId="6203367C" w:rsidR="005A27B3" w:rsidRPr="005A27B3" w:rsidRDefault="005A27B3" w:rsidP="005A27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VIII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o fortalecimento da cidadania, autodeterminação dos povos e da solidariedade como fundamentos para o futuro da humanidade;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7245E728" w14:textId="77777777" w:rsidR="005A27B3" w:rsidRPr="005A27B3" w:rsidRDefault="005A27B3" w:rsidP="005A27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EC1DE0B" w14:textId="77777777" w:rsidR="005A27B3" w:rsidRDefault="005A27B3" w:rsidP="005A27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IX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27B3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5A27B3">
        <w:rPr>
          <w:rFonts w:ascii="Times New Roman" w:hAnsi="Times New Roman" w:cs="Times New Roman"/>
          <w:sz w:val="24"/>
          <w:szCs w:val="24"/>
        </w:rPr>
        <w:t xml:space="preserve"> fortalecimento das entidades que atuam em favor da implantação da Agenda XXI.</w:t>
      </w:r>
    </w:p>
    <w:p w14:paraId="5B8BEE29" w14:textId="77777777" w:rsidR="005A27B3" w:rsidRDefault="005A27B3" w:rsidP="005A27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2503147" w14:textId="77777777" w:rsidR="005A27B3" w:rsidRPr="005A27B3" w:rsidRDefault="005A27B3" w:rsidP="005A27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Pr="005A27B3">
        <w:rPr>
          <w:rFonts w:ascii="Times New Roman" w:hAnsi="Times New Roman" w:cs="Times New Roman"/>
          <w:sz w:val="24"/>
          <w:szCs w:val="24"/>
        </w:rPr>
        <w:t xml:space="preserve"> São princípios básicos da educação ambiental:</w:t>
      </w:r>
    </w:p>
    <w:p w14:paraId="697F4490" w14:textId="77777777" w:rsidR="005A27B3" w:rsidRPr="005A27B3" w:rsidRDefault="005A27B3" w:rsidP="005A27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27624FF" w14:textId="77777777" w:rsidR="005A27B3" w:rsidRPr="005A27B3" w:rsidRDefault="005A27B3" w:rsidP="005A27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I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27B3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5A27B3">
        <w:rPr>
          <w:rFonts w:ascii="Times New Roman" w:hAnsi="Times New Roman" w:cs="Times New Roman"/>
          <w:sz w:val="24"/>
          <w:szCs w:val="24"/>
        </w:rPr>
        <w:t xml:space="preserve"> enfoque humanista, sistêmico, democrático e participativo;</w:t>
      </w:r>
    </w:p>
    <w:p w14:paraId="19763EEE" w14:textId="77777777" w:rsidR="005A27B3" w:rsidRPr="005A27B3" w:rsidRDefault="005A27B3" w:rsidP="005A27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858E057" w14:textId="77777777" w:rsidR="005A27B3" w:rsidRPr="005A27B3" w:rsidRDefault="005A27B3" w:rsidP="005A27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II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27B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A27B3">
        <w:rPr>
          <w:rFonts w:ascii="Times New Roman" w:hAnsi="Times New Roman" w:cs="Times New Roman"/>
          <w:sz w:val="24"/>
          <w:szCs w:val="24"/>
        </w:rPr>
        <w:t xml:space="preserve"> concepção do meio ambiente cm sua totalidade, considerando a interdependência entre o meio natural, o socioeconômico e o cultural sob o enfoque da sustentabilidade;</w:t>
      </w:r>
    </w:p>
    <w:p w14:paraId="34A34611" w14:textId="77777777" w:rsidR="005A27B3" w:rsidRPr="005A27B3" w:rsidRDefault="005A27B3" w:rsidP="005A27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6C3D98E" w14:textId="77777777" w:rsidR="005A27B3" w:rsidRPr="005A27B3" w:rsidRDefault="005A27B3" w:rsidP="005A27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III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o pluralismo de ideias e concepções pedagógicas, tendo como perspectivas a </w:t>
      </w:r>
      <w:proofErr w:type="spellStart"/>
      <w:r w:rsidRPr="005A27B3">
        <w:rPr>
          <w:rFonts w:ascii="Times New Roman" w:hAnsi="Times New Roman" w:cs="Times New Roman"/>
          <w:sz w:val="24"/>
          <w:szCs w:val="24"/>
        </w:rPr>
        <w:t>inter</w:t>
      </w:r>
      <w:proofErr w:type="spellEnd"/>
      <w:r w:rsidRPr="005A27B3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5A27B3">
        <w:rPr>
          <w:rFonts w:ascii="Times New Roman" w:hAnsi="Times New Roman" w:cs="Times New Roman"/>
          <w:sz w:val="24"/>
          <w:szCs w:val="24"/>
        </w:rPr>
        <w:t>multi</w:t>
      </w:r>
      <w:proofErr w:type="spellEnd"/>
      <w:r w:rsidRPr="005A27B3">
        <w:rPr>
          <w:rFonts w:ascii="Times New Roman" w:hAnsi="Times New Roman" w:cs="Times New Roman"/>
          <w:sz w:val="24"/>
          <w:szCs w:val="24"/>
        </w:rPr>
        <w:t xml:space="preserve"> e a transdisciplinaridade;</w:t>
      </w:r>
    </w:p>
    <w:p w14:paraId="527E258E" w14:textId="77777777" w:rsidR="005A27B3" w:rsidRPr="005A27B3" w:rsidRDefault="005A27B3" w:rsidP="005A27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C7393EC" w14:textId="77777777" w:rsidR="005A27B3" w:rsidRPr="005A27B3" w:rsidRDefault="005A27B3" w:rsidP="005A27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IV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27B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A27B3">
        <w:rPr>
          <w:rFonts w:ascii="Times New Roman" w:hAnsi="Times New Roman" w:cs="Times New Roman"/>
          <w:sz w:val="24"/>
          <w:szCs w:val="24"/>
        </w:rPr>
        <w:t xml:space="preserve"> vinculação entre a ética, a educação, o trabalho, a democracia participativa e as práticas sociais;</w:t>
      </w:r>
    </w:p>
    <w:p w14:paraId="08FEAEB0" w14:textId="77777777" w:rsidR="005A27B3" w:rsidRPr="005A27B3" w:rsidRDefault="005A27B3" w:rsidP="005A27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D804345" w14:textId="77777777" w:rsidR="005A27B3" w:rsidRPr="005A27B3" w:rsidRDefault="005A27B3" w:rsidP="005A27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V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27B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A27B3">
        <w:rPr>
          <w:rFonts w:ascii="Times New Roman" w:hAnsi="Times New Roman" w:cs="Times New Roman"/>
          <w:sz w:val="24"/>
          <w:szCs w:val="24"/>
        </w:rPr>
        <w:t xml:space="preserve"> garantia de continuidade e permanência do processo educativo;</w:t>
      </w:r>
    </w:p>
    <w:p w14:paraId="2CA183C9" w14:textId="77777777" w:rsidR="005A27B3" w:rsidRPr="005A27B3" w:rsidRDefault="005A27B3" w:rsidP="005A27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B498811" w14:textId="77777777" w:rsidR="005A27B3" w:rsidRPr="005A27B3" w:rsidRDefault="005A27B3" w:rsidP="005A27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VI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27B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A27B3">
        <w:rPr>
          <w:rFonts w:ascii="Times New Roman" w:hAnsi="Times New Roman" w:cs="Times New Roman"/>
          <w:sz w:val="24"/>
          <w:szCs w:val="24"/>
        </w:rPr>
        <w:t xml:space="preserve"> participação da comunidade e dos movimentos sociais;</w:t>
      </w:r>
    </w:p>
    <w:p w14:paraId="5EF5CA0B" w14:textId="77777777" w:rsidR="005A27B3" w:rsidRPr="005A27B3" w:rsidRDefault="005A27B3" w:rsidP="005A27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654E7FB" w14:textId="77777777" w:rsidR="005A27B3" w:rsidRPr="005A27B3" w:rsidRDefault="005A27B3" w:rsidP="005A27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VII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a permanente avaliação crítica do processo educativo;</w:t>
      </w:r>
    </w:p>
    <w:p w14:paraId="525455CF" w14:textId="77777777" w:rsidR="005A27B3" w:rsidRPr="005A27B3" w:rsidRDefault="005A27B3" w:rsidP="005A27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86CC6EF" w14:textId="77777777" w:rsidR="005A27B3" w:rsidRPr="005A27B3" w:rsidRDefault="005A27B3" w:rsidP="005A27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VIII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a abordagem articulada das questões ambientais do ponto de vista local, regional, nacional e global;</w:t>
      </w:r>
    </w:p>
    <w:p w14:paraId="50188568" w14:textId="77777777" w:rsidR="005A27B3" w:rsidRPr="005A27B3" w:rsidRDefault="005A27B3" w:rsidP="005A27B3">
      <w:pPr>
        <w:spacing w:after="0" w:line="240" w:lineRule="auto"/>
        <w:ind w:firstLine="4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2C4AA" w14:textId="3754901D" w:rsidR="005A27B3" w:rsidRPr="005A27B3" w:rsidRDefault="005A27B3" w:rsidP="005A27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IX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o reconhecimento, o respeito e o resgate da pluralidade e diversidade cultural existentes no Município;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65FF9E73" w14:textId="77777777" w:rsidR="005A27B3" w:rsidRPr="005A27B3" w:rsidRDefault="005A27B3" w:rsidP="005A27B3">
      <w:pPr>
        <w:spacing w:after="0" w:line="240" w:lineRule="auto"/>
        <w:ind w:firstLine="4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6E82D0" w14:textId="77777777" w:rsidR="005A27B3" w:rsidRPr="005A27B3" w:rsidRDefault="005A27B3" w:rsidP="005A27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X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27B3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5A27B3">
        <w:rPr>
          <w:rFonts w:ascii="Times New Roman" w:hAnsi="Times New Roman" w:cs="Times New Roman"/>
          <w:sz w:val="24"/>
          <w:szCs w:val="24"/>
        </w:rPr>
        <w:t xml:space="preserve"> desenvolvimento de ações junto a todos os membros da coletividade, respondendo às necessidades e aos interesses dos diferentes grupos sociais.</w:t>
      </w:r>
    </w:p>
    <w:p w14:paraId="1C9D21A8" w14:textId="77777777" w:rsidR="005A27B3" w:rsidRPr="005A27B3" w:rsidRDefault="005A27B3" w:rsidP="005A27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320F76E" w14:textId="77777777" w:rsidR="005A27B3" w:rsidRPr="005A27B3" w:rsidRDefault="005A27B3" w:rsidP="005A27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Pr="005A27B3">
        <w:rPr>
          <w:rFonts w:ascii="Times New Roman" w:hAnsi="Times New Roman" w:cs="Times New Roman"/>
          <w:sz w:val="24"/>
          <w:szCs w:val="24"/>
        </w:rPr>
        <w:t xml:space="preserve"> A educação ambiental deverá ser objeto da atuação direta tanto da prática pedagógica, bem como das relações familiares, comunitárias e dos movimentos sociais.</w:t>
      </w:r>
    </w:p>
    <w:p w14:paraId="2A5EA5F0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C10A568" w14:textId="77777777" w:rsidR="00A90FB9" w:rsidRDefault="00A90FB9" w:rsidP="005A2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sz w:val="24"/>
          <w:szCs w:val="24"/>
        </w:rPr>
        <w:t>CAPÍTULO III</w:t>
      </w:r>
    </w:p>
    <w:p w14:paraId="18287EE0" w14:textId="77777777" w:rsidR="005A27B3" w:rsidRPr="005A27B3" w:rsidRDefault="005A27B3" w:rsidP="005A2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A6499D" w14:textId="77777777" w:rsidR="00A90FB9" w:rsidRPr="005A27B3" w:rsidRDefault="00A90FB9" w:rsidP="005A2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sz w:val="24"/>
          <w:szCs w:val="24"/>
        </w:rPr>
        <w:t>DA ABRANGÊNCIA</w:t>
      </w:r>
    </w:p>
    <w:p w14:paraId="07630D24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DFBD05A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Art. 7º</w:t>
      </w:r>
      <w:r w:rsidRPr="005A27B3">
        <w:rPr>
          <w:rFonts w:ascii="Times New Roman" w:hAnsi="Times New Roman" w:cs="Times New Roman"/>
          <w:sz w:val="24"/>
          <w:szCs w:val="24"/>
        </w:rPr>
        <w:t xml:space="preserve"> A Política Municipal de Educação Ambiental engloba o conjunto de iniciativas voltadas para a formação de cidadãos e comunidades capazes de tomar compreensível a problemática ambiental e de promover uma atuação responsável para a solução dos problemas ambientais.</w:t>
      </w:r>
    </w:p>
    <w:p w14:paraId="40750854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4CD4D43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Art. 8º</w:t>
      </w:r>
      <w:r w:rsidRPr="005A27B3">
        <w:rPr>
          <w:rFonts w:ascii="Times New Roman" w:hAnsi="Times New Roman" w:cs="Times New Roman"/>
          <w:sz w:val="24"/>
          <w:szCs w:val="24"/>
        </w:rPr>
        <w:t xml:space="preserve"> A Política Municipal de Educação Ambiental engloba, em sua esfera de ação. instituições educacionais públicas e privadas dos sistemas de ensino do Município, de forma articulada com a União e o Estado, com os órgãos e instituições integrantes do Sistema Federal e Estadual de Meio Ambiente e Educação e com organizações governamentais e não governamentais com comprovada atuação em educação ambiental.</w:t>
      </w:r>
    </w:p>
    <w:p w14:paraId="3319FFDF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779E382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Pr="005A27B3">
        <w:rPr>
          <w:rFonts w:ascii="Times New Roman" w:hAnsi="Times New Roman" w:cs="Times New Roman"/>
          <w:sz w:val="24"/>
          <w:szCs w:val="24"/>
        </w:rPr>
        <w:t xml:space="preserve"> As instituições de ensino, públicas e privadas, poderão incluir em seus projetos pedagógicos a dimensão ambiental, em conformidade com os princípios e objetivos desta Lei.</w:t>
      </w:r>
    </w:p>
    <w:p w14:paraId="6A19AF5E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6698B60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Art. 9º</w:t>
      </w:r>
      <w:r w:rsidRPr="005A27B3">
        <w:rPr>
          <w:rFonts w:ascii="Times New Roman" w:hAnsi="Times New Roman" w:cs="Times New Roman"/>
          <w:sz w:val="24"/>
          <w:szCs w:val="24"/>
        </w:rPr>
        <w:t xml:space="preserve"> As atividades vinculadas à Política Municipal de Educação Ambiental deverão ser desenvolvidas nas seguintes linhas de atuação, necessariamente inter-relacionadas:</w:t>
      </w:r>
    </w:p>
    <w:p w14:paraId="4A14E719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EF2826D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I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27B3">
        <w:rPr>
          <w:rFonts w:ascii="Times New Roman" w:hAnsi="Times New Roman" w:cs="Times New Roman"/>
          <w:sz w:val="24"/>
          <w:szCs w:val="24"/>
        </w:rPr>
        <w:t>educação</w:t>
      </w:r>
      <w:proofErr w:type="gramEnd"/>
      <w:r w:rsidRPr="005A27B3">
        <w:rPr>
          <w:rFonts w:ascii="Times New Roman" w:hAnsi="Times New Roman" w:cs="Times New Roman"/>
          <w:sz w:val="24"/>
          <w:szCs w:val="24"/>
        </w:rPr>
        <w:t xml:space="preserve"> ambiental no ensino formal;</w:t>
      </w:r>
    </w:p>
    <w:p w14:paraId="588248FE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937175C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lastRenderedPageBreak/>
        <w:t>II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27B3">
        <w:rPr>
          <w:rFonts w:ascii="Times New Roman" w:hAnsi="Times New Roman" w:cs="Times New Roman"/>
          <w:sz w:val="24"/>
          <w:szCs w:val="24"/>
        </w:rPr>
        <w:t>educação</w:t>
      </w:r>
      <w:proofErr w:type="gramEnd"/>
      <w:r w:rsidRPr="005A27B3">
        <w:rPr>
          <w:rFonts w:ascii="Times New Roman" w:hAnsi="Times New Roman" w:cs="Times New Roman"/>
          <w:sz w:val="24"/>
          <w:szCs w:val="24"/>
        </w:rPr>
        <w:t xml:space="preserve"> ambiental não formal;</w:t>
      </w:r>
    </w:p>
    <w:p w14:paraId="7187EB27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65522FE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III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capacitação de recursos humanos;</w:t>
      </w:r>
    </w:p>
    <w:p w14:paraId="0B2C2C70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8B18713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IV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27B3">
        <w:rPr>
          <w:rFonts w:ascii="Times New Roman" w:hAnsi="Times New Roman" w:cs="Times New Roman"/>
          <w:sz w:val="24"/>
          <w:szCs w:val="24"/>
        </w:rPr>
        <w:t>desenvolvimento</w:t>
      </w:r>
      <w:proofErr w:type="gramEnd"/>
      <w:r w:rsidRPr="005A27B3">
        <w:rPr>
          <w:rFonts w:ascii="Times New Roman" w:hAnsi="Times New Roman" w:cs="Times New Roman"/>
          <w:sz w:val="24"/>
          <w:szCs w:val="24"/>
        </w:rPr>
        <w:t xml:space="preserve"> das capacidades humanas;</w:t>
      </w:r>
    </w:p>
    <w:p w14:paraId="0D97BB32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0F53818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V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27B3">
        <w:rPr>
          <w:rFonts w:ascii="Times New Roman" w:hAnsi="Times New Roman" w:cs="Times New Roman"/>
          <w:sz w:val="24"/>
          <w:szCs w:val="24"/>
        </w:rPr>
        <w:t>desenvolvimento</w:t>
      </w:r>
      <w:proofErr w:type="gramEnd"/>
      <w:r w:rsidRPr="005A27B3">
        <w:rPr>
          <w:rFonts w:ascii="Times New Roman" w:hAnsi="Times New Roman" w:cs="Times New Roman"/>
          <w:sz w:val="24"/>
          <w:szCs w:val="24"/>
        </w:rPr>
        <w:t xml:space="preserve"> de estudos, pesquisas e experimentações, inclusive com as organizações não governamentais;</w:t>
      </w:r>
    </w:p>
    <w:p w14:paraId="2A75BCC6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1D7B96C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VI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27B3">
        <w:rPr>
          <w:rFonts w:ascii="Times New Roman" w:hAnsi="Times New Roman" w:cs="Times New Roman"/>
          <w:sz w:val="24"/>
          <w:szCs w:val="24"/>
        </w:rPr>
        <w:t>produção e divulgação</w:t>
      </w:r>
      <w:proofErr w:type="gramEnd"/>
      <w:r w:rsidRPr="005A27B3">
        <w:rPr>
          <w:rFonts w:ascii="Times New Roman" w:hAnsi="Times New Roman" w:cs="Times New Roman"/>
          <w:sz w:val="24"/>
          <w:szCs w:val="24"/>
        </w:rPr>
        <w:t xml:space="preserve"> de material educativo, inclusive com as organizações não governamentais;</w:t>
      </w:r>
    </w:p>
    <w:p w14:paraId="4BF10E45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9BD4315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VII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mobilização social;</w:t>
      </w:r>
    </w:p>
    <w:p w14:paraId="6CC3818D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34DE10E" w14:textId="6653CD36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VIII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gestão da informação ambiental;</w:t>
      </w:r>
      <w:r w:rsidR="005A27B3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7DBFA009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B6B8430" w14:textId="77777777" w:rsidR="00A90FB9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IX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27B3">
        <w:rPr>
          <w:rFonts w:ascii="Times New Roman" w:hAnsi="Times New Roman" w:cs="Times New Roman"/>
          <w:sz w:val="24"/>
          <w:szCs w:val="24"/>
        </w:rPr>
        <w:t>monitoramento</w:t>
      </w:r>
      <w:proofErr w:type="gramEnd"/>
      <w:r w:rsidRPr="005A27B3">
        <w:rPr>
          <w:rFonts w:ascii="Times New Roman" w:hAnsi="Times New Roman" w:cs="Times New Roman"/>
          <w:sz w:val="24"/>
          <w:szCs w:val="24"/>
        </w:rPr>
        <w:t>, supervisão e avaliação das ações, como um ciclo de políticas públicas.</w:t>
      </w:r>
    </w:p>
    <w:p w14:paraId="0497FF63" w14:textId="77777777" w:rsidR="005A27B3" w:rsidRPr="005A27B3" w:rsidRDefault="005A27B3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D8727FB" w14:textId="77777777" w:rsidR="00A90FB9" w:rsidRDefault="00A90FB9" w:rsidP="005A2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Seção I</w:t>
      </w:r>
    </w:p>
    <w:p w14:paraId="4DEB8981" w14:textId="77777777" w:rsidR="005A27B3" w:rsidRPr="005A27B3" w:rsidRDefault="005A27B3" w:rsidP="005A2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5C3BD" w14:textId="77777777" w:rsidR="00A90FB9" w:rsidRPr="005A27B3" w:rsidRDefault="00A90FB9" w:rsidP="005A2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Do Ensino Formal</w:t>
      </w:r>
    </w:p>
    <w:p w14:paraId="5F0317BA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38E5ABA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Art. 10.</w:t>
      </w:r>
      <w:r w:rsidRPr="005A27B3">
        <w:rPr>
          <w:rFonts w:ascii="Times New Roman" w:hAnsi="Times New Roman" w:cs="Times New Roman"/>
          <w:sz w:val="24"/>
          <w:szCs w:val="24"/>
        </w:rPr>
        <w:t xml:space="preserve"> Entende-se por educação ambiental no ensino formal aquela a ser desenvolvida no âmbito dos currículos e atividades curriculares das instituições escolares públicas e privadas, englobando:</w:t>
      </w:r>
    </w:p>
    <w:p w14:paraId="573B4DBD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9222008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I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27B3">
        <w:rPr>
          <w:rFonts w:ascii="Times New Roman" w:hAnsi="Times New Roman" w:cs="Times New Roman"/>
          <w:sz w:val="24"/>
          <w:szCs w:val="24"/>
        </w:rPr>
        <w:t>educação</w:t>
      </w:r>
      <w:proofErr w:type="gramEnd"/>
      <w:r w:rsidRPr="005A27B3">
        <w:rPr>
          <w:rFonts w:ascii="Times New Roman" w:hAnsi="Times New Roman" w:cs="Times New Roman"/>
          <w:sz w:val="24"/>
          <w:szCs w:val="24"/>
        </w:rPr>
        <w:t xml:space="preserve"> básica: educação infantil, ensino fundamental e ensino médio;</w:t>
      </w:r>
    </w:p>
    <w:p w14:paraId="4D339A9D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FBF4C5B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II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27B3">
        <w:rPr>
          <w:rFonts w:ascii="Times New Roman" w:hAnsi="Times New Roman" w:cs="Times New Roman"/>
          <w:sz w:val="24"/>
          <w:szCs w:val="24"/>
        </w:rPr>
        <w:t>educação</w:t>
      </w:r>
      <w:proofErr w:type="gramEnd"/>
      <w:r w:rsidRPr="005A27B3">
        <w:rPr>
          <w:rFonts w:ascii="Times New Roman" w:hAnsi="Times New Roman" w:cs="Times New Roman"/>
          <w:sz w:val="24"/>
          <w:szCs w:val="24"/>
        </w:rPr>
        <w:t xml:space="preserve"> superior;</w:t>
      </w:r>
    </w:p>
    <w:p w14:paraId="78E1184C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E6E0242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III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educação especial;</w:t>
      </w:r>
    </w:p>
    <w:p w14:paraId="0D59987D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13BA649" w14:textId="32D25374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IV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27B3">
        <w:rPr>
          <w:rFonts w:ascii="Times New Roman" w:hAnsi="Times New Roman" w:cs="Times New Roman"/>
          <w:sz w:val="24"/>
          <w:szCs w:val="24"/>
        </w:rPr>
        <w:t>educação</w:t>
      </w:r>
      <w:proofErr w:type="gramEnd"/>
      <w:r w:rsidRPr="005A27B3">
        <w:rPr>
          <w:rFonts w:ascii="Times New Roman" w:hAnsi="Times New Roman" w:cs="Times New Roman"/>
          <w:sz w:val="24"/>
          <w:szCs w:val="24"/>
        </w:rPr>
        <w:t xml:space="preserve"> profissional;</w:t>
      </w:r>
      <w:r w:rsidR="005A27B3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2867252C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809DCFB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V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27B3">
        <w:rPr>
          <w:rFonts w:ascii="Times New Roman" w:hAnsi="Times New Roman" w:cs="Times New Roman"/>
          <w:sz w:val="24"/>
          <w:szCs w:val="24"/>
        </w:rPr>
        <w:t>educação</w:t>
      </w:r>
      <w:proofErr w:type="gramEnd"/>
      <w:r w:rsidRPr="005A27B3">
        <w:rPr>
          <w:rFonts w:ascii="Times New Roman" w:hAnsi="Times New Roman" w:cs="Times New Roman"/>
          <w:sz w:val="24"/>
          <w:szCs w:val="24"/>
        </w:rPr>
        <w:t xml:space="preserve"> de jovens e adultos.</w:t>
      </w:r>
    </w:p>
    <w:p w14:paraId="4D6F5469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3062812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5A27B3">
        <w:rPr>
          <w:rFonts w:ascii="Times New Roman" w:hAnsi="Times New Roman" w:cs="Times New Roman"/>
          <w:sz w:val="24"/>
          <w:szCs w:val="24"/>
        </w:rPr>
        <w:t xml:space="preserve"> A educação ambiental não deverá ser implantada como disciplina específica no currículo de ensino.</w:t>
      </w:r>
    </w:p>
    <w:p w14:paraId="5E3C11E7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187C32E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5A27B3">
        <w:rPr>
          <w:rFonts w:ascii="Times New Roman" w:hAnsi="Times New Roman" w:cs="Times New Roman"/>
          <w:sz w:val="24"/>
          <w:szCs w:val="24"/>
        </w:rPr>
        <w:t xml:space="preserve"> Nos cursos de pós-graduação, extensão e nas áreas voltadas ao aspecto metodológico da educação ambiental, quando se fizer necessário, é facultada a criação de disciplina específica.</w:t>
      </w:r>
    </w:p>
    <w:p w14:paraId="105783A5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86212CF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3º</w:t>
      </w:r>
      <w:r w:rsidRPr="005A27B3">
        <w:rPr>
          <w:rFonts w:ascii="Times New Roman" w:hAnsi="Times New Roman" w:cs="Times New Roman"/>
          <w:sz w:val="24"/>
          <w:szCs w:val="24"/>
        </w:rPr>
        <w:t xml:space="preserve"> Nos cursos de educação profissional, em todos os níveis, deverá ser incorporado conteúdo que trate da ética ambiental das atividades profissionais a serem desenvolvidas.</w:t>
      </w:r>
    </w:p>
    <w:p w14:paraId="357835B7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FB16EE4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Art. 11.</w:t>
      </w:r>
      <w:r w:rsidRPr="005A27B3">
        <w:rPr>
          <w:rFonts w:ascii="Times New Roman" w:hAnsi="Times New Roman" w:cs="Times New Roman"/>
          <w:sz w:val="24"/>
          <w:szCs w:val="24"/>
        </w:rPr>
        <w:t xml:space="preserve"> Os temas relativos à dimensão ambiental e suas relações entre o meio social e o natural deverão constar nos currículos dos cursos de formação de professores, em todos os níveis.</w:t>
      </w:r>
    </w:p>
    <w:p w14:paraId="34F8109F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BA27DE7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Art. 12.</w:t>
      </w:r>
      <w:r w:rsidRPr="005A27B3">
        <w:rPr>
          <w:rFonts w:ascii="Times New Roman" w:hAnsi="Times New Roman" w:cs="Times New Roman"/>
          <w:sz w:val="24"/>
          <w:szCs w:val="24"/>
        </w:rPr>
        <w:t xml:space="preserve"> Os professores em atividade na rede pública de ensino deverão receber formação continuada em suas áreas de atuação, com o propósito de atender adequadamente ao cumprimento dos objetivos e princípios da Política Municipal de Educação Ambiental.</w:t>
      </w:r>
    </w:p>
    <w:p w14:paraId="13C4CE1A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023845B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Art. 13.</w:t>
      </w:r>
      <w:r w:rsidRPr="005A27B3">
        <w:rPr>
          <w:rFonts w:ascii="Times New Roman" w:hAnsi="Times New Roman" w:cs="Times New Roman"/>
          <w:sz w:val="24"/>
          <w:szCs w:val="24"/>
        </w:rPr>
        <w:t xml:space="preserve"> A autorização e a supervisão do funcionamento de instituições de ensino e de seus respectivos cursos nas redes pública e privada deverão observar o cumprimento do disposto nos Artigos 9º, 10, 11 e 12 desta Lei.</w:t>
      </w:r>
    </w:p>
    <w:p w14:paraId="6D99406B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B492CE7" w14:textId="77777777" w:rsidR="00A90FB9" w:rsidRDefault="00A90FB9" w:rsidP="005A2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Seção II</w:t>
      </w:r>
    </w:p>
    <w:p w14:paraId="09AB3347" w14:textId="77777777" w:rsidR="005A27B3" w:rsidRPr="005A27B3" w:rsidRDefault="005A27B3" w:rsidP="005A2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C6EAA" w14:textId="77777777" w:rsidR="00A90FB9" w:rsidRPr="005A27B3" w:rsidRDefault="00A90FB9" w:rsidP="005A2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Do Ensino Não-formal</w:t>
      </w:r>
    </w:p>
    <w:p w14:paraId="5C3E33F1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BC09A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Art. 14.</w:t>
      </w:r>
      <w:r w:rsidRPr="005A27B3">
        <w:rPr>
          <w:rFonts w:ascii="Times New Roman" w:hAnsi="Times New Roman" w:cs="Times New Roman"/>
          <w:sz w:val="24"/>
          <w:szCs w:val="24"/>
        </w:rPr>
        <w:t xml:space="preserve"> Entende-se por educação ambiental não-formal as ações e práticas educativas voltadas à sensibilização da comunidade, organização, mobilização e participação da coletividade na defesa da qualidade do meio ambiente.</w:t>
      </w:r>
    </w:p>
    <w:p w14:paraId="68D8A8FD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AD7D1F8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Pr="005A27B3">
        <w:rPr>
          <w:rFonts w:ascii="Times New Roman" w:hAnsi="Times New Roman" w:cs="Times New Roman"/>
          <w:sz w:val="24"/>
          <w:szCs w:val="24"/>
        </w:rPr>
        <w:t xml:space="preserve"> Para o desenvolvimento da educação ambiental não-formal, o Poder Público Municipal incentivará:</w:t>
      </w:r>
    </w:p>
    <w:p w14:paraId="249EEBB1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FC49B8C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I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27B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A27B3">
        <w:rPr>
          <w:rFonts w:ascii="Times New Roman" w:hAnsi="Times New Roman" w:cs="Times New Roman"/>
          <w:sz w:val="24"/>
          <w:szCs w:val="24"/>
        </w:rPr>
        <w:t xml:space="preserve"> difusão, através dos meios de comunicação de massa, em programas e campanhas educativas e de informações acerca de temas relacionados ao meio ambiente:</w:t>
      </w:r>
    </w:p>
    <w:p w14:paraId="3490372E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BA1BA27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II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27B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A27B3">
        <w:rPr>
          <w:rFonts w:ascii="Times New Roman" w:hAnsi="Times New Roman" w:cs="Times New Roman"/>
          <w:sz w:val="24"/>
          <w:szCs w:val="24"/>
        </w:rPr>
        <w:t xml:space="preserve"> ampla participação das instituições de ensino em programas e atividades vinculados à educação ambiental não-formal, em cooperação, inclusive, com organizações não-governamentais;</w:t>
      </w:r>
    </w:p>
    <w:p w14:paraId="266F26DD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132A4B6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III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a participação de organizações não-governamentais nos projetos de educação ambiental, em parceria, inclusive, com as redes de ensino, universidades e iniciativa privada;</w:t>
      </w:r>
    </w:p>
    <w:p w14:paraId="5EE584FA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6E16A0C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IV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27B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A27B3">
        <w:rPr>
          <w:rFonts w:ascii="Times New Roman" w:hAnsi="Times New Roman" w:cs="Times New Roman"/>
          <w:sz w:val="24"/>
          <w:szCs w:val="24"/>
        </w:rPr>
        <w:t xml:space="preserve"> participação de empresas e órgãos públicos federais, estaduais e municipais, no desenvolvimento de programas e projetos de educação ambiental em parceria com escolas, universidades, organizações não governamentais e instituições de apoio e pesquisa;</w:t>
      </w:r>
    </w:p>
    <w:p w14:paraId="20AE2953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4741C42" w14:textId="1E5C593C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V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27B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A27B3">
        <w:rPr>
          <w:rFonts w:ascii="Times New Roman" w:hAnsi="Times New Roman" w:cs="Times New Roman"/>
          <w:sz w:val="24"/>
          <w:szCs w:val="24"/>
        </w:rPr>
        <w:t xml:space="preserve"> sensibilização da sociedade para a importância das Unidades de Conservação, por meio de atividades ecológicas e educativas, estimulando, inclusive, a visitação pública, quando couber, tendo como base o uso limitado e controlado para evitar danos ambientais</w:t>
      </w:r>
      <w:r w:rsidR="005A27B3">
        <w:rPr>
          <w:rFonts w:ascii="Times New Roman" w:hAnsi="Times New Roman" w:cs="Times New Roman"/>
          <w:sz w:val="24"/>
          <w:szCs w:val="24"/>
        </w:rPr>
        <w:t>;</w:t>
      </w:r>
    </w:p>
    <w:p w14:paraId="056CF848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07D8FA3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lastRenderedPageBreak/>
        <w:t>VI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27B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A27B3">
        <w:rPr>
          <w:rFonts w:ascii="Times New Roman" w:hAnsi="Times New Roman" w:cs="Times New Roman"/>
          <w:sz w:val="24"/>
          <w:szCs w:val="24"/>
        </w:rPr>
        <w:t xml:space="preserve"> sensibilização ambiental das populações residentes no entorno das Unidades de Conservação;</w:t>
      </w:r>
    </w:p>
    <w:p w14:paraId="2BFC43DF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7C48BD2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VII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a sensibilização ambiental dos agricultores e trabalhadores rurais, inclusive nos assentamentos rurais, se houver;</w:t>
      </w:r>
    </w:p>
    <w:p w14:paraId="1A34A78C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10C586F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VIII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o ecoturismo e o turismo rural sustentável;</w:t>
      </w:r>
    </w:p>
    <w:p w14:paraId="01A98B78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05838DC" w14:textId="15F6D749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IX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a atuação e a sensibilização cm Parques Urbanos e espaços ambientais, como praças, áreas verdes e ecopontos;</w:t>
      </w:r>
      <w:r w:rsidR="005A27B3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338A2797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61D9EBA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X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27B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A27B3">
        <w:rPr>
          <w:rFonts w:ascii="Times New Roman" w:hAnsi="Times New Roman" w:cs="Times New Roman"/>
          <w:sz w:val="24"/>
          <w:szCs w:val="24"/>
        </w:rPr>
        <w:t xml:space="preserve"> divulgação das leis ambientais federais, estaduais e municipais vigentes, como estímulo ao exercício dos direitos e deveres da cidadania.</w:t>
      </w:r>
    </w:p>
    <w:p w14:paraId="495F1B5D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0A997CC" w14:textId="77777777" w:rsidR="00A90FB9" w:rsidRDefault="00A90FB9" w:rsidP="005A2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sz w:val="24"/>
          <w:szCs w:val="24"/>
        </w:rPr>
        <w:t>CAPÍTULO IV</w:t>
      </w:r>
    </w:p>
    <w:p w14:paraId="5A682417" w14:textId="77777777" w:rsidR="005A27B3" w:rsidRPr="005A27B3" w:rsidRDefault="005A27B3" w:rsidP="005A2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316538" w14:textId="77777777" w:rsidR="00A90FB9" w:rsidRPr="005A27B3" w:rsidRDefault="00A90FB9" w:rsidP="005A2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sz w:val="24"/>
          <w:szCs w:val="24"/>
        </w:rPr>
        <w:t>DA CAPACITAÇÃO</w:t>
      </w:r>
    </w:p>
    <w:p w14:paraId="3304F5B4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052C47E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Art. 15.</w:t>
      </w:r>
      <w:r w:rsidRPr="005A27B3">
        <w:rPr>
          <w:rFonts w:ascii="Times New Roman" w:hAnsi="Times New Roman" w:cs="Times New Roman"/>
          <w:sz w:val="24"/>
          <w:szCs w:val="24"/>
        </w:rPr>
        <w:t xml:space="preserve"> O Poder Executivo Municipal, por intermédio da Escola Ambiental, da Escola de Governo e da Secretaria do Verde e Meio Ambiente, em suas respectivas competências, promoverá a capacitação dos recursos humanos na educação ambiental, com vistas para:</w:t>
      </w:r>
    </w:p>
    <w:p w14:paraId="62490843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EE129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I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27B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A27B3">
        <w:rPr>
          <w:rFonts w:ascii="Times New Roman" w:hAnsi="Times New Roman" w:cs="Times New Roman"/>
          <w:sz w:val="24"/>
          <w:szCs w:val="24"/>
        </w:rPr>
        <w:t xml:space="preserve"> preparação de profissionais orientados para as atividades de gestão e de educação ambiental:</w:t>
      </w:r>
    </w:p>
    <w:p w14:paraId="69A0AE2B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446A460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II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27B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A27B3">
        <w:rPr>
          <w:rFonts w:ascii="Times New Roman" w:hAnsi="Times New Roman" w:cs="Times New Roman"/>
          <w:sz w:val="24"/>
          <w:szCs w:val="24"/>
        </w:rPr>
        <w:t xml:space="preserve"> incorporação da dimensão socioambiental na formação, especialização e atualização de profissionais de todas as áreas;</w:t>
      </w:r>
    </w:p>
    <w:p w14:paraId="351CE146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FFB1193" w14:textId="6846D479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III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a formação, a especialização e a atualização de profissionais, cujas atividades tenham implicações, direta ou indiretamente, na qualidade do meio ambiente natural e do trabalho;</w:t>
      </w:r>
      <w:r w:rsidR="005A27B3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4DDDF165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68283FC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IV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a preparação e a capacitação para as questões socioambientais de agentes sociais e comunitários, oriundos de diversos segmentos e movimentos sociais, para atuar cm programas, projetos e atividades a serem desenvolvidos em escolas públicas e particulares, comunidades, parques urbanos, espaços ambientais e Unidades de Conservação da Natureza.</w:t>
      </w:r>
    </w:p>
    <w:p w14:paraId="680E41A5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5F954C0" w14:textId="77777777" w:rsidR="00A90FB9" w:rsidRDefault="00A90FB9" w:rsidP="005A2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sz w:val="24"/>
          <w:szCs w:val="24"/>
        </w:rPr>
        <w:t>CAPÍTULO V</w:t>
      </w:r>
    </w:p>
    <w:p w14:paraId="6A104A41" w14:textId="77777777" w:rsidR="005A27B3" w:rsidRPr="005A27B3" w:rsidRDefault="005A27B3" w:rsidP="005A2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34FC40" w14:textId="77777777" w:rsidR="00A90FB9" w:rsidRPr="005A27B3" w:rsidRDefault="00A90FB9" w:rsidP="005A2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sz w:val="24"/>
          <w:szCs w:val="24"/>
        </w:rPr>
        <w:t>DA PRIORIZAÇÃO E COMPETÊNCIAS</w:t>
      </w:r>
    </w:p>
    <w:p w14:paraId="10BE0D6D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615D0D5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Art. 16.</w:t>
      </w:r>
      <w:r w:rsidRPr="005A27B3">
        <w:rPr>
          <w:rFonts w:ascii="Times New Roman" w:hAnsi="Times New Roman" w:cs="Times New Roman"/>
          <w:sz w:val="24"/>
          <w:szCs w:val="24"/>
        </w:rPr>
        <w:t xml:space="preserve"> Os estudos, pesquisas e experimentações na área de educação ambiental desenvolvidos no Município priorizarão:</w:t>
      </w:r>
    </w:p>
    <w:p w14:paraId="6DF96B18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48E7141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I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27B3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5A27B3">
        <w:rPr>
          <w:rFonts w:ascii="Times New Roman" w:hAnsi="Times New Roman" w:cs="Times New Roman"/>
          <w:sz w:val="24"/>
          <w:szCs w:val="24"/>
        </w:rPr>
        <w:t xml:space="preserve"> desenvolvimento de instrumentos e metodologias, visando à incorporação da dimensão socioambiental, de forma </w:t>
      </w:r>
      <w:proofErr w:type="spellStart"/>
      <w:r w:rsidRPr="005A27B3">
        <w:rPr>
          <w:rFonts w:ascii="Times New Roman" w:hAnsi="Times New Roman" w:cs="Times New Roman"/>
          <w:sz w:val="24"/>
          <w:szCs w:val="24"/>
        </w:rPr>
        <w:t>inter</w:t>
      </w:r>
      <w:proofErr w:type="spellEnd"/>
      <w:r w:rsidRPr="005A27B3">
        <w:rPr>
          <w:rFonts w:ascii="Times New Roman" w:hAnsi="Times New Roman" w:cs="Times New Roman"/>
          <w:sz w:val="24"/>
          <w:szCs w:val="24"/>
        </w:rPr>
        <w:t xml:space="preserve"> e multidisciplinar, nos diferentes níveis e modalidades de ensino;</w:t>
      </w:r>
    </w:p>
    <w:p w14:paraId="379B9611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6D8E0A4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II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27B3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5A27B3">
        <w:rPr>
          <w:rFonts w:ascii="Times New Roman" w:hAnsi="Times New Roman" w:cs="Times New Roman"/>
          <w:sz w:val="24"/>
          <w:szCs w:val="24"/>
        </w:rPr>
        <w:t xml:space="preserve"> desenvolvimento de instrumentos e metodologias, visando à participação das populações interessadas em pesquisas relacionadas à problemática socioambiental;</w:t>
      </w:r>
    </w:p>
    <w:p w14:paraId="292EE4F2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711EAF0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III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a busca de alternativas curriculares e metodologias de capacitação na área socioambiental;</w:t>
      </w:r>
    </w:p>
    <w:p w14:paraId="556EB68E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35E365D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IV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27B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A27B3">
        <w:rPr>
          <w:rFonts w:ascii="Times New Roman" w:hAnsi="Times New Roman" w:cs="Times New Roman"/>
          <w:sz w:val="24"/>
          <w:szCs w:val="24"/>
        </w:rPr>
        <w:t xml:space="preserve"> difusão de conhecimentos, tecnologias e informações sobre a questão socioambiental;</w:t>
      </w:r>
    </w:p>
    <w:p w14:paraId="205839EC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3B2C5AF" w14:textId="5780394B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V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27B3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5A27B3">
        <w:rPr>
          <w:rFonts w:ascii="Times New Roman" w:hAnsi="Times New Roman" w:cs="Times New Roman"/>
          <w:sz w:val="24"/>
          <w:szCs w:val="24"/>
        </w:rPr>
        <w:t xml:space="preserve"> iniciativas e as experiências locais e regionais, incluindo a produção de material educativo;</w:t>
      </w:r>
      <w:r w:rsidR="005A27B3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2C56B832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5E5261E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VI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27B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A27B3">
        <w:rPr>
          <w:rFonts w:ascii="Times New Roman" w:hAnsi="Times New Roman" w:cs="Times New Roman"/>
          <w:sz w:val="24"/>
          <w:szCs w:val="24"/>
        </w:rPr>
        <w:t xml:space="preserve"> montagem de uma rede de banco de dados de acesso público e imagens para apoio às ações previstas neste artigo.</w:t>
      </w:r>
    </w:p>
    <w:p w14:paraId="12F3F91C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4A86118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Art. 17.</w:t>
      </w:r>
      <w:r w:rsidRPr="005A27B3">
        <w:rPr>
          <w:rFonts w:ascii="Times New Roman" w:hAnsi="Times New Roman" w:cs="Times New Roman"/>
          <w:sz w:val="24"/>
          <w:szCs w:val="24"/>
        </w:rPr>
        <w:t xml:space="preserve"> Caberá aos órgãos municipais de educação e de meio ambiente a função de propor, analisar, aprovar e coordenar a Política e o Sistema Municipal de Educação Ambiental, promovendo:</w:t>
      </w:r>
    </w:p>
    <w:p w14:paraId="3AA198DB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471D9CE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I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27B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A27B3">
        <w:rPr>
          <w:rFonts w:ascii="Times New Roman" w:hAnsi="Times New Roman" w:cs="Times New Roman"/>
          <w:sz w:val="24"/>
          <w:szCs w:val="24"/>
        </w:rPr>
        <w:t xml:space="preserve"> definição de diretrizes para a implementação da Política Municipal de Educação Ambiental;</w:t>
      </w:r>
    </w:p>
    <w:p w14:paraId="7EBDA247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C0773F4" w14:textId="6C6F08FB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II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a articulação e a supervisão de programas e projetos públicos de educação ambiental;</w:t>
      </w:r>
      <w:r w:rsidR="005A27B3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54F842B6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3242F9C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III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o dimensionamento dos recursos necessários aos programas e projetos públicos na área de educação ambiental.</w:t>
      </w:r>
    </w:p>
    <w:p w14:paraId="2E43584D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89F59A3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Art. 18.</w:t>
      </w:r>
      <w:r w:rsidRPr="005A27B3">
        <w:rPr>
          <w:rFonts w:ascii="Times New Roman" w:hAnsi="Times New Roman" w:cs="Times New Roman"/>
          <w:sz w:val="24"/>
          <w:szCs w:val="24"/>
        </w:rPr>
        <w:t xml:space="preserve"> As escolas da rede pública municipal de ensino deverão contemplar em suas atividades pedagógicas práticas e teóricas ações socioambientais, atendendo a dimensão local e relacionando-a com as dimensões regional e planetária.</w:t>
      </w:r>
    </w:p>
    <w:p w14:paraId="443EAFFC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3F2345C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Pr="005A27B3">
        <w:rPr>
          <w:rFonts w:ascii="Times New Roman" w:hAnsi="Times New Roman" w:cs="Times New Roman"/>
          <w:sz w:val="24"/>
          <w:szCs w:val="24"/>
        </w:rPr>
        <w:t xml:space="preserve"> As escolas situadas no entorno de áreas naturais protegidas deverão adotar em seus trabalhos pedagógicos, embasados no Plano Diretor do Município e nos planos de manejo, informações e conhecimentos sobre a proteção, defesa e recuperação de áreas verdes e corpos hídricos.</w:t>
      </w:r>
    </w:p>
    <w:p w14:paraId="6DCF70C8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A268DCF" w14:textId="77777777" w:rsidR="00A90FB9" w:rsidRDefault="00A90FB9" w:rsidP="005A2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sz w:val="24"/>
          <w:szCs w:val="24"/>
        </w:rPr>
        <w:t>CAPÍTULO VI</w:t>
      </w:r>
    </w:p>
    <w:p w14:paraId="0EE5B223" w14:textId="77777777" w:rsidR="005A27B3" w:rsidRPr="005A27B3" w:rsidRDefault="005A27B3" w:rsidP="005A2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1B206E" w14:textId="77777777" w:rsidR="00A90FB9" w:rsidRPr="005A27B3" w:rsidRDefault="00A90FB9" w:rsidP="005A2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sz w:val="24"/>
          <w:szCs w:val="24"/>
        </w:rPr>
        <w:t>DOS PLANOS, PROGRAMAS, PROJETOS E INSTRUMENTO</w:t>
      </w:r>
    </w:p>
    <w:p w14:paraId="5FB7FAD2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01E227B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Art. 19.</w:t>
      </w:r>
      <w:r w:rsidRPr="005A27B3">
        <w:rPr>
          <w:rFonts w:ascii="Times New Roman" w:hAnsi="Times New Roman" w:cs="Times New Roman"/>
          <w:sz w:val="24"/>
          <w:szCs w:val="24"/>
        </w:rPr>
        <w:t xml:space="preserve"> As escolas deverão adotar ações pedagógicas que permitam aos sujeitos a compreensão crítica da dimensão ética e política das questões socioambientais, situadas tanto no contexto local, quanto no regional.</w:t>
      </w:r>
    </w:p>
    <w:p w14:paraId="0F1D9A82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DBD2E30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lastRenderedPageBreak/>
        <w:t>Parágrafo único.</w:t>
      </w:r>
      <w:r w:rsidRPr="005A27B3">
        <w:rPr>
          <w:rFonts w:ascii="Times New Roman" w:hAnsi="Times New Roman" w:cs="Times New Roman"/>
          <w:sz w:val="24"/>
          <w:szCs w:val="24"/>
        </w:rPr>
        <w:t xml:space="preserve"> Para a efetivação das ações de que trata o caput deste artigo, faz - se necessária a interface dos projetos pedagógicos com a legislação ambiental e a abordagem, entre outros aspectos, de programas de conservação do solo, de combate à desertificação e à erosão, de controle do uso de agrotóxicos, de combate a queimadas e incêndios florestais, de conhecimento sobre o desenvolvimento de programas de microbacias, saneamento e conservação dos recursos hídricos, entre outros.</w:t>
      </w:r>
    </w:p>
    <w:p w14:paraId="5DA1D3C8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44692AC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Art. 20.</w:t>
      </w:r>
      <w:r w:rsidRPr="005A27B3">
        <w:rPr>
          <w:rFonts w:ascii="Times New Roman" w:hAnsi="Times New Roman" w:cs="Times New Roman"/>
          <w:sz w:val="24"/>
          <w:szCs w:val="24"/>
        </w:rPr>
        <w:t xml:space="preserve"> Será instrumento da educação ambiental, no ensino formal e não formal, a elaboração de diagnóstico socioambiental em nível local, voltado para o desenvolvimento e resgate da memória ambiental, do histórico da formação das comunidades ou localidades e as perspectivas para as atuais e futuras gerações.</w:t>
      </w:r>
    </w:p>
    <w:p w14:paraId="4275A35B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608AFDA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Art. 21.</w:t>
      </w:r>
      <w:r w:rsidRPr="005A27B3">
        <w:rPr>
          <w:rFonts w:ascii="Times New Roman" w:hAnsi="Times New Roman" w:cs="Times New Roman"/>
          <w:sz w:val="24"/>
          <w:szCs w:val="24"/>
        </w:rPr>
        <w:t xml:space="preserve"> Na seleção de planos, programas e projetos de educação ambiental a serem financiados com recursos públicos, os órgãos municipais a que alude o artigo 17 desta lei deverão considerar os seguintes critérios:</w:t>
      </w:r>
    </w:p>
    <w:p w14:paraId="064F1737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33A445E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I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27B3">
        <w:rPr>
          <w:rFonts w:ascii="Times New Roman" w:hAnsi="Times New Roman" w:cs="Times New Roman"/>
          <w:sz w:val="24"/>
          <w:szCs w:val="24"/>
        </w:rPr>
        <w:t>conformidade</w:t>
      </w:r>
      <w:proofErr w:type="gramEnd"/>
      <w:r w:rsidRPr="005A27B3">
        <w:rPr>
          <w:rFonts w:ascii="Times New Roman" w:hAnsi="Times New Roman" w:cs="Times New Roman"/>
          <w:sz w:val="24"/>
          <w:szCs w:val="24"/>
        </w:rPr>
        <w:t xml:space="preserve"> com os objetivos, princípios e diretrizes da Política Municipal de Educação Ambiental;</w:t>
      </w:r>
    </w:p>
    <w:p w14:paraId="0D5D8425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CF4F15E" w14:textId="19858AF6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II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27B3">
        <w:rPr>
          <w:rFonts w:ascii="Times New Roman" w:hAnsi="Times New Roman" w:cs="Times New Roman"/>
          <w:sz w:val="24"/>
          <w:szCs w:val="24"/>
        </w:rPr>
        <w:t>prioridade</w:t>
      </w:r>
      <w:proofErr w:type="gramEnd"/>
      <w:r w:rsidRPr="005A27B3">
        <w:rPr>
          <w:rFonts w:ascii="Times New Roman" w:hAnsi="Times New Roman" w:cs="Times New Roman"/>
          <w:sz w:val="24"/>
          <w:szCs w:val="24"/>
        </w:rPr>
        <w:t xml:space="preserve"> de alocação de recursos para iniciativas e ações dos órgãos integrantes das Secretarias de Educação e do Verde e Meio Ambiente, bem</w:t>
      </w:r>
      <w:r w:rsidR="005A27B3">
        <w:rPr>
          <w:rFonts w:ascii="Times New Roman" w:hAnsi="Times New Roman" w:cs="Times New Roman"/>
          <w:sz w:val="24"/>
          <w:szCs w:val="24"/>
        </w:rPr>
        <w:t xml:space="preserve"> </w:t>
      </w:r>
      <w:r w:rsidRPr="005A27B3">
        <w:rPr>
          <w:rFonts w:ascii="Times New Roman" w:hAnsi="Times New Roman" w:cs="Times New Roman"/>
          <w:sz w:val="24"/>
          <w:szCs w:val="24"/>
        </w:rPr>
        <w:t>como de organizações não governamentais com comprovada atuação no Município de Mogi das Cruzes;</w:t>
      </w:r>
    </w:p>
    <w:p w14:paraId="6BDC6F6C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2AB7EFE" w14:textId="6E8BF72A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III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coerência do plano, programa ou projeto com as prioridades socioambientais estabelecidas pela Política Municipal de Educação Ambiental;</w:t>
      </w:r>
      <w:r w:rsidR="005A27B3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08339A63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EB67FB7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IV -</w:t>
      </w:r>
      <w:r w:rsidRPr="005A2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27B3">
        <w:rPr>
          <w:rFonts w:ascii="Times New Roman" w:hAnsi="Times New Roman" w:cs="Times New Roman"/>
          <w:sz w:val="24"/>
          <w:szCs w:val="24"/>
        </w:rPr>
        <w:t>economicidade</w:t>
      </w:r>
      <w:proofErr w:type="gramEnd"/>
      <w:r w:rsidRPr="005A27B3">
        <w:rPr>
          <w:rFonts w:ascii="Times New Roman" w:hAnsi="Times New Roman" w:cs="Times New Roman"/>
          <w:sz w:val="24"/>
          <w:szCs w:val="24"/>
        </w:rPr>
        <w:t xml:space="preserve"> medida pela relação entre a magnitude dos recursos a serem aplicados e o retomo propiciado pelo plano, programa ou projeto proposto.</w:t>
      </w:r>
    </w:p>
    <w:p w14:paraId="7A4E5F57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BAC95A7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5A27B3">
        <w:rPr>
          <w:rFonts w:ascii="Times New Roman" w:hAnsi="Times New Roman" w:cs="Times New Roman"/>
          <w:sz w:val="24"/>
          <w:szCs w:val="24"/>
        </w:rPr>
        <w:t xml:space="preserve"> Na seleção a que se refere o caput deste artigo, deverão ser priorizadas regiões do Município com déficit em programas, planos e projetos socioambientais.</w:t>
      </w:r>
    </w:p>
    <w:p w14:paraId="16F5E3B0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C9D5E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5A27B3">
        <w:rPr>
          <w:rFonts w:ascii="Times New Roman" w:hAnsi="Times New Roman" w:cs="Times New Roman"/>
          <w:sz w:val="24"/>
          <w:szCs w:val="24"/>
        </w:rPr>
        <w:t xml:space="preserve"> Os planos, programas e projetos deverão observar a interatividade entre os setores envolvidos na questão alvo das propostas, mantendo o princípio da equidade entre os mesmos, com formalização e tratos viáveis à participação de todos os setores e segmentos.</w:t>
      </w:r>
    </w:p>
    <w:p w14:paraId="349E1576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FAA2284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Art. 22.</w:t>
      </w:r>
      <w:r w:rsidRPr="005A27B3">
        <w:rPr>
          <w:rFonts w:ascii="Times New Roman" w:hAnsi="Times New Roman" w:cs="Times New Roman"/>
          <w:sz w:val="24"/>
          <w:szCs w:val="24"/>
        </w:rPr>
        <w:t xml:space="preserve"> Os recursos do Fundo Municipal do Meio Ambiente poderão ser destinados a planos, programas e projetos de educação ambiental, segundo as diretrizes aprovadas e estabelecidas pelos órgãos e Conselhos Municipais responsáveis pela gestão dos mesmos.</w:t>
      </w:r>
    </w:p>
    <w:p w14:paraId="2CFAE2D8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FDD377C" w14:textId="77777777" w:rsidR="00A90FB9" w:rsidRDefault="00A90FB9" w:rsidP="005A2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sz w:val="24"/>
          <w:szCs w:val="24"/>
        </w:rPr>
        <w:t>CAPÍTULO VII</w:t>
      </w:r>
    </w:p>
    <w:p w14:paraId="35BCAE7C" w14:textId="77777777" w:rsidR="005A27B3" w:rsidRPr="005A27B3" w:rsidRDefault="005A27B3" w:rsidP="005A2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A660AB" w14:textId="77777777" w:rsidR="00A90FB9" w:rsidRPr="005A27B3" w:rsidRDefault="00A90FB9" w:rsidP="005A2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sz w:val="24"/>
          <w:szCs w:val="24"/>
        </w:rPr>
        <w:t>DAS DISPOSIÇÕES FINAIS</w:t>
      </w:r>
    </w:p>
    <w:p w14:paraId="0DD76B0C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C32668E" w14:textId="1F796C7F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Art. 23.</w:t>
      </w:r>
      <w:r w:rsidRPr="005A27B3">
        <w:rPr>
          <w:rFonts w:ascii="Times New Roman" w:hAnsi="Times New Roman" w:cs="Times New Roman"/>
          <w:sz w:val="24"/>
          <w:szCs w:val="24"/>
        </w:rPr>
        <w:t xml:space="preserve"> Os meios de comunicação de massa atuantes </w:t>
      </w:r>
      <w:r w:rsidR="005A27B3" w:rsidRPr="005A27B3">
        <w:rPr>
          <w:rFonts w:ascii="Times New Roman" w:hAnsi="Times New Roman" w:cs="Times New Roman"/>
          <w:sz w:val="24"/>
          <w:szCs w:val="24"/>
        </w:rPr>
        <w:t>no</w:t>
      </w:r>
      <w:r w:rsidR="005A27B3">
        <w:rPr>
          <w:rFonts w:ascii="Times New Roman" w:hAnsi="Times New Roman" w:cs="Times New Roman"/>
          <w:sz w:val="24"/>
          <w:szCs w:val="24"/>
        </w:rPr>
        <w:t xml:space="preserve"> </w:t>
      </w:r>
      <w:r w:rsidR="005A27B3" w:rsidRPr="005A27B3">
        <w:rPr>
          <w:rFonts w:ascii="Times New Roman" w:hAnsi="Times New Roman" w:cs="Times New Roman"/>
          <w:sz w:val="24"/>
          <w:szCs w:val="24"/>
        </w:rPr>
        <w:t>Município</w:t>
      </w:r>
      <w:r w:rsidRPr="005A27B3">
        <w:rPr>
          <w:rFonts w:ascii="Times New Roman" w:hAnsi="Times New Roman" w:cs="Times New Roman"/>
          <w:sz w:val="24"/>
          <w:szCs w:val="24"/>
        </w:rPr>
        <w:t xml:space="preserve"> poderão destinar um espaço de sua programação para veiculação de mensagens e campanhas </w:t>
      </w:r>
      <w:r w:rsidRPr="005A27B3">
        <w:rPr>
          <w:rFonts w:ascii="Times New Roman" w:hAnsi="Times New Roman" w:cs="Times New Roman"/>
          <w:sz w:val="24"/>
          <w:szCs w:val="24"/>
        </w:rPr>
        <w:lastRenderedPageBreak/>
        <w:t>voltadas para a proteção e recuperação do meio ambiente, resgate e preservação dos valores e cultura locais, informações de interesse público sobre educação sanitária e ambiental e sobre o compromisso da Coletividade com a manutenção dos ecossistemas protegidos para as atuais e futuras gerações.</w:t>
      </w:r>
    </w:p>
    <w:p w14:paraId="54951C18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7639BA2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Art. 24.</w:t>
      </w:r>
      <w:r w:rsidRPr="005A27B3">
        <w:rPr>
          <w:rFonts w:ascii="Times New Roman" w:hAnsi="Times New Roman" w:cs="Times New Roman"/>
          <w:sz w:val="24"/>
          <w:szCs w:val="24"/>
        </w:rPr>
        <w:t xml:space="preserve"> As despesas com a execução da presente lei correrão por conta das dotações próprias do orçamento.</w:t>
      </w:r>
    </w:p>
    <w:p w14:paraId="43568AAA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27C7D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b/>
          <w:bCs/>
          <w:sz w:val="24"/>
          <w:szCs w:val="24"/>
        </w:rPr>
        <w:t>Art. 25.</w:t>
      </w:r>
      <w:r w:rsidRPr="005A27B3">
        <w:rPr>
          <w:rFonts w:ascii="Times New Roman" w:hAnsi="Times New Roman" w:cs="Times New Roman"/>
          <w:sz w:val="24"/>
          <w:szCs w:val="24"/>
        </w:rPr>
        <w:t xml:space="preserve"> Esta lei entrará em vigor na data de sua publicação.</w:t>
      </w:r>
    </w:p>
    <w:p w14:paraId="623EB45B" w14:textId="77777777" w:rsidR="00A90FB9" w:rsidRPr="005A27B3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B0ECD3E" w14:textId="77777777" w:rsidR="005A27B3" w:rsidRDefault="005A27B3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A99E4F2" w14:textId="1043FB5D" w:rsidR="00A90FB9" w:rsidRDefault="00A90FB9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sz w:val="24"/>
          <w:szCs w:val="24"/>
        </w:rPr>
        <w:t>PREFEITURA MUNICIPAL DE MOGI DAS CRUZES, 15 de junho de 2020, 459º da Fundação da Cidade de Mogi das Cruzes.</w:t>
      </w:r>
    </w:p>
    <w:p w14:paraId="584263CE" w14:textId="77777777" w:rsidR="005A27B3" w:rsidRPr="005A27B3" w:rsidRDefault="005A27B3" w:rsidP="00A90FB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CF0E23F" w14:textId="77777777" w:rsidR="00A90FB9" w:rsidRPr="005A27B3" w:rsidRDefault="00A90FB9" w:rsidP="00A9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4458E" w14:textId="77777777" w:rsidR="00A90FB9" w:rsidRPr="005A27B3" w:rsidRDefault="00A90FB9" w:rsidP="005A2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sz w:val="24"/>
          <w:szCs w:val="24"/>
        </w:rPr>
        <w:t>MARCUS MELO</w:t>
      </w:r>
    </w:p>
    <w:p w14:paraId="6A8D3B0A" w14:textId="77777777" w:rsidR="00A90FB9" w:rsidRDefault="00A90FB9" w:rsidP="005A2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sz w:val="24"/>
          <w:szCs w:val="24"/>
        </w:rPr>
        <w:t>Prefeito de Mogi das Cruzes</w:t>
      </w:r>
    </w:p>
    <w:p w14:paraId="74CD4389" w14:textId="77777777" w:rsidR="005A27B3" w:rsidRPr="005A27B3" w:rsidRDefault="005A27B3" w:rsidP="005A2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1EE266" w14:textId="77777777" w:rsidR="00A90FB9" w:rsidRPr="005A27B3" w:rsidRDefault="00A90FB9" w:rsidP="005A2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E02EE3" w14:textId="77777777" w:rsidR="00A90FB9" w:rsidRPr="005A27B3" w:rsidRDefault="00A90FB9" w:rsidP="005A2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sz w:val="24"/>
          <w:szCs w:val="24"/>
        </w:rPr>
        <w:t>MARCO SORES</w:t>
      </w:r>
    </w:p>
    <w:p w14:paraId="6173670C" w14:textId="77777777" w:rsidR="00A90FB9" w:rsidRDefault="00A90FB9" w:rsidP="005A2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sz w:val="24"/>
          <w:szCs w:val="24"/>
        </w:rPr>
        <w:t>Secretário de Governo</w:t>
      </w:r>
    </w:p>
    <w:p w14:paraId="2BAEF7EE" w14:textId="77777777" w:rsidR="005A27B3" w:rsidRPr="005A27B3" w:rsidRDefault="005A27B3" w:rsidP="005A2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45141F" w14:textId="77777777" w:rsidR="00A90FB9" w:rsidRPr="005A27B3" w:rsidRDefault="00A90FB9" w:rsidP="005A2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21BE28" w14:textId="77777777" w:rsidR="00A90FB9" w:rsidRPr="005A27B3" w:rsidRDefault="00A90FB9" w:rsidP="005A2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sz w:val="24"/>
          <w:szCs w:val="24"/>
        </w:rPr>
        <w:t>DANIEL TEIXEIRA DE LIMA</w:t>
      </w:r>
    </w:p>
    <w:p w14:paraId="2588D6A8" w14:textId="77777777" w:rsidR="00A90FB9" w:rsidRDefault="00A90FB9" w:rsidP="005A2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sz w:val="24"/>
          <w:szCs w:val="24"/>
        </w:rPr>
        <w:t>Secretário do Verde e Meio Ambiente</w:t>
      </w:r>
    </w:p>
    <w:p w14:paraId="6D4E1536" w14:textId="77777777" w:rsidR="005A27B3" w:rsidRPr="005A27B3" w:rsidRDefault="005A27B3" w:rsidP="005A2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9FA182" w14:textId="77777777" w:rsidR="00A90FB9" w:rsidRPr="005A27B3" w:rsidRDefault="00A90FB9" w:rsidP="005A2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03ADBA" w14:textId="77777777" w:rsidR="00A90FB9" w:rsidRPr="005A27B3" w:rsidRDefault="00A90FB9" w:rsidP="005A2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sz w:val="24"/>
          <w:szCs w:val="24"/>
        </w:rPr>
        <w:t>JULIANA DE PAULA GUEDES DE MELO</w:t>
      </w:r>
    </w:p>
    <w:p w14:paraId="682C8692" w14:textId="77777777" w:rsidR="00A90FB9" w:rsidRPr="005A27B3" w:rsidRDefault="00A90FB9" w:rsidP="005A2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sz w:val="24"/>
          <w:szCs w:val="24"/>
        </w:rPr>
        <w:t>Secretária de Educação</w:t>
      </w:r>
    </w:p>
    <w:p w14:paraId="0F336C41" w14:textId="77777777" w:rsidR="00A90FB9" w:rsidRPr="005A27B3" w:rsidRDefault="00A90FB9" w:rsidP="00A9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E8EAD" w14:textId="77777777" w:rsidR="005A27B3" w:rsidRDefault="005A27B3" w:rsidP="009154BC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2A398C6" w14:textId="5C6FD80D" w:rsidR="009154BC" w:rsidRPr="005A27B3" w:rsidRDefault="009154BC" w:rsidP="009154BC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sz w:val="24"/>
          <w:szCs w:val="24"/>
        </w:rPr>
        <w:t xml:space="preserve">Registrada na Secretaria de Governo - Departamento de Administração e publicada no Quadro de Editais da Prefeitura Municipal em </w:t>
      </w:r>
      <w:r w:rsidR="005A27B3">
        <w:rPr>
          <w:rFonts w:ascii="Times New Roman" w:hAnsi="Times New Roman" w:cs="Times New Roman"/>
          <w:sz w:val="24"/>
          <w:szCs w:val="24"/>
        </w:rPr>
        <w:t>15</w:t>
      </w:r>
      <w:r w:rsidRPr="005A27B3">
        <w:rPr>
          <w:rFonts w:ascii="Times New Roman" w:hAnsi="Times New Roman" w:cs="Times New Roman"/>
          <w:sz w:val="24"/>
          <w:szCs w:val="24"/>
        </w:rPr>
        <w:t xml:space="preserve"> de junho de 2020.</w:t>
      </w:r>
    </w:p>
    <w:p w14:paraId="00B8D8EF" w14:textId="5A44D313" w:rsidR="00754E93" w:rsidRPr="005A27B3" w:rsidRDefault="00754E93" w:rsidP="00BC5BE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52D7777" w14:textId="77777777" w:rsidR="00754E93" w:rsidRPr="005A27B3" w:rsidRDefault="00754E93" w:rsidP="00754E93">
      <w:pPr>
        <w:spacing w:after="0" w:line="240" w:lineRule="auto"/>
        <w:ind w:firstLine="450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2C17FB9" w14:textId="28DEF1CC" w:rsidR="00754E93" w:rsidRPr="005A27B3" w:rsidRDefault="00754E93" w:rsidP="00BC5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color w:val="FF0000"/>
          <w:sz w:val="24"/>
          <w:szCs w:val="24"/>
        </w:rPr>
        <w:t>Este texto não substitui o publicado e arquivado pela Câmara Municipal.</w:t>
      </w:r>
    </w:p>
    <w:sectPr w:rsidR="00754E93" w:rsidRPr="005A27B3" w:rsidSect="00144FBD">
      <w:headerReference w:type="default" r:id="rId6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F4A0" w14:textId="77777777" w:rsidR="00BB013F" w:rsidRDefault="00BB013F" w:rsidP="00BB013F">
      <w:pPr>
        <w:spacing w:after="0" w:line="240" w:lineRule="auto"/>
      </w:pPr>
      <w:r>
        <w:separator/>
      </w:r>
    </w:p>
  </w:endnote>
  <w:endnote w:type="continuationSeparator" w:id="0">
    <w:p w14:paraId="0EB96492" w14:textId="77777777" w:rsidR="00BB013F" w:rsidRDefault="00BB013F" w:rsidP="00BB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AE75" w14:textId="77777777" w:rsidR="00BB013F" w:rsidRDefault="00BB013F" w:rsidP="00BB013F">
      <w:pPr>
        <w:spacing w:after="0" w:line="240" w:lineRule="auto"/>
      </w:pPr>
      <w:r>
        <w:separator/>
      </w:r>
    </w:p>
  </w:footnote>
  <w:footnote w:type="continuationSeparator" w:id="0">
    <w:p w14:paraId="07AB3FDE" w14:textId="77777777" w:rsidR="00BB013F" w:rsidRDefault="00BB013F" w:rsidP="00BB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BFE0" w14:textId="2EDE39DF" w:rsidR="00BB013F" w:rsidRDefault="00BB013F" w:rsidP="00BB013F">
    <w:pPr>
      <w:pStyle w:val="Cabealho"/>
      <w:jc w:val="center"/>
    </w:pPr>
    <w:r w:rsidRPr="00071B35">
      <w:rPr>
        <w:noProof/>
      </w:rPr>
      <w:drawing>
        <wp:inline distT="0" distB="0" distL="0" distR="0" wp14:anchorId="1E5EE8FF" wp14:editId="3A1D2EF7">
          <wp:extent cx="1257300" cy="1076325"/>
          <wp:effectExtent l="0" t="0" r="0" b="9525"/>
          <wp:docPr id="2058336700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65"/>
    <w:rsid w:val="00070CA4"/>
    <w:rsid w:val="000D6347"/>
    <w:rsid w:val="00144FBD"/>
    <w:rsid w:val="001B4D65"/>
    <w:rsid w:val="001C2B40"/>
    <w:rsid w:val="00204535"/>
    <w:rsid w:val="00347D91"/>
    <w:rsid w:val="004F57B8"/>
    <w:rsid w:val="005722C4"/>
    <w:rsid w:val="005A27B3"/>
    <w:rsid w:val="0060600B"/>
    <w:rsid w:val="0071211E"/>
    <w:rsid w:val="00754E93"/>
    <w:rsid w:val="00816AEC"/>
    <w:rsid w:val="009154BC"/>
    <w:rsid w:val="00935F52"/>
    <w:rsid w:val="009C35D8"/>
    <w:rsid w:val="00A90FB9"/>
    <w:rsid w:val="00B047DD"/>
    <w:rsid w:val="00BB013F"/>
    <w:rsid w:val="00BC5BE8"/>
    <w:rsid w:val="00C14EFF"/>
    <w:rsid w:val="00D0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50EA"/>
  <w15:chartTrackingRefBased/>
  <w15:docId w15:val="{52A3AAD0-6536-4C17-97C8-5A3663FB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0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B4D6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4D6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B0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013F"/>
  </w:style>
  <w:style w:type="paragraph" w:styleId="Rodap">
    <w:name w:val="footer"/>
    <w:basedOn w:val="Normal"/>
    <w:link w:val="RodapChar"/>
    <w:uiPriority w:val="99"/>
    <w:unhideWhenUsed/>
    <w:rsid w:val="00BB0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013F"/>
  </w:style>
  <w:style w:type="table" w:customStyle="1" w:styleId="Estilo1">
    <w:name w:val="Estilo1"/>
    <w:basedOn w:val="TabeladaWeb2"/>
    <w:uiPriority w:val="99"/>
    <w:rsid w:val="00144FBD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144F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2605</Words>
  <Characters>14068</Characters>
  <Application>Microsoft Office Word</Application>
  <DocSecurity>0</DocSecurity>
  <Lines>117</Lines>
  <Paragraphs>33</Paragraphs>
  <ScaleCrop>false</ScaleCrop>
  <Company/>
  <LinksUpToDate>false</LinksUpToDate>
  <CharactersWithSpaces>16640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 7</dc:creator>
  <cp:keywords/>
  <dc:description/>
  <cp:lastModifiedBy>Scanner</cp:lastModifiedBy>
  <cp:revision>4</cp:revision>
  <dcterms:created xsi:type="dcterms:W3CDTF">2023-06-05T14:01:00Z</dcterms:created>
  <dcterms:modified xsi:type="dcterms:W3CDTF">2023-06-05T14:26:00Z</dcterms:modified>
</cp:coreProperties>
</file>