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5C40F8CF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56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3B731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1173A79C" w:rsidR="0060600B" w:rsidRPr="0060600B" w:rsidRDefault="00C256E7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256E7">
        <w:rPr>
          <w:rFonts w:ascii="Times New Roman" w:hAnsi="Times New Roman" w:cs="Times New Roman"/>
          <w:sz w:val="24"/>
          <w:szCs w:val="24"/>
        </w:rPr>
        <w:t>Dispõe sobre denominação de logradouro público.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422AB944" w:rsidR="00E8079F" w:rsidRPr="00386927" w:rsidRDefault="003B7318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O PRESIDENTE DA CÂMARA MUNICIPAL DE MOGI DAS CRUZES</w:t>
      </w:r>
      <w:r w:rsidR="009118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6927" w:rsidRPr="0038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927" w:rsidRPr="00386927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3B7318">
        <w:rPr>
          <w:rFonts w:ascii="Times New Roman" w:hAnsi="Times New Roman" w:cs="Times New Roman"/>
          <w:sz w:val="24"/>
          <w:szCs w:val="24"/>
        </w:rPr>
        <w:t>aprovou e eu, nos termos do parágrafo único do artigo 82, da Lei Orgânica do município, promulgo a seguinte Lei</w:t>
      </w:r>
      <w:r w:rsidR="0060600B" w:rsidRPr="00386927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8E15E24" w14:textId="552BBACF" w:rsidR="00C256E7" w:rsidRPr="00C256E7" w:rsidRDefault="0060600B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C256E7" w:rsidRPr="00C256E7">
        <w:rPr>
          <w:rFonts w:ascii="Times New Roman" w:hAnsi="Times New Roman" w:cs="Times New Roman"/>
          <w:sz w:val="24"/>
          <w:szCs w:val="24"/>
        </w:rPr>
        <w:t>Fica denominado Complexo Esportivo Pastor Alex Sandro de Souza Marques, cujos dados biográficos acompanham a presente lei, o logradouro público existente na área institucional cadastrada em nome do Patrimônio Municipal, localizado entre as avenidas Elbio Federici Pacheco, Vila Municipal e Júlio Simões, no Bairro Parque Olímpico, neste município.</w:t>
      </w:r>
    </w:p>
    <w:p w14:paraId="38E54B5E" w14:textId="77777777" w:rsidR="00C256E7" w:rsidRPr="00C256E7" w:rsidRDefault="00C256E7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F892924" w14:textId="77777777" w:rsidR="00C256E7" w:rsidRPr="00C256E7" w:rsidRDefault="00C256E7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74A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C256E7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5BFC3BAB" w14:textId="77777777" w:rsidR="00C256E7" w:rsidRDefault="00C256E7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25458FE" w14:textId="77777777" w:rsidR="006074AC" w:rsidRPr="00C256E7" w:rsidRDefault="006074AC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689F70B" w14:textId="77777777" w:rsidR="00C256E7" w:rsidRPr="00C256E7" w:rsidRDefault="00C256E7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256E7">
        <w:rPr>
          <w:rFonts w:ascii="Times New Roman" w:hAnsi="Times New Roman" w:cs="Times New Roman"/>
          <w:sz w:val="24"/>
          <w:szCs w:val="24"/>
        </w:rPr>
        <w:t>GABINETE DA PRESIDÊNCIA DA CÂMARA MUNICIPAL DE MOGI DAS CRUZES, em 21 de julho de 2020, 459º da Fundação da Cidade de Mogi das Cruzes.</w:t>
      </w:r>
    </w:p>
    <w:p w14:paraId="25D75EBA" w14:textId="77777777" w:rsidR="00C256E7" w:rsidRDefault="00C256E7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BBCACE0" w14:textId="77777777" w:rsidR="006074AC" w:rsidRPr="00C256E7" w:rsidRDefault="006074AC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259D79E" w14:textId="77777777" w:rsidR="00C256E7" w:rsidRPr="00C256E7" w:rsidRDefault="00C256E7" w:rsidP="00607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6E7">
        <w:rPr>
          <w:rFonts w:ascii="Times New Roman" w:hAnsi="Times New Roman" w:cs="Times New Roman"/>
          <w:sz w:val="24"/>
          <w:szCs w:val="24"/>
        </w:rPr>
        <w:t>RINALDO SADAO SAKAI</w:t>
      </w:r>
    </w:p>
    <w:p w14:paraId="5BB19E44" w14:textId="77777777" w:rsidR="00C256E7" w:rsidRDefault="00C256E7" w:rsidP="00607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6E7">
        <w:rPr>
          <w:rFonts w:ascii="Times New Roman" w:hAnsi="Times New Roman" w:cs="Times New Roman"/>
          <w:sz w:val="24"/>
          <w:szCs w:val="24"/>
        </w:rPr>
        <w:t>Presidente da Câmara</w:t>
      </w:r>
    </w:p>
    <w:p w14:paraId="14CC4C36" w14:textId="77777777" w:rsidR="006074AC" w:rsidRDefault="006074AC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0445095" w14:textId="77777777" w:rsidR="006074AC" w:rsidRPr="00C256E7" w:rsidRDefault="006074AC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81176B0" w14:textId="77777777" w:rsidR="00C256E7" w:rsidRDefault="00C256E7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256E7">
        <w:rPr>
          <w:rFonts w:ascii="Times New Roman" w:hAnsi="Times New Roman" w:cs="Times New Roman"/>
          <w:sz w:val="24"/>
          <w:szCs w:val="24"/>
        </w:rPr>
        <w:t>Secretaria Legislativa da Câmara Municipal de Mogi Das Cruzes, em 21 de julho de 2020, 459º da Fundação da Cidade de Mogi dás Cruzes.</w:t>
      </w:r>
    </w:p>
    <w:p w14:paraId="431B131F" w14:textId="77777777" w:rsidR="006074AC" w:rsidRPr="00C256E7" w:rsidRDefault="006074AC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1030B90" w14:textId="77777777" w:rsidR="00C256E7" w:rsidRPr="00C256E7" w:rsidRDefault="00C256E7" w:rsidP="00C256E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CDF740B" w14:textId="77777777" w:rsidR="00C256E7" w:rsidRPr="00C256E7" w:rsidRDefault="00C256E7" w:rsidP="00607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6E7">
        <w:rPr>
          <w:rFonts w:ascii="Times New Roman" w:hAnsi="Times New Roman" w:cs="Times New Roman"/>
          <w:sz w:val="24"/>
          <w:szCs w:val="24"/>
        </w:rPr>
        <w:t>PAULO SOARES</w:t>
      </w:r>
    </w:p>
    <w:p w14:paraId="79F5D311" w14:textId="00B962BC" w:rsidR="00FE2652" w:rsidRPr="00FE2652" w:rsidRDefault="00C256E7" w:rsidP="00607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6E7"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66AF39F8" w14:textId="77777777" w:rsid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BDDE3F1" w14:textId="77777777" w:rsidR="00FE2652" w:rsidRP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4C73139" w14:textId="58678B0E" w:rsidR="003B7318" w:rsidRP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(AUTORIA DO PROJETO: VEREADOR </w:t>
      </w:r>
      <w:r w:rsidR="006074AC">
        <w:rPr>
          <w:rFonts w:ascii="Times New Roman" w:hAnsi="Times New Roman" w:cs="Times New Roman"/>
          <w:sz w:val="24"/>
          <w:szCs w:val="24"/>
        </w:rPr>
        <w:t>MAURO LUÍS CLAUDINO DE ARAÚJO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B01F61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7BF6378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CFF86F" w14:textId="5175F880" w:rsidR="00C302AD" w:rsidRPr="003B7318" w:rsidRDefault="00C302AD" w:rsidP="003B7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C302AD" w:rsidRPr="003B7318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2872AC"/>
    <w:rsid w:val="00347D91"/>
    <w:rsid w:val="00380EBF"/>
    <w:rsid w:val="00386927"/>
    <w:rsid w:val="003B7318"/>
    <w:rsid w:val="004B6985"/>
    <w:rsid w:val="004F57B8"/>
    <w:rsid w:val="00561B81"/>
    <w:rsid w:val="005710AA"/>
    <w:rsid w:val="005722C4"/>
    <w:rsid w:val="005B08CE"/>
    <w:rsid w:val="0060600B"/>
    <w:rsid w:val="006074AC"/>
    <w:rsid w:val="00635059"/>
    <w:rsid w:val="0071211E"/>
    <w:rsid w:val="007226D1"/>
    <w:rsid w:val="00727E55"/>
    <w:rsid w:val="00754E93"/>
    <w:rsid w:val="007B6B31"/>
    <w:rsid w:val="00816AEC"/>
    <w:rsid w:val="00867362"/>
    <w:rsid w:val="008A435B"/>
    <w:rsid w:val="008D438A"/>
    <w:rsid w:val="00911866"/>
    <w:rsid w:val="00915665"/>
    <w:rsid w:val="00935F52"/>
    <w:rsid w:val="00A863C4"/>
    <w:rsid w:val="00B047DD"/>
    <w:rsid w:val="00BB013F"/>
    <w:rsid w:val="00BC5BE8"/>
    <w:rsid w:val="00BF45D8"/>
    <w:rsid w:val="00C14EFF"/>
    <w:rsid w:val="00C256E7"/>
    <w:rsid w:val="00C302AD"/>
    <w:rsid w:val="00D052F4"/>
    <w:rsid w:val="00E13202"/>
    <w:rsid w:val="00E8079F"/>
    <w:rsid w:val="00FB1F36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TERMINAL 5</cp:lastModifiedBy>
  <cp:revision>4</cp:revision>
  <dcterms:created xsi:type="dcterms:W3CDTF">2023-06-05T18:38:00Z</dcterms:created>
  <dcterms:modified xsi:type="dcterms:W3CDTF">2023-06-21T19:02:00Z</dcterms:modified>
</cp:coreProperties>
</file>