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EE87" w14:textId="2C14C9AD" w:rsidR="00561779" w:rsidRPr="00AB25E0" w:rsidRDefault="00561779" w:rsidP="00AB25E0">
      <w:pPr>
        <w:jc w:val="center"/>
        <w:rPr>
          <w:b/>
          <w:bCs/>
        </w:rPr>
      </w:pPr>
      <w:r w:rsidRPr="00AB25E0">
        <w:rPr>
          <w:b/>
          <w:bCs/>
        </w:rPr>
        <w:t>LEI Nº 7.755, DE 29 DE DEZEMBRO DE 2021</w:t>
      </w:r>
    </w:p>
    <w:p w14:paraId="3BDE5EB6" w14:textId="77777777" w:rsidR="00561779" w:rsidRDefault="00561779" w:rsidP="00561779"/>
    <w:p w14:paraId="5CE44E02" w14:textId="77777777" w:rsidR="00561779" w:rsidRDefault="00561779" w:rsidP="00AB25E0">
      <w:pPr>
        <w:ind w:left="4536"/>
      </w:pPr>
      <w:r>
        <w:t>Estima a Receita e Fixa a Despesa do Município de Mogi das Cruzes para o exercício de 2022.</w:t>
      </w:r>
    </w:p>
    <w:p w14:paraId="3D919BD0" w14:textId="77777777" w:rsidR="00561779" w:rsidRDefault="00561779" w:rsidP="00561779"/>
    <w:p w14:paraId="1613426C" w14:textId="77CD8832" w:rsidR="00561779" w:rsidRDefault="00561779" w:rsidP="00AB25E0">
      <w:pPr>
        <w:ind w:firstLine="4502"/>
        <w:jc w:val="both"/>
      </w:pPr>
      <w:r w:rsidRPr="00AB25E0">
        <w:rPr>
          <w:b/>
          <w:bCs/>
        </w:rPr>
        <w:t>O PREFEITO DO MUNICÍPIO DE MOGI DAS CRUZES,</w:t>
      </w:r>
      <w:r>
        <w:t xml:space="preserve"> </w:t>
      </w:r>
      <w:r w:rsidR="00AB25E0">
        <w:t>f</w:t>
      </w:r>
      <w:r>
        <w:t>aço saber que a Câmara Municipal decreta e eu sanciono a seguinte lei:</w:t>
      </w:r>
    </w:p>
    <w:p w14:paraId="7BE7E420" w14:textId="77777777" w:rsidR="00561779" w:rsidRDefault="00561779" w:rsidP="00AB25E0">
      <w:pPr>
        <w:ind w:firstLine="4502"/>
        <w:jc w:val="both"/>
      </w:pPr>
    </w:p>
    <w:p w14:paraId="0A2796FD" w14:textId="77777777" w:rsidR="00561779" w:rsidRDefault="00561779" w:rsidP="00AB25E0">
      <w:pPr>
        <w:ind w:firstLine="4502"/>
        <w:jc w:val="both"/>
      </w:pPr>
      <w:r w:rsidRPr="00AB25E0">
        <w:rPr>
          <w:b/>
          <w:bCs/>
        </w:rPr>
        <w:t>Art. 1º</w:t>
      </w:r>
      <w:r>
        <w:t xml:space="preserve"> O Orçamento Fiscal do Município de Mogi das Cruzes, abrangendo a Administração Direta e Indireta, seus órgãos e fundos, para o exercício financeiro de 2022, estima a Receita e fixa a Despesa em RS 2.186.848.393,28 (dois bilhões, cento e oitenta e seis milhões, oitocentos e quarenta e oito mil, trezentos e noventa e três reais e vinte e oito centavos), discriminadas pelos Anexos integrantes desta lei.</w:t>
      </w:r>
    </w:p>
    <w:p w14:paraId="2BD82906" w14:textId="77777777" w:rsidR="00561779" w:rsidRDefault="00561779" w:rsidP="00AB25E0">
      <w:pPr>
        <w:ind w:firstLine="4502"/>
        <w:jc w:val="both"/>
      </w:pPr>
    </w:p>
    <w:p w14:paraId="1EAA9F1A" w14:textId="77777777" w:rsidR="00561779" w:rsidRDefault="00561779" w:rsidP="00AB25E0">
      <w:pPr>
        <w:ind w:firstLine="4502"/>
        <w:jc w:val="both"/>
      </w:pPr>
      <w:r w:rsidRPr="00AB25E0">
        <w:rPr>
          <w:b/>
          <w:bCs/>
        </w:rPr>
        <w:t>Art. 2º</w:t>
      </w:r>
      <w:r>
        <w:t xml:space="preserve"> A Receita será realizada mediante a arrecadação dos tributos, rendas e outras fontes de Receitas Correntes e de Capital, na forma da legislação em vigor e das especificações constantes dos Anexos integrantes desta lei, com o seguinte desdobramento:</w:t>
      </w:r>
    </w:p>
    <w:p w14:paraId="12A66CB5" w14:textId="77777777" w:rsidR="00561779" w:rsidRDefault="00561779" w:rsidP="00561779"/>
    <w:tbl>
      <w:tblPr>
        <w:tblStyle w:val="Estilo1"/>
        <w:tblW w:w="0" w:type="auto"/>
        <w:jc w:val="center"/>
        <w:tblLook w:val="04A0" w:firstRow="1" w:lastRow="0" w:firstColumn="1" w:lastColumn="0" w:noHBand="0" w:noVBand="1"/>
      </w:tblPr>
      <w:tblGrid>
        <w:gridCol w:w="1917"/>
        <w:gridCol w:w="3630"/>
        <w:gridCol w:w="1786"/>
        <w:gridCol w:w="1986"/>
      </w:tblGrid>
      <w:tr w:rsidR="00AB25E0" w14:paraId="3783C940" w14:textId="77777777" w:rsidTr="0020121E">
        <w:trPr>
          <w:cnfStyle w:val="100000000000" w:firstRow="1" w:lastRow="0" w:firstColumn="0" w:lastColumn="0" w:oddVBand="0" w:evenVBand="0" w:oddHBand="0" w:evenHBand="0" w:firstRowFirstColumn="0" w:firstRowLastColumn="0" w:lastRowFirstColumn="0" w:lastRowLastColumn="0"/>
          <w:jc w:val="center"/>
        </w:trPr>
        <w:tc>
          <w:tcPr>
            <w:tcW w:w="0" w:type="auto"/>
            <w:gridSpan w:val="2"/>
            <w:shd w:val="clear" w:color="auto" w:fill="D9D9D9" w:themeFill="background1" w:themeFillShade="D9"/>
          </w:tcPr>
          <w:p w14:paraId="1609BC5D" w14:textId="5C89F9E0" w:rsidR="00AB25E0" w:rsidRPr="0020121E" w:rsidRDefault="00AB25E0" w:rsidP="0020121E">
            <w:pPr>
              <w:jc w:val="center"/>
              <w:rPr>
                <w:b/>
                <w:bCs/>
              </w:rPr>
            </w:pPr>
            <w:r w:rsidRPr="0020121E">
              <w:rPr>
                <w:b/>
                <w:bCs/>
              </w:rPr>
              <w:t>1 – RECEITA DA ADMINISTRAÇÃO DIRETA E</w:t>
            </w:r>
          </w:p>
          <w:p w14:paraId="7A7D9527" w14:textId="098D8A92" w:rsidR="00AB25E0" w:rsidRPr="0020121E" w:rsidRDefault="00AB25E0" w:rsidP="0020121E">
            <w:pPr>
              <w:jc w:val="center"/>
              <w:rPr>
                <w:b/>
                <w:bCs/>
              </w:rPr>
            </w:pPr>
            <w:r w:rsidRPr="0020121E">
              <w:rPr>
                <w:b/>
                <w:bCs/>
              </w:rPr>
              <w:t>INDIRETA</w:t>
            </w:r>
          </w:p>
        </w:tc>
        <w:tc>
          <w:tcPr>
            <w:tcW w:w="1746" w:type="dxa"/>
            <w:shd w:val="clear" w:color="auto" w:fill="D9D9D9" w:themeFill="background1" w:themeFillShade="D9"/>
          </w:tcPr>
          <w:p w14:paraId="4DCB8FDF" w14:textId="77777777" w:rsidR="00AB25E0" w:rsidRPr="0020121E" w:rsidRDefault="00AB25E0" w:rsidP="0020121E">
            <w:pPr>
              <w:jc w:val="center"/>
              <w:rPr>
                <w:b/>
                <w:bCs/>
              </w:rPr>
            </w:pPr>
            <w:r w:rsidRPr="0020121E">
              <w:rPr>
                <w:b/>
                <w:bCs/>
              </w:rPr>
              <w:t>VALOR</w:t>
            </w:r>
          </w:p>
          <w:p w14:paraId="3ECFE67D" w14:textId="155B365C" w:rsidR="00DA0181" w:rsidRPr="0020121E" w:rsidRDefault="00DA0181" w:rsidP="0020121E">
            <w:pPr>
              <w:jc w:val="center"/>
              <w:rPr>
                <w:b/>
                <w:bCs/>
              </w:rPr>
            </w:pPr>
            <w:r w:rsidRPr="0020121E">
              <w:rPr>
                <w:b/>
                <w:bCs/>
              </w:rPr>
              <w:t>R$</w:t>
            </w:r>
          </w:p>
        </w:tc>
        <w:tc>
          <w:tcPr>
            <w:tcW w:w="1073" w:type="dxa"/>
            <w:shd w:val="clear" w:color="auto" w:fill="D9D9D9" w:themeFill="background1" w:themeFillShade="D9"/>
          </w:tcPr>
          <w:p w14:paraId="48CA23D9" w14:textId="15E18019" w:rsidR="00AB25E0" w:rsidRPr="0020121E" w:rsidRDefault="00AB25E0" w:rsidP="0020121E">
            <w:pPr>
              <w:jc w:val="center"/>
              <w:rPr>
                <w:b/>
                <w:bCs/>
              </w:rPr>
            </w:pPr>
            <w:r w:rsidRPr="0020121E">
              <w:rPr>
                <w:b/>
                <w:bCs/>
              </w:rPr>
              <w:t>VALOR</w:t>
            </w:r>
          </w:p>
        </w:tc>
      </w:tr>
      <w:tr w:rsidR="00DA0181" w14:paraId="6BE3390A" w14:textId="77777777" w:rsidTr="00DA0181">
        <w:trPr>
          <w:jc w:val="center"/>
        </w:trPr>
        <w:tc>
          <w:tcPr>
            <w:tcW w:w="1775" w:type="dxa"/>
          </w:tcPr>
          <w:p w14:paraId="082DB642" w14:textId="323E4825" w:rsidR="00AB25E0" w:rsidRDefault="00AB25E0" w:rsidP="00561779">
            <w:r>
              <w:t>1.0.0.0.00.00</w:t>
            </w:r>
          </w:p>
        </w:tc>
        <w:tc>
          <w:tcPr>
            <w:tcW w:w="3431" w:type="dxa"/>
          </w:tcPr>
          <w:p w14:paraId="55CC6D79" w14:textId="32B66AD9" w:rsidR="00AB25E0" w:rsidRDefault="00DA0181" w:rsidP="00561779">
            <w:r>
              <w:t>RECEITAS CORRENTES</w:t>
            </w:r>
          </w:p>
        </w:tc>
        <w:tc>
          <w:tcPr>
            <w:tcW w:w="1746" w:type="dxa"/>
          </w:tcPr>
          <w:p w14:paraId="1E9090E7" w14:textId="77777777" w:rsidR="00AB25E0" w:rsidRDefault="00AB25E0" w:rsidP="00DA0181">
            <w:pPr>
              <w:jc w:val="right"/>
            </w:pPr>
          </w:p>
        </w:tc>
        <w:tc>
          <w:tcPr>
            <w:tcW w:w="1073" w:type="dxa"/>
          </w:tcPr>
          <w:p w14:paraId="2B13AE82" w14:textId="16344741" w:rsidR="00AB25E0" w:rsidRDefault="00DA0181" w:rsidP="00DA0181">
            <w:pPr>
              <w:jc w:val="right"/>
            </w:pPr>
            <w:r>
              <w:t>1.699.827.596,97</w:t>
            </w:r>
          </w:p>
        </w:tc>
      </w:tr>
      <w:tr w:rsidR="0020121E" w14:paraId="2FA7D86F" w14:textId="77777777" w:rsidTr="00DA0181">
        <w:trPr>
          <w:jc w:val="center"/>
        </w:trPr>
        <w:tc>
          <w:tcPr>
            <w:tcW w:w="1775" w:type="dxa"/>
          </w:tcPr>
          <w:p w14:paraId="4873EFEA" w14:textId="151625DA" w:rsidR="00AB25E0" w:rsidRDefault="00AB25E0" w:rsidP="00561779">
            <w:r>
              <w:t>1.1.0.0.00.00</w:t>
            </w:r>
          </w:p>
        </w:tc>
        <w:tc>
          <w:tcPr>
            <w:tcW w:w="3431" w:type="dxa"/>
          </w:tcPr>
          <w:p w14:paraId="22C7BDB3" w14:textId="21C91B3F" w:rsidR="00AB25E0" w:rsidRDefault="00DA0181" w:rsidP="00561779">
            <w:r>
              <w:t>Impostos, Taxas e Contr. De Me.</w:t>
            </w:r>
          </w:p>
        </w:tc>
        <w:tc>
          <w:tcPr>
            <w:tcW w:w="1746" w:type="dxa"/>
          </w:tcPr>
          <w:p w14:paraId="63C53FC3" w14:textId="4CAFAC6C" w:rsidR="00AB25E0" w:rsidRDefault="00DA0181" w:rsidP="00DA0181">
            <w:pPr>
              <w:jc w:val="right"/>
            </w:pPr>
            <w:r>
              <w:t xml:space="preserve">541.389.600,00 </w:t>
            </w:r>
          </w:p>
        </w:tc>
        <w:tc>
          <w:tcPr>
            <w:tcW w:w="1073" w:type="dxa"/>
          </w:tcPr>
          <w:p w14:paraId="212BFD79" w14:textId="77777777" w:rsidR="00AB25E0" w:rsidRDefault="00AB25E0" w:rsidP="00DA0181">
            <w:pPr>
              <w:jc w:val="right"/>
            </w:pPr>
          </w:p>
        </w:tc>
      </w:tr>
      <w:tr w:rsidR="0020121E" w14:paraId="1C008242" w14:textId="77777777" w:rsidTr="00DA0181">
        <w:trPr>
          <w:jc w:val="center"/>
        </w:trPr>
        <w:tc>
          <w:tcPr>
            <w:tcW w:w="1775" w:type="dxa"/>
          </w:tcPr>
          <w:p w14:paraId="74FFDF8F" w14:textId="700ED728" w:rsidR="00AB25E0" w:rsidRDefault="00AB25E0" w:rsidP="00561779">
            <w:r>
              <w:t>1.2.0.0.00.00</w:t>
            </w:r>
          </w:p>
        </w:tc>
        <w:tc>
          <w:tcPr>
            <w:tcW w:w="3431" w:type="dxa"/>
          </w:tcPr>
          <w:p w14:paraId="173076B3" w14:textId="5E639C30" w:rsidR="00AB25E0" w:rsidRDefault="00DA0181" w:rsidP="00561779">
            <w:r>
              <w:t>Contribuições</w:t>
            </w:r>
          </w:p>
        </w:tc>
        <w:tc>
          <w:tcPr>
            <w:tcW w:w="1746" w:type="dxa"/>
          </w:tcPr>
          <w:p w14:paraId="39466D58" w14:textId="0892D3DF" w:rsidR="00AB25E0" w:rsidRDefault="00DA0181" w:rsidP="00DA0181">
            <w:pPr>
              <w:jc w:val="right"/>
            </w:pPr>
            <w:r>
              <w:t>60.144.000,00</w:t>
            </w:r>
          </w:p>
        </w:tc>
        <w:tc>
          <w:tcPr>
            <w:tcW w:w="1073" w:type="dxa"/>
          </w:tcPr>
          <w:p w14:paraId="5DDDAB46" w14:textId="77777777" w:rsidR="00AB25E0" w:rsidRDefault="00AB25E0" w:rsidP="00DA0181">
            <w:pPr>
              <w:jc w:val="right"/>
            </w:pPr>
          </w:p>
        </w:tc>
      </w:tr>
      <w:tr w:rsidR="0020121E" w14:paraId="48507FE2" w14:textId="77777777" w:rsidTr="00DA0181">
        <w:trPr>
          <w:jc w:val="center"/>
        </w:trPr>
        <w:tc>
          <w:tcPr>
            <w:tcW w:w="1775" w:type="dxa"/>
          </w:tcPr>
          <w:p w14:paraId="4996F57D" w14:textId="08730BEC" w:rsidR="00AB25E0" w:rsidRDefault="00AB25E0" w:rsidP="00561779">
            <w:r>
              <w:t>1.3.0.0.00.00</w:t>
            </w:r>
          </w:p>
        </w:tc>
        <w:tc>
          <w:tcPr>
            <w:tcW w:w="3431" w:type="dxa"/>
          </w:tcPr>
          <w:p w14:paraId="3F548C49" w14:textId="69FF515E" w:rsidR="00AB25E0" w:rsidRDefault="00DA0181" w:rsidP="00561779">
            <w:r>
              <w:t>Receita Patrimonial</w:t>
            </w:r>
          </w:p>
        </w:tc>
        <w:tc>
          <w:tcPr>
            <w:tcW w:w="1746" w:type="dxa"/>
          </w:tcPr>
          <w:p w14:paraId="29969820" w14:textId="06F43FFD" w:rsidR="00AB25E0" w:rsidRDefault="00DA0181" w:rsidP="00DA0181">
            <w:pPr>
              <w:jc w:val="right"/>
            </w:pPr>
            <w:r>
              <w:t>9.697.100,00</w:t>
            </w:r>
          </w:p>
        </w:tc>
        <w:tc>
          <w:tcPr>
            <w:tcW w:w="1073" w:type="dxa"/>
          </w:tcPr>
          <w:p w14:paraId="1156C1AB" w14:textId="77777777" w:rsidR="00AB25E0" w:rsidRDefault="00AB25E0" w:rsidP="00DA0181">
            <w:pPr>
              <w:jc w:val="right"/>
            </w:pPr>
          </w:p>
        </w:tc>
      </w:tr>
      <w:tr w:rsidR="0020121E" w14:paraId="676FBF06" w14:textId="77777777" w:rsidTr="00DA0181">
        <w:trPr>
          <w:jc w:val="center"/>
        </w:trPr>
        <w:tc>
          <w:tcPr>
            <w:tcW w:w="1775" w:type="dxa"/>
          </w:tcPr>
          <w:p w14:paraId="49E450A8" w14:textId="42C95497" w:rsidR="00AB25E0" w:rsidRDefault="00AB25E0" w:rsidP="00561779">
            <w:r>
              <w:t>1.6.0.0.00.00</w:t>
            </w:r>
          </w:p>
        </w:tc>
        <w:tc>
          <w:tcPr>
            <w:tcW w:w="3431" w:type="dxa"/>
          </w:tcPr>
          <w:p w14:paraId="56F7087C" w14:textId="64A478BD" w:rsidR="00AB25E0" w:rsidRDefault="00DA0181" w:rsidP="00561779">
            <w:r>
              <w:t>Receita de Serviços</w:t>
            </w:r>
          </w:p>
        </w:tc>
        <w:tc>
          <w:tcPr>
            <w:tcW w:w="1746" w:type="dxa"/>
          </w:tcPr>
          <w:p w14:paraId="5E0D5383" w14:textId="5A05E8A9" w:rsidR="00AB25E0" w:rsidRDefault="00DA0181" w:rsidP="00DA0181">
            <w:pPr>
              <w:jc w:val="right"/>
            </w:pPr>
            <w:r>
              <w:t>172.649.690,00</w:t>
            </w:r>
          </w:p>
        </w:tc>
        <w:tc>
          <w:tcPr>
            <w:tcW w:w="1073" w:type="dxa"/>
          </w:tcPr>
          <w:p w14:paraId="4049B9F5" w14:textId="77777777" w:rsidR="00AB25E0" w:rsidRDefault="00AB25E0" w:rsidP="00DA0181">
            <w:pPr>
              <w:jc w:val="right"/>
            </w:pPr>
          </w:p>
        </w:tc>
      </w:tr>
      <w:tr w:rsidR="0020121E" w14:paraId="2106D4BA" w14:textId="77777777" w:rsidTr="00DA0181">
        <w:trPr>
          <w:jc w:val="center"/>
        </w:trPr>
        <w:tc>
          <w:tcPr>
            <w:tcW w:w="1775" w:type="dxa"/>
          </w:tcPr>
          <w:p w14:paraId="67D97D8F" w14:textId="75458189" w:rsidR="00AB25E0" w:rsidRDefault="00AB25E0" w:rsidP="00561779">
            <w:r>
              <w:t>1.7.0.0.00.00</w:t>
            </w:r>
          </w:p>
        </w:tc>
        <w:tc>
          <w:tcPr>
            <w:tcW w:w="3431" w:type="dxa"/>
          </w:tcPr>
          <w:p w14:paraId="1DB2D62E" w14:textId="38180DDF" w:rsidR="00AB25E0" w:rsidRDefault="00DA0181" w:rsidP="00561779">
            <w:r>
              <w:t>Transferências Correntes</w:t>
            </w:r>
          </w:p>
        </w:tc>
        <w:tc>
          <w:tcPr>
            <w:tcW w:w="1746" w:type="dxa"/>
          </w:tcPr>
          <w:p w14:paraId="7FBC7FE7" w14:textId="77777777" w:rsidR="00AB25E0" w:rsidRDefault="00DA0181" w:rsidP="00DA0181">
            <w:pPr>
              <w:jc w:val="right"/>
            </w:pPr>
            <w:r>
              <w:t>859.098</w:t>
            </w:r>
          </w:p>
          <w:p w14:paraId="70CF6685" w14:textId="67A7BF29" w:rsidR="00DA0181" w:rsidRDefault="00DA0181" w:rsidP="00DA0181">
            <w:pPr>
              <w:jc w:val="right"/>
            </w:pPr>
            <w:r>
              <w:t>949,03</w:t>
            </w:r>
          </w:p>
        </w:tc>
        <w:tc>
          <w:tcPr>
            <w:tcW w:w="1073" w:type="dxa"/>
          </w:tcPr>
          <w:p w14:paraId="5F9CE4EA" w14:textId="77777777" w:rsidR="00AB25E0" w:rsidRDefault="00AB25E0" w:rsidP="00DA0181">
            <w:pPr>
              <w:jc w:val="right"/>
            </w:pPr>
          </w:p>
        </w:tc>
      </w:tr>
      <w:tr w:rsidR="0020121E" w14:paraId="2406643B" w14:textId="77777777" w:rsidTr="00DA0181">
        <w:trPr>
          <w:jc w:val="center"/>
        </w:trPr>
        <w:tc>
          <w:tcPr>
            <w:tcW w:w="1775" w:type="dxa"/>
          </w:tcPr>
          <w:p w14:paraId="6D9F2B90" w14:textId="2435EA7D" w:rsidR="00AB25E0" w:rsidRDefault="00AB25E0" w:rsidP="00561779">
            <w:r>
              <w:t>1.9.0.0.00.00</w:t>
            </w:r>
          </w:p>
        </w:tc>
        <w:tc>
          <w:tcPr>
            <w:tcW w:w="3431" w:type="dxa"/>
          </w:tcPr>
          <w:p w14:paraId="0E573278" w14:textId="571420D1" w:rsidR="00AB25E0" w:rsidRDefault="00DA0181" w:rsidP="00561779">
            <w:r>
              <w:t>Outras Receitas Correntes</w:t>
            </w:r>
          </w:p>
        </w:tc>
        <w:tc>
          <w:tcPr>
            <w:tcW w:w="1746" w:type="dxa"/>
          </w:tcPr>
          <w:p w14:paraId="4237E283" w14:textId="36579CAB" w:rsidR="00AB25E0" w:rsidRDefault="00DA0181" w:rsidP="00DA0181">
            <w:pPr>
              <w:jc w:val="right"/>
            </w:pPr>
            <w:r>
              <w:t>56.848.257,94</w:t>
            </w:r>
          </w:p>
        </w:tc>
        <w:tc>
          <w:tcPr>
            <w:tcW w:w="1073" w:type="dxa"/>
          </w:tcPr>
          <w:p w14:paraId="74F988EA" w14:textId="77777777" w:rsidR="00AB25E0" w:rsidRDefault="00AB25E0" w:rsidP="00DA0181">
            <w:pPr>
              <w:jc w:val="right"/>
            </w:pPr>
          </w:p>
        </w:tc>
      </w:tr>
      <w:tr w:rsidR="0020121E" w14:paraId="0FA5E0A0" w14:textId="77777777" w:rsidTr="00DA0181">
        <w:trPr>
          <w:jc w:val="center"/>
        </w:trPr>
        <w:tc>
          <w:tcPr>
            <w:tcW w:w="1775" w:type="dxa"/>
          </w:tcPr>
          <w:p w14:paraId="586766AD" w14:textId="77777777" w:rsidR="00AB25E0" w:rsidRDefault="00AB25E0" w:rsidP="00561779"/>
        </w:tc>
        <w:tc>
          <w:tcPr>
            <w:tcW w:w="3431" w:type="dxa"/>
          </w:tcPr>
          <w:p w14:paraId="11DAD9B6" w14:textId="77777777" w:rsidR="00AB25E0" w:rsidRDefault="00AB25E0" w:rsidP="00561779"/>
        </w:tc>
        <w:tc>
          <w:tcPr>
            <w:tcW w:w="1746" w:type="dxa"/>
          </w:tcPr>
          <w:p w14:paraId="13DECCF3" w14:textId="77777777" w:rsidR="00AB25E0" w:rsidRDefault="00AB25E0" w:rsidP="00DA0181">
            <w:pPr>
              <w:jc w:val="right"/>
            </w:pPr>
          </w:p>
        </w:tc>
        <w:tc>
          <w:tcPr>
            <w:tcW w:w="1073" w:type="dxa"/>
          </w:tcPr>
          <w:p w14:paraId="656931BC" w14:textId="77777777" w:rsidR="00AB25E0" w:rsidRDefault="00AB25E0" w:rsidP="00DA0181">
            <w:pPr>
              <w:jc w:val="right"/>
            </w:pPr>
          </w:p>
        </w:tc>
      </w:tr>
      <w:tr w:rsidR="0020121E" w14:paraId="28C63350" w14:textId="77777777" w:rsidTr="00DA0181">
        <w:trPr>
          <w:jc w:val="center"/>
        </w:trPr>
        <w:tc>
          <w:tcPr>
            <w:tcW w:w="1775" w:type="dxa"/>
          </w:tcPr>
          <w:p w14:paraId="208C2C6B" w14:textId="47A69B3A" w:rsidR="00AB25E0" w:rsidRDefault="00AB25E0" w:rsidP="00561779">
            <w:r>
              <w:t>2.0.0.0</w:t>
            </w:r>
            <w:r w:rsidR="00DA0181">
              <w:t>.00.0.0</w:t>
            </w:r>
          </w:p>
        </w:tc>
        <w:tc>
          <w:tcPr>
            <w:tcW w:w="3431" w:type="dxa"/>
          </w:tcPr>
          <w:p w14:paraId="3C90D81E" w14:textId="20050FF1" w:rsidR="00AB25E0" w:rsidRDefault="00DA0181" w:rsidP="00561779">
            <w:r>
              <w:t>RECEITAS DE CAPITAL</w:t>
            </w:r>
          </w:p>
        </w:tc>
        <w:tc>
          <w:tcPr>
            <w:tcW w:w="1746" w:type="dxa"/>
          </w:tcPr>
          <w:p w14:paraId="1BBFC92C" w14:textId="77777777" w:rsidR="00AB25E0" w:rsidRDefault="00AB25E0" w:rsidP="00DA0181">
            <w:pPr>
              <w:jc w:val="right"/>
            </w:pPr>
          </w:p>
        </w:tc>
        <w:tc>
          <w:tcPr>
            <w:tcW w:w="1073" w:type="dxa"/>
          </w:tcPr>
          <w:p w14:paraId="27956165" w14:textId="3BD7C754" w:rsidR="00AB25E0" w:rsidRDefault="00DA0181" w:rsidP="00DA0181">
            <w:pPr>
              <w:jc w:val="right"/>
            </w:pPr>
            <w:r>
              <w:t>307.035.926,27</w:t>
            </w:r>
          </w:p>
        </w:tc>
      </w:tr>
      <w:tr w:rsidR="0020121E" w14:paraId="53208D75" w14:textId="77777777" w:rsidTr="00DA0181">
        <w:trPr>
          <w:jc w:val="center"/>
        </w:trPr>
        <w:tc>
          <w:tcPr>
            <w:tcW w:w="1775" w:type="dxa"/>
          </w:tcPr>
          <w:p w14:paraId="70A458BF" w14:textId="170A0E66" w:rsidR="00AB25E0" w:rsidRDefault="00DA0181" w:rsidP="00561779">
            <w:r>
              <w:t>2.1.0.0.00.0.0</w:t>
            </w:r>
          </w:p>
        </w:tc>
        <w:tc>
          <w:tcPr>
            <w:tcW w:w="3431" w:type="dxa"/>
          </w:tcPr>
          <w:p w14:paraId="6BED932A" w14:textId="08B0AA2B" w:rsidR="00AB25E0" w:rsidRDefault="00DA0181" w:rsidP="00561779">
            <w:r>
              <w:t>Operações de Crédito</w:t>
            </w:r>
          </w:p>
        </w:tc>
        <w:tc>
          <w:tcPr>
            <w:tcW w:w="1746" w:type="dxa"/>
          </w:tcPr>
          <w:p w14:paraId="1433B529" w14:textId="7823573E" w:rsidR="00AB25E0" w:rsidRDefault="00DA0181" w:rsidP="00DA0181">
            <w:pPr>
              <w:jc w:val="right"/>
            </w:pPr>
            <w:r>
              <w:t>227.619.776,35</w:t>
            </w:r>
          </w:p>
        </w:tc>
        <w:tc>
          <w:tcPr>
            <w:tcW w:w="1073" w:type="dxa"/>
          </w:tcPr>
          <w:p w14:paraId="1EB9A5F6" w14:textId="77777777" w:rsidR="00AB25E0" w:rsidRDefault="00AB25E0" w:rsidP="00DA0181">
            <w:pPr>
              <w:jc w:val="right"/>
            </w:pPr>
          </w:p>
        </w:tc>
      </w:tr>
      <w:tr w:rsidR="0020121E" w14:paraId="1F98D317" w14:textId="77777777" w:rsidTr="00DA0181">
        <w:trPr>
          <w:jc w:val="center"/>
        </w:trPr>
        <w:tc>
          <w:tcPr>
            <w:tcW w:w="1775" w:type="dxa"/>
          </w:tcPr>
          <w:p w14:paraId="559C6FB9" w14:textId="6FCBDEA5" w:rsidR="00AB25E0" w:rsidRDefault="00DA0181" w:rsidP="00561779">
            <w:r>
              <w:t>2.2.0.0.00.0.0</w:t>
            </w:r>
          </w:p>
        </w:tc>
        <w:tc>
          <w:tcPr>
            <w:tcW w:w="3431" w:type="dxa"/>
          </w:tcPr>
          <w:p w14:paraId="6D76E3A5" w14:textId="43DC0AA5" w:rsidR="00AB25E0" w:rsidRDefault="00DA0181" w:rsidP="00561779">
            <w:r>
              <w:t xml:space="preserve">Alienação de Bem </w:t>
            </w:r>
          </w:p>
        </w:tc>
        <w:tc>
          <w:tcPr>
            <w:tcW w:w="1746" w:type="dxa"/>
          </w:tcPr>
          <w:p w14:paraId="0508302C" w14:textId="6CE11EB5" w:rsidR="00AB25E0" w:rsidRDefault="00DA0181" w:rsidP="00DA0181">
            <w:pPr>
              <w:jc w:val="right"/>
            </w:pPr>
            <w:r>
              <w:t>70.320,18</w:t>
            </w:r>
          </w:p>
        </w:tc>
        <w:tc>
          <w:tcPr>
            <w:tcW w:w="1073" w:type="dxa"/>
          </w:tcPr>
          <w:p w14:paraId="262CCBF2" w14:textId="77777777" w:rsidR="00AB25E0" w:rsidRDefault="00AB25E0" w:rsidP="00DA0181">
            <w:pPr>
              <w:jc w:val="right"/>
            </w:pPr>
          </w:p>
        </w:tc>
      </w:tr>
      <w:tr w:rsidR="0020121E" w14:paraId="1CC4DB60" w14:textId="77777777" w:rsidTr="00DA0181">
        <w:trPr>
          <w:jc w:val="center"/>
        </w:trPr>
        <w:tc>
          <w:tcPr>
            <w:tcW w:w="1775" w:type="dxa"/>
          </w:tcPr>
          <w:p w14:paraId="55F0D96B" w14:textId="43AD408A" w:rsidR="00AB25E0" w:rsidRDefault="00DA0181" w:rsidP="00561779">
            <w:r>
              <w:t>2.4.0.0.00.0.0</w:t>
            </w:r>
          </w:p>
        </w:tc>
        <w:tc>
          <w:tcPr>
            <w:tcW w:w="3431" w:type="dxa"/>
          </w:tcPr>
          <w:p w14:paraId="13D1C101" w14:textId="6FE65182" w:rsidR="00AB25E0" w:rsidRDefault="00DA0181" w:rsidP="00561779">
            <w:r>
              <w:t>Transferências de Capital</w:t>
            </w:r>
          </w:p>
        </w:tc>
        <w:tc>
          <w:tcPr>
            <w:tcW w:w="1746" w:type="dxa"/>
          </w:tcPr>
          <w:p w14:paraId="70E602C0" w14:textId="59CEFEA5" w:rsidR="00AB25E0" w:rsidRDefault="00DA0181" w:rsidP="00DA0181">
            <w:pPr>
              <w:jc w:val="right"/>
            </w:pPr>
            <w:r>
              <w:t>79.345.829,74</w:t>
            </w:r>
          </w:p>
        </w:tc>
        <w:tc>
          <w:tcPr>
            <w:tcW w:w="1073" w:type="dxa"/>
          </w:tcPr>
          <w:p w14:paraId="43047337" w14:textId="77777777" w:rsidR="00AB25E0" w:rsidRDefault="00AB25E0" w:rsidP="00DA0181">
            <w:pPr>
              <w:jc w:val="right"/>
            </w:pPr>
          </w:p>
        </w:tc>
      </w:tr>
      <w:tr w:rsidR="0020121E" w14:paraId="5C934DDF" w14:textId="77777777" w:rsidTr="00DA0181">
        <w:trPr>
          <w:jc w:val="center"/>
        </w:trPr>
        <w:tc>
          <w:tcPr>
            <w:tcW w:w="1775" w:type="dxa"/>
          </w:tcPr>
          <w:p w14:paraId="0BF48387" w14:textId="77777777" w:rsidR="00AB25E0" w:rsidRDefault="00AB25E0" w:rsidP="00561779"/>
        </w:tc>
        <w:tc>
          <w:tcPr>
            <w:tcW w:w="3431" w:type="dxa"/>
          </w:tcPr>
          <w:p w14:paraId="3E668AEA" w14:textId="77777777" w:rsidR="00AB25E0" w:rsidRDefault="00AB25E0" w:rsidP="00561779"/>
        </w:tc>
        <w:tc>
          <w:tcPr>
            <w:tcW w:w="1746" w:type="dxa"/>
          </w:tcPr>
          <w:p w14:paraId="7EEC07AC" w14:textId="77777777" w:rsidR="00AB25E0" w:rsidRDefault="00AB25E0" w:rsidP="00DA0181">
            <w:pPr>
              <w:jc w:val="right"/>
            </w:pPr>
          </w:p>
        </w:tc>
        <w:tc>
          <w:tcPr>
            <w:tcW w:w="1073" w:type="dxa"/>
          </w:tcPr>
          <w:p w14:paraId="3FEF5B6D" w14:textId="77777777" w:rsidR="00AB25E0" w:rsidRDefault="00AB25E0" w:rsidP="00DA0181">
            <w:pPr>
              <w:jc w:val="right"/>
            </w:pPr>
          </w:p>
        </w:tc>
      </w:tr>
      <w:tr w:rsidR="0020121E" w14:paraId="4AD2B50C" w14:textId="77777777" w:rsidTr="00DA0181">
        <w:trPr>
          <w:jc w:val="center"/>
        </w:trPr>
        <w:tc>
          <w:tcPr>
            <w:tcW w:w="1775" w:type="dxa"/>
          </w:tcPr>
          <w:p w14:paraId="02A79E7C" w14:textId="486AA4F4" w:rsidR="00AB25E0" w:rsidRDefault="00DA0181" w:rsidP="00561779">
            <w:r>
              <w:t>7.0.0.0.00.0.0</w:t>
            </w:r>
          </w:p>
        </w:tc>
        <w:tc>
          <w:tcPr>
            <w:tcW w:w="3431" w:type="dxa"/>
          </w:tcPr>
          <w:p w14:paraId="5AE005E9" w14:textId="77777777" w:rsidR="00AB25E0" w:rsidRDefault="00DA0181" w:rsidP="00561779">
            <w:r>
              <w:t>RECEITAS CORRENTES</w:t>
            </w:r>
          </w:p>
          <w:p w14:paraId="7377B796" w14:textId="16010E17" w:rsidR="00DA0181" w:rsidRDefault="00DA0181" w:rsidP="00561779">
            <w:r>
              <w:t>INTRA-ORÇAMENTÁRIAS</w:t>
            </w:r>
          </w:p>
        </w:tc>
        <w:tc>
          <w:tcPr>
            <w:tcW w:w="1746" w:type="dxa"/>
          </w:tcPr>
          <w:p w14:paraId="52CAECB4" w14:textId="77777777" w:rsidR="00AB25E0" w:rsidRDefault="00AB25E0" w:rsidP="00DA0181">
            <w:pPr>
              <w:jc w:val="right"/>
            </w:pPr>
          </w:p>
        </w:tc>
        <w:tc>
          <w:tcPr>
            <w:tcW w:w="1073" w:type="dxa"/>
          </w:tcPr>
          <w:p w14:paraId="4DE7A5DC" w14:textId="0B7B46C5" w:rsidR="00AB25E0" w:rsidRDefault="0020121E" w:rsidP="00DA0181">
            <w:pPr>
              <w:jc w:val="right"/>
            </w:pPr>
            <w:r>
              <w:t>179.984.870,04</w:t>
            </w:r>
          </w:p>
        </w:tc>
      </w:tr>
      <w:tr w:rsidR="0020121E" w14:paraId="40C315AE" w14:textId="77777777" w:rsidTr="00DA0181">
        <w:trPr>
          <w:jc w:val="center"/>
        </w:trPr>
        <w:tc>
          <w:tcPr>
            <w:tcW w:w="1775" w:type="dxa"/>
          </w:tcPr>
          <w:p w14:paraId="4FD4BFC7" w14:textId="2C4F1B29" w:rsidR="00AB25E0" w:rsidRDefault="00DA0181" w:rsidP="00561779">
            <w:r>
              <w:t>7.2.0.0.00.0.0</w:t>
            </w:r>
          </w:p>
        </w:tc>
        <w:tc>
          <w:tcPr>
            <w:tcW w:w="3431" w:type="dxa"/>
          </w:tcPr>
          <w:p w14:paraId="2FCE1A5F" w14:textId="1BBB3A3B" w:rsidR="00AB25E0" w:rsidRDefault="00DA0181" w:rsidP="00561779">
            <w:r>
              <w:t>Contribuições -1.0</w:t>
            </w:r>
          </w:p>
        </w:tc>
        <w:tc>
          <w:tcPr>
            <w:tcW w:w="1746" w:type="dxa"/>
          </w:tcPr>
          <w:p w14:paraId="10D689A1" w14:textId="21F79436" w:rsidR="00AB25E0" w:rsidRDefault="00DA0181" w:rsidP="00DA0181">
            <w:pPr>
              <w:jc w:val="right"/>
            </w:pPr>
            <w:r>
              <w:t>114.289.000,00</w:t>
            </w:r>
          </w:p>
        </w:tc>
        <w:tc>
          <w:tcPr>
            <w:tcW w:w="1073" w:type="dxa"/>
          </w:tcPr>
          <w:p w14:paraId="116A942C" w14:textId="77777777" w:rsidR="00AB25E0" w:rsidRDefault="00AB25E0" w:rsidP="00DA0181">
            <w:pPr>
              <w:jc w:val="right"/>
            </w:pPr>
          </w:p>
        </w:tc>
      </w:tr>
      <w:tr w:rsidR="0020121E" w14:paraId="1004AF38" w14:textId="77777777" w:rsidTr="00DA0181">
        <w:trPr>
          <w:jc w:val="center"/>
        </w:trPr>
        <w:tc>
          <w:tcPr>
            <w:tcW w:w="1775" w:type="dxa"/>
          </w:tcPr>
          <w:p w14:paraId="370AE320" w14:textId="4AD09637" w:rsidR="00AB25E0" w:rsidRDefault="00DA0181" w:rsidP="00561779">
            <w:r>
              <w:t>7.3.0.0.00.0.0</w:t>
            </w:r>
          </w:p>
        </w:tc>
        <w:tc>
          <w:tcPr>
            <w:tcW w:w="3431" w:type="dxa"/>
          </w:tcPr>
          <w:p w14:paraId="37B803D0" w14:textId="4798594F" w:rsidR="00AB25E0" w:rsidRDefault="00DA0181" w:rsidP="00561779">
            <w:r>
              <w:t>Receita Patrimonial – 1.0</w:t>
            </w:r>
          </w:p>
        </w:tc>
        <w:tc>
          <w:tcPr>
            <w:tcW w:w="1746" w:type="dxa"/>
          </w:tcPr>
          <w:p w14:paraId="29771D74" w14:textId="37ACF949" w:rsidR="00AB25E0" w:rsidRDefault="00DA0181" w:rsidP="00DA0181">
            <w:pPr>
              <w:jc w:val="right"/>
            </w:pPr>
            <w:r>
              <w:t>13.200.000,00</w:t>
            </w:r>
          </w:p>
        </w:tc>
        <w:tc>
          <w:tcPr>
            <w:tcW w:w="1073" w:type="dxa"/>
          </w:tcPr>
          <w:p w14:paraId="59B1AB47" w14:textId="77777777" w:rsidR="00AB25E0" w:rsidRDefault="00AB25E0" w:rsidP="00DA0181">
            <w:pPr>
              <w:jc w:val="right"/>
            </w:pPr>
          </w:p>
        </w:tc>
      </w:tr>
      <w:tr w:rsidR="0020121E" w14:paraId="2979C77E" w14:textId="77777777" w:rsidTr="00DA0181">
        <w:trPr>
          <w:jc w:val="center"/>
        </w:trPr>
        <w:tc>
          <w:tcPr>
            <w:tcW w:w="1775" w:type="dxa"/>
          </w:tcPr>
          <w:p w14:paraId="386C35F2" w14:textId="15596CF8" w:rsidR="00AB25E0" w:rsidRDefault="00DA0181" w:rsidP="00561779">
            <w:r>
              <w:t>7.6.0.0.00.0.0</w:t>
            </w:r>
          </w:p>
        </w:tc>
        <w:tc>
          <w:tcPr>
            <w:tcW w:w="3431" w:type="dxa"/>
          </w:tcPr>
          <w:p w14:paraId="2A5E5C95" w14:textId="6947E3B1" w:rsidR="00AB25E0" w:rsidRDefault="00DA0181" w:rsidP="00561779">
            <w:r>
              <w:t>Receitas de Serviço – 1.0</w:t>
            </w:r>
          </w:p>
        </w:tc>
        <w:tc>
          <w:tcPr>
            <w:tcW w:w="1746" w:type="dxa"/>
          </w:tcPr>
          <w:p w14:paraId="0112878A" w14:textId="68A664F1" w:rsidR="00AB25E0" w:rsidRDefault="00DA0181" w:rsidP="00DA0181">
            <w:pPr>
              <w:jc w:val="right"/>
            </w:pPr>
            <w:r>
              <w:t>12.872.870,04</w:t>
            </w:r>
          </w:p>
        </w:tc>
        <w:tc>
          <w:tcPr>
            <w:tcW w:w="1073" w:type="dxa"/>
          </w:tcPr>
          <w:p w14:paraId="3EE67095" w14:textId="77777777" w:rsidR="00AB25E0" w:rsidRDefault="00AB25E0" w:rsidP="00DA0181">
            <w:pPr>
              <w:jc w:val="right"/>
            </w:pPr>
          </w:p>
        </w:tc>
      </w:tr>
      <w:tr w:rsidR="0020121E" w14:paraId="7F823945" w14:textId="77777777" w:rsidTr="00DA0181">
        <w:trPr>
          <w:jc w:val="center"/>
        </w:trPr>
        <w:tc>
          <w:tcPr>
            <w:tcW w:w="1775" w:type="dxa"/>
          </w:tcPr>
          <w:p w14:paraId="35CCC526" w14:textId="2B962086" w:rsidR="00AB25E0" w:rsidRDefault="00DA0181" w:rsidP="00561779">
            <w:r>
              <w:t>7.9.0.0.00.0.0</w:t>
            </w:r>
          </w:p>
        </w:tc>
        <w:tc>
          <w:tcPr>
            <w:tcW w:w="3431" w:type="dxa"/>
          </w:tcPr>
          <w:p w14:paraId="0BB41335" w14:textId="2A81F802" w:rsidR="00AB25E0" w:rsidRDefault="00DA0181" w:rsidP="00561779">
            <w:r>
              <w:t>Outras Receitas Correntes – 1.0</w:t>
            </w:r>
          </w:p>
        </w:tc>
        <w:tc>
          <w:tcPr>
            <w:tcW w:w="1746" w:type="dxa"/>
          </w:tcPr>
          <w:p w14:paraId="165187E9" w14:textId="4C4964D5" w:rsidR="00AB25E0" w:rsidRDefault="00DA0181" w:rsidP="00DA0181">
            <w:pPr>
              <w:jc w:val="right"/>
            </w:pPr>
            <w:r>
              <w:t>39.623.000,00</w:t>
            </w:r>
          </w:p>
        </w:tc>
        <w:tc>
          <w:tcPr>
            <w:tcW w:w="1073" w:type="dxa"/>
          </w:tcPr>
          <w:p w14:paraId="50D7BD33" w14:textId="77777777" w:rsidR="00AB25E0" w:rsidRDefault="00AB25E0" w:rsidP="00DA0181">
            <w:pPr>
              <w:jc w:val="right"/>
            </w:pPr>
          </w:p>
        </w:tc>
      </w:tr>
      <w:tr w:rsidR="00DA0181" w14:paraId="180E59A1" w14:textId="77777777" w:rsidTr="00DA0181">
        <w:trPr>
          <w:jc w:val="center"/>
        </w:trPr>
        <w:tc>
          <w:tcPr>
            <w:tcW w:w="1775" w:type="dxa"/>
          </w:tcPr>
          <w:p w14:paraId="67EFBF00" w14:textId="77777777" w:rsidR="00DA0181" w:rsidRDefault="00DA0181" w:rsidP="00561779"/>
        </w:tc>
        <w:tc>
          <w:tcPr>
            <w:tcW w:w="3431" w:type="dxa"/>
          </w:tcPr>
          <w:p w14:paraId="737F3F02" w14:textId="32AC54BC" w:rsidR="00DA0181" w:rsidRDefault="00DA0181" w:rsidP="00561779">
            <w:r>
              <w:t>TOTAL</w:t>
            </w:r>
          </w:p>
        </w:tc>
        <w:tc>
          <w:tcPr>
            <w:tcW w:w="1746" w:type="dxa"/>
          </w:tcPr>
          <w:p w14:paraId="73A13206" w14:textId="77777777" w:rsidR="00DA0181" w:rsidRDefault="00DA0181" w:rsidP="00DA0181">
            <w:pPr>
              <w:jc w:val="right"/>
            </w:pPr>
          </w:p>
        </w:tc>
        <w:tc>
          <w:tcPr>
            <w:tcW w:w="1073" w:type="dxa"/>
          </w:tcPr>
          <w:p w14:paraId="380F69BF" w14:textId="77777777" w:rsidR="00DA0181" w:rsidRDefault="0020121E" w:rsidP="00DA0181">
            <w:pPr>
              <w:jc w:val="right"/>
            </w:pPr>
            <w:r>
              <w:t>2.186.848.393,</w:t>
            </w:r>
          </w:p>
          <w:p w14:paraId="0A090B97" w14:textId="5ABB3FC3" w:rsidR="0020121E" w:rsidRDefault="0020121E" w:rsidP="00DA0181">
            <w:pPr>
              <w:jc w:val="right"/>
            </w:pPr>
            <w:r>
              <w:lastRenderedPageBreak/>
              <w:t>28</w:t>
            </w:r>
          </w:p>
        </w:tc>
      </w:tr>
    </w:tbl>
    <w:p w14:paraId="51861269" w14:textId="77777777" w:rsidR="00AB25E0" w:rsidRDefault="00AB25E0" w:rsidP="00561779"/>
    <w:p w14:paraId="608EC68F" w14:textId="4B27F956" w:rsidR="00561779" w:rsidRDefault="00561779" w:rsidP="0020121E">
      <w:pPr>
        <w:ind w:firstLine="4502"/>
        <w:jc w:val="both"/>
      </w:pPr>
      <w:r w:rsidRPr="0020121E">
        <w:rPr>
          <w:b/>
          <w:bCs/>
        </w:rPr>
        <w:t>Art. 3º</w:t>
      </w:r>
      <w:r>
        <w:t xml:space="preserve"> A Despesa do Município de Mogi das Cruzes será realizada segundo a discriminação dos quadros "Programa de Trabalho" e "Natureza da Despesa", integrantes desta lei.</w:t>
      </w:r>
    </w:p>
    <w:p w14:paraId="11E89EB8" w14:textId="77777777" w:rsidR="0020121E" w:rsidRDefault="0020121E" w:rsidP="00561779"/>
    <w:tbl>
      <w:tblPr>
        <w:tblStyle w:val="Estilo1"/>
        <w:tblW w:w="0" w:type="auto"/>
        <w:jc w:val="center"/>
        <w:tblLook w:val="04A0" w:firstRow="1" w:lastRow="0" w:firstColumn="1" w:lastColumn="0" w:noHBand="0" w:noVBand="1"/>
      </w:tblPr>
      <w:tblGrid>
        <w:gridCol w:w="3846"/>
        <w:gridCol w:w="2327"/>
      </w:tblGrid>
      <w:tr w:rsidR="00CD67E4" w14:paraId="7A16CE37" w14:textId="77777777" w:rsidTr="007807E5">
        <w:trPr>
          <w:cnfStyle w:val="100000000000" w:firstRow="1" w:lastRow="0" w:firstColumn="0" w:lastColumn="0" w:oddVBand="0" w:evenVBand="0" w:oddHBand="0" w:evenHBand="0" w:firstRowFirstColumn="0" w:firstRowLastColumn="0" w:lastRowFirstColumn="0" w:lastRowLastColumn="0"/>
          <w:jc w:val="center"/>
        </w:trPr>
        <w:tc>
          <w:tcPr>
            <w:tcW w:w="0" w:type="auto"/>
            <w:gridSpan w:val="2"/>
            <w:shd w:val="clear" w:color="auto" w:fill="D9D9D9" w:themeFill="background1" w:themeFillShade="D9"/>
          </w:tcPr>
          <w:p w14:paraId="5282AC3F" w14:textId="7567E944" w:rsidR="0020121E" w:rsidRPr="007807E5" w:rsidRDefault="0020121E" w:rsidP="00561779">
            <w:pPr>
              <w:rPr>
                <w:b/>
                <w:bCs/>
              </w:rPr>
            </w:pPr>
            <w:r w:rsidRPr="007807E5">
              <w:rPr>
                <w:b/>
                <w:bCs/>
              </w:rPr>
              <w:t>2 -</w:t>
            </w:r>
            <w:r w:rsidR="006F2433" w:rsidRPr="007807E5">
              <w:rPr>
                <w:b/>
                <w:bCs/>
              </w:rPr>
              <w:t xml:space="preserve"> </w:t>
            </w:r>
            <w:r w:rsidRPr="007807E5">
              <w:rPr>
                <w:b/>
                <w:bCs/>
              </w:rPr>
              <w:t>Despesas da Administração Direta e Indireta</w:t>
            </w:r>
          </w:p>
        </w:tc>
      </w:tr>
      <w:tr w:rsidR="007807E5" w14:paraId="51038140" w14:textId="77777777" w:rsidTr="007807E5">
        <w:trPr>
          <w:jc w:val="center"/>
        </w:trPr>
        <w:tc>
          <w:tcPr>
            <w:tcW w:w="0" w:type="auto"/>
            <w:shd w:val="clear" w:color="auto" w:fill="D9D9D9" w:themeFill="background1" w:themeFillShade="D9"/>
          </w:tcPr>
          <w:p w14:paraId="57F2124F" w14:textId="1E1810E5" w:rsidR="0020121E" w:rsidRPr="007807E5" w:rsidRDefault="0020121E" w:rsidP="006F2433">
            <w:pPr>
              <w:rPr>
                <w:b/>
                <w:bCs/>
              </w:rPr>
            </w:pPr>
            <w:r w:rsidRPr="007807E5">
              <w:rPr>
                <w:b/>
                <w:bCs/>
              </w:rPr>
              <w:t xml:space="preserve">2.1 </w:t>
            </w:r>
            <w:r w:rsidR="006F2433" w:rsidRPr="007807E5">
              <w:rPr>
                <w:b/>
                <w:bCs/>
              </w:rPr>
              <w:t xml:space="preserve">- </w:t>
            </w:r>
            <w:r w:rsidRPr="007807E5">
              <w:rPr>
                <w:b/>
                <w:bCs/>
              </w:rPr>
              <w:t>Despesas Segundo as Funções</w:t>
            </w:r>
          </w:p>
        </w:tc>
        <w:tc>
          <w:tcPr>
            <w:tcW w:w="0" w:type="auto"/>
            <w:shd w:val="clear" w:color="auto" w:fill="D9D9D9" w:themeFill="background1" w:themeFillShade="D9"/>
          </w:tcPr>
          <w:p w14:paraId="7CB54420" w14:textId="649E424D" w:rsidR="0020121E" w:rsidRPr="007807E5" w:rsidRDefault="0020121E" w:rsidP="006F2433">
            <w:pPr>
              <w:jc w:val="center"/>
              <w:rPr>
                <w:b/>
                <w:bCs/>
              </w:rPr>
            </w:pPr>
            <w:r w:rsidRPr="007807E5">
              <w:rPr>
                <w:b/>
                <w:bCs/>
              </w:rPr>
              <w:t>Valor R$</w:t>
            </w:r>
          </w:p>
        </w:tc>
      </w:tr>
      <w:tr w:rsidR="006F2433" w14:paraId="0E0F2261" w14:textId="77777777" w:rsidTr="0020121E">
        <w:trPr>
          <w:jc w:val="center"/>
        </w:trPr>
        <w:tc>
          <w:tcPr>
            <w:tcW w:w="0" w:type="auto"/>
          </w:tcPr>
          <w:p w14:paraId="0E825762" w14:textId="7F919C46" w:rsidR="0020121E" w:rsidRDefault="0020121E" w:rsidP="0020121E">
            <w:r>
              <w:t xml:space="preserve">01 - </w:t>
            </w:r>
            <w:r w:rsidRPr="004B4EAC">
              <w:t>Legislativa</w:t>
            </w:r>
          </w:p>
        </w:tc>
        <w:tc>
          <w:tcPr>
            <w:tcW w:w="0" w:type="auto"/>
          </w:tcPr>
          <w:p w14:paraId="395F09FE" w14:textId="11ED39AD" w:rsidR="0020121E" w:rsidRDefault="0020121E" w:rsidP="006F2433">
            <w:pPr>
              <w:jc w:val="right"/>
            </w:pPr>
            <w:r w:rsidRPr="004B4EAC">
              <w:t>38.900.000,00</w:t>
            </w:r>
          </w:p>
        </w:tc>
      </w:tr>
      <w:tr w:rsidR="006F2433" w14:paraId="79818CC5" w14:textId="77777777" w:rsidTr="0020121E">
        <w:trPr>
          <w:jc w:val="center"/>
        </w:trPr>
        <w:tc>
          <w:tcPr>
            <w:tcW w:w="0" w:type="auto"/>
          </w:tcPr>
          <w:p w14:paraId="75A69330" w14:textId="0E497DDA" w:rsidR="0020121E" w:rsidRDefault="0020121E" w:rsidP="0020121E">
            <w:r>
              <w:t>04 -</w:t>
            </w:r>
            <w:r w:rsidRPr="0001400D">
              <w:t>Administração</w:t>
            </w:r>
          </w:p>
        </w:tc>
        <w:tc>
          <w:tcPr>
            <w:tcW w:w="0" w:type="auto"/>
          </w:tcPr>
          <w:p w14:paraId="1269A23C" w14:textId="00771225" w:rsidR="0020121E" w:rsidRDefault="0020121E" w:rsidP="006F2433">
            <w:pPr>
              <w:jc w:val="right"/>
            </w:pPr>
            <w:r w:rsidRPr="0001400D">
              <w:t>163.281.239,09</w:t>
            </w:r>
          </w:p>
        </w:tc>
      </w:tr>
      <w:tr w:rsidR="006F2433" w14:paraId="3F31A7D7" w14:textId="77777777" w:rsidTr="0020121E">
        <w:trPr>
          <w:jc w:val="center"/>
        </w:trPr>
        <w:tc>
          <w:tcPr>
            <w:tcW w:w="0" w:type="auto"/>
          </w:tcPr>
          <w:p w14:paraId="7A024B83" w14:textId="68AFB517" w:rsidR="0020121E" w:rsidRDefault="0020121E" w:rsidP="0020121E">
            <w:r w:rsidRPr="00F30BC1">
              <w:t>06</w:t>
            </w:r>
            <w:r w:rsidR="00CD67E4">
              <w:t xml:space="preserve"> - S</w:t>
            </w:r>
            <w:r>
              <w:t>egurança Pública</w:t>
            </w:r>
            <w:r>
              <w:tab/>
            </w:r>
          </w:p>
        </w:tc>
        <w:tc>
          <w:tcPr>
            <w:tcW w:w="0" w:type="auto"/>
          </w:tcPr>
          <w:p w14:paraId="4517DACC" w14:textId="7224D481" w:rsidR="0020121E" w:rsidRDefault="00CD67E4" w:rsidP="006F2433">
            <w:pPr>
              <w:jc w:val="right"/>
            </w:pPr>
            <w:r>
              <w:t>30.882.464,87</w:t>
            </w:r>
          </w:p>
        </w:tc>
      </w:tr>
      <w:tr w:rsidR="006F2433" w14:paraId="1C2D8430" w14:textId="77777777" w:rsidTr="0020121E">
        <w:trPr>
          <w:jc w:val="center"/>
        </w:trPr>
        <w:tc>
          <w:tcPr>
            <w:tcW w:w="0" w:type="auto"/>
          </w:tcPr>
          <w:p w14:paraId="0742E19E" w14:textId="51B6F012" w:rsidR="00CD67E4" w:rsidRDefault="00CD67E4" w:rsidP="00CD67E4">
            <w:r w:rsidRPr="009D0094">
              <w:t>08</w:t>
            </w:r>
            <w:r>
              <w:t xml:space="preserve"> - Assistência Social</w:t>
            </w:r>
            <w:r>
              <w:tab/>
            </w:r>
          </w:p>
          <w:p w14:paraId="6F00B3E0" w14:textId="2BD6152F" w:rsidR="00CD67E4" w:rsidRDefault="00CD67E4" w:rsidP="00CD67E4"/>
        </w:tc>
        <w:tc>
          <w:tcPr>
            <w:tcW w:w="0" w:type="auto"/>
          </w:tcPr>
          <w:p w14:paraId="4920EBEC" w14:textId="305A9651" w:rsidR="00CD67E4" w:rsidRDefault="00CD67E4" w:rsidP="006F2433">
            <w:pPr>
              <w:jc w:val="right"/>
            </w:pPr>
            <w:r>
              <w:t>45.220.255,00</w:t>
            </w:r>
          </w:p>
          <w:p w14:paraId="0901913D" w14:textId="0F079D2C" w:rsidR="00CD67E4" w:rsidRDefault="00CD67E4" w:rsidP="006F2433">
            <w:pPr>
              <w:jc w:val="right"/>
            </w:pPr>
          </w:p>
        </w:tc>
      </w:tr>
      <w:tr w:rsidR="006F2433" w14:paraId="553F4991" w14:textId="77777777" w:rsidTr="0020121E">
        <w:trPr>
          <w:jc w:val="center"/>
        </w:trPr>
        <w:tc>
          <w:tcPr>
            <w:tcW w:w="0" w:type="auto"/>
          </w:tcPr>
          <w:p w14:paraId="3A0092C9" w14:textId="7635AA57" w:rsidR="00CD67E4" w:rsidRDefault="00CD67E4" w:rsidP="00CD67E4">
            <w:r w:rsidRPr="007B5A50">
              <w:t>09</w:t>
            </w:r>
            <w:r>
              <w:t xml:space="preserve"> - Previdência Social</w:t>
            </w:r>
            <w:r>
              <w:tab/>
            </w:r>
          </w:p>
          <w:p w14:paraId="1934F3AA" w14:textId="430C05B5" w:rsidR="00CD67E4" w:rsidRDefault="00CD67E4" w:rsidP="00CD67E4"/>
        </w:tc>
        <w:tc>
          <w:tcPr>
            <w:tcW w:w="0" w:type="auto"/>
          </w:tcPr>
          <w:p w14:paraId="1F748C83" w14:textId="7B484D19" w:rsidR="00CD67E4" w:rsidRDefault="00CD67E4" w:rsidP="006F2433">
            <w:pPr>
              <w:jc w:val="right"/>
            </w:pPr>
            <w:r>
              <w:t>137.641.000,00</w:t>
            </w:r>
          </w:p>
        </w:tc>
      </w:tr>
      <w:tr w:rsidR="006F2433" w14:paraId="523BEB3C" w14:textId="77777777" w:rsidTr="0020121E">
        <w:trPr>
          <w:jc w:val="center"/>
        </w:trPr>
        <w:tc>
          <w:tcPr>
            <w:tcW w:w="0" w:type="auto"/>
          </w:tcPr>
          <w:p w14:paraId="7D940739" w14:textId="25C26E1D" w:rsidR="00CD67E4" w:rsidRDefault="00CD67E4" w:rsidP="00CD67E4">
            <w:r>
              <w:t>10 - Saúde</w:t>
            </w:r>
          </w:p>
          <w:p w14:paraId="77F6208E" w14:textId="20B5E80D" w:rsidR="00CD67E4" w:rsidRDefault="00CD67E4" w:rsidP="00CD67E4"/>
        </w:tc>
        <w:tc>
          <w:tcPr>
            <w:tcW w:w="0" w:type="auto"/>
          </w:tcPr>
          <w:p w14:paraId="384BE278" w14:textId="3D73FC5A" w:rsidR="00CD67E4" w:rsidRDefault="00CD67E4" w:rsidP="006F2433">
            <w:pPr>
              <w:jc w:val="right"/>
            </w:pPr>
            <w:r>
              <w:t>85.326.420,62</w:t>
            </w:r>
          </w:p>
        </w:tc>
      </w:tr>
      <w:tr w:rsidR="006F2433" w14:paraId="1833156A" w14:textId="77777777" w:rsidTr="0020121E">
        <w:trPr>
          <w:jc w:val="center"/>
        </w:trPr>
        <w:tc>
          <w:tcPr>
            <w:tcW w:w="0" w:type="auto"/>
          </w:tcPr>
          <w:p w14:paraId="0EE804E0" w14:textId="4D4F81D6" w:rsidR="00CD67E4" w:rsidRDefault="00CD67E4" w:rsidP="00CD67E4">
            <w:r w:rsidRPr="007B5A50">
              <w:t>11</w:t>
            </w:r>
            <w:r>
              <w:t xml:space="preserve"> - Trabalho</w:t>
            </w:r>
            <w:r>
              <w:tab/>
            </w:r>
          </w:p>
          <w:p w14:paraId="5FBC4E3D" w14:textId="760FD0E6" w:rsidR="00CD67E4" w:rsidRDefault="00CD67E4" w:rsidP="00CD67E4"/>
        </w:tc>
        <w:tc>
          <w:tcPr>
            <w:tcW w:w="0" w:type="auto"/>
          </w:tcPr>
          <w:p w14:paraId="56125426" w14:textId="474F6E83" w:rsidR="00CD67E4" w:rsidRDefault="00CD67E4" w:rsidP="006F2433">
            <w:pPr>
              <w:jc w:val="right"/>
            </w:pPr>
            <w:r>
              <w:t>300.100,00</w:t>
            </w:r>
          </w:p>
        </w:tc>
      </w:tr>
      <w:tr w:rsidR="006F2433" w14:paraId="52589196" w14:textId="77777777" w:rsidTr="0020121E">
        <w:trPr>
          <w:jc w:val="center"/>
        </w:trPr>
        <w:tc>
          <w:tcPr>
            <w:tcW w:w="0" w:type="auto"/>
          </w:tcPr>
          <w:p w14:paraId="42DFC7CE" w14:textId="7C40C0A9" w:rsidR="00CD67E4" w:rsidRDefault="00CD67E4" w:rsidP="00CD67E4">
            <w:r>
              <w:t>12 - Educação</w:t>
            </w:r>
            <w:r>
              <w:tab/>
            </w:r>
          </w:p>
          <w:p w14:paraId="7AC954A7" w14:textId="1E00F6F1" w:rsidR="00CD67E4" w:rsidRDefault="00CD67E4" w:rsidP="00CD67E4"/>
        </w:tc>
        <w:tc>
          <w:tcPr>
            <w:tcW w:w="0" w:type="auto"/>
          </w:tcPr>
          <w:p w14:paraId="18C18002" w14:textId="29FB3383" w:rsidR="00CD67E4" w:rsidRDefault="00CD67E4" w:rsidP="006F2433">
            <w:pPr>
              <w:jc w:val="right"/>
            </w:pPr>
            <w:r>
              <w:t>486.844.954,72</w:t>
            </w:r>
          </w:p>
        </w:tc>
      </w:tr>
      <w:tr w:rsidR="006F2433" w14:paraId="2E150BA9" w14:textId="77777777" w:rsidTr="0020121E">
        <w:trPr>
          <w:jc w:val="center"/>
        </w:trPr>
        <w:tc>
          <w:tcPr>
            <w:tcW w:w="0" w:type="auto"/>
          </w:tcPr>
          <w:p w14:paraId="2AD5FE8F" w14:textId="08E15932" w:rsidR="00CD67E4" w:rsidRDefault="00CD67E4" w:rsidP="00CD67E4">
            <w:r w:rsidRPr="007B5A50">
              <w:t>13</w:t>
            </w:r>
            <w:r>
              <w:t xml:space="preserve"> - Cultura</w:t>
            </w:r>
            <w:r>
              <w:tab/>
            </w:r>
          </w:p>
        </w:tc>
        <w:tc>
          <w:tcPr>
            <w:tcW w:w="0" w:type="auto"/>
          </w:tcPr>
          <w:p w14:paraId="6E939055" w14:textId="2077F444" w:rsidR="00CD67E4" w:rsidRDefault="00CD67E4" w:rsidP="006F2433">
            <w:pPr>
              <w:jc w:val="right"/>
            </w:pPr>
            <w:r>
              <w:t>9.658.660,58</w:t>
            </w:r>
          </w:p>
        </w:tc>
      </w:tr>
      <w:tr w:rsidR="006F2433" w14:paraId="3473F14F" w14:textId="77777777" w:rsidTr="0020121E">
        <w:trPr>
          <w:jc w:val="center"/>
        </w:trPr>
        <w:tc>
          <w:tcPr>
            <w:tcW w:w="0" w:type="auto"/>
          </w:tcPr>
          <w:p w14:paraId="786D12C1" w14:textId="0F7C5178" w:rsidR="00CD67E4" w:rsidRDefault="00CD67E4" w:rsidP="00CD67E4">
            <w:r w:rsidRPr="007B5A50">
              <w:t>15</w:t>
            </w:r>
            <w:r>
              <w:t xml:space="preserve"> - Urbanismo</w:t>
            </w:r>
          </w:p>
        </w:tc>
        <w:tc>
          <w:tcPr>
            <w:tcW w:w="0" w:type="auto"/>
          </w:tcPr>
          <w:p w14:paraId="0B757771" w14:textId="2084207F" w:rsidR="00CD67E4" w:rsidRDefault="00CD67E4" w:rsidP="006F2433">
            <w:pPr>
              <w:jc w:val="right"/>
            </w:pPr>
            <w:r>
              <w:t>138.396.289,81</w:t>
            </w:r>
          </w:p>
        </w:tc>
      </w:tr>
      <w:tr w:rsidR="006F2433" w14:paraId="3279BCC5" w14:textId="77777777" w:rsidTr="0020121E">
        <w:trPr>
          <w:jc w:val="center"/>
        </w:trPr>
        <w:tc>
          <w:tcPr>
            <w:tcW w:w="0" w:type="auto"/>
          </w:tcPr>
          <w:p w14:paraId="6621F97F" w14:textId="21227ACE" w:rsidR="00CD67E4" w:rsidRDefault="00CD67E4" w:rsidP="00CD67E4">
            <w:r w:rsidRPr="007B5A50">
              <w:t>16</w:t>
            </w:r>
            <w:r>
              <w:t xml:space="preserve"> - Habitação</w:t>
            </w:r>
            <w:r>
              <w:tab/>
            </w:r>
          </w:p>
          <w:p w14:paraId="5EFD3392" w14:textId="406D673C" w:rsidR="00CD67E4" w:rsidRDefault="00CD67E4" w:rsidP="00CD67E4"/>
        </w:tc>
        <w:tc>
          <w:tcPr>
            <w:tcW w:w="0" w:type="auto"/>
          </w:tcPr>
          <w:p w14:paraId="32B05A02" w14:textId="38013A7C" w:rsidR="00CD67E4" w:rsidRDefault="00CD67E4" w:rsidP="006F2433">
            <w:pPr>
              <w:jc w:val="right"/>
            </w:pPr>
            <w:r>
              <w:t>4.980.666,30</w:t>
            </w:r>
          </w:p>
        </w:tc>
      </w:tr>
      <w:tr w:rsidR="006F2433" w14:paraId="07AA8336" w14:textId="77777777" w:rsidTr="0020121E">
        <w:trPr>
          <w:jc w:val="center"/>
        </w:trPr>
        <w:tc>
          <w:tcPr>
            <w:tcW w:w="0" w:type="auto"/>
          </w:tcPr>
          <w:p w14:paraId="034B9455" w14:textId="6D511D3A" w:rsidR="00CD67E4" w:rsidRDefault="00CD67E4" w:rsidP="00CD67E4">
            <w:r w:rsidRPr="007B5A50">
              <w:t>17</w:t>
            </w:r>
            <w:r>
              <w:t xml:space="preserve"> - Saneamento</w:t>
            </w:r>
          </w:p>
        </w:tc>
        <w:tc>
          <w:tcPr>
            <w:tcW w:w="0" w:type="auto"/>
          </w:tcPr>
          <w:p w14:paraId="05862E4A" w14:textId="47DD8B66" w:rsidR="00CD67E4" w:rsidRDefault="00CD67E4" w:rsidP="006F2433">
            <w:pPr>
              <w:jc w:val="right"/>
            </w:pPr>
            <w:r>
              <w:t>343.676.305,99</w:t>
            </w:r>
          </w:p>
        </w:tc>
      </w:tr>
      <w:tr w:rsidR="006F2433" w14:paraId="7A99B44E" w14:textId="77777777" w:rsidTr="0020121E">
        <w:trPr>
          <w:jc w:val="center"/>
        </w:trPr>
        <w:tc>
          <w:tcPr>
            <w:tcW w:w="0" w:type="auto"/>
          </w:tcPr>
          <w:p w14:paraId="33786D2D" w14:textId="19399FA6" w:rsidR="00CD67E4" w:rsidRDefault="00CD67E4" w:rsidP="00CD67E4">
            <w:r w:rsidRPr="007B5A50">
              <w:t>18</w:t>
            </w:r>
            <w:r>
              <w:t xml:space="preserve"> - Gestão Ambiental</w:t>
            </w:r>
            <w:r>
              <w:tab/>
            </w:r>
          </w:p>
        </w:tc>
        <w:tc>
          <w:tcPr>
            <w:tcW w:w="0" w:type="auto"/>
          </w:tcPr>
          <w:p w14:paraId="2E011545" w14:textId="52A2BA9A" w:rsidR="00CD67E4" w:rsidRDefault="00CD67E4" w:rsidP="006F2433">
            <w:pPr>
              <w:jc w:val="right"/>
            </w:pPr>
            <w:r>
              <w:t>15.476.386,79</w:t>
            </w:r>
          </w:p>
        </w:tc>
      </w:tr>
      <w:tr w:rsidR="006F2433" w14:paraId="32A6B4FC" w14:textId="77777777" w:rsidTr="0020121E">
        <w:trPr>
          <w:jc w:val="center"/>
        </w:trPr>
        <w:tc>
          <w:tcPr>
            <w:tcW w:w="0" w:type="auto"/>
          </w:tcPr>
          <w:p w14:paraId="218862FA" w14:textId="2B90354E" w:rsidR="00CD67E4" w:rsidRDefault="00CD67E4" w:rsidP="00CD67E4">
            <w:r w:rsidRPr="007B5A50">
              <w:t>19</w:t>
            </w:r>
            <w:r>
              <w:t xml:space="preserve"> - Ciência e Tecnologia</w:t>
            </w:r>
            <w:r>
              <w:tab/>
            </w:r>
          </w:p>
          <w:p w14:paraId="75A71609" w14:textId="0849DC80" w:rsidR="00CD67E4" w:rsidRDefault="00CD67E4" w:rsidP="00CD67E4"/>
        </w:tc>
        <w:tc>
          <w:tcPr>
            <w:tcW w:w="0" w:type="auto"/>
          </w:tcPr>
          <w:p w14:paraId="2605414C" w14:textId="412F658F" w:rsidR="00CD67E4" w:rsidRDefault="00CD67E4" w:rsidP="006F2433">
            <w:pPr>
              <w:jc w:val="right"/>
            </w:pPr>
            <w:r>
              <w:t>1.461.100,00</w:t>
            </w:r>
          </w:p>
        </w:tc>
      </w:tr>
      <w:tr w:rsidR="006F2433" w14:paraId="2DD5B277" w14:textId="77777777" w:rsidTr="0020121E">
        <w:trPr>
          <w:jc w:val="center"/>
        </w:trPr>
        <w:tc>
          <w:tcPr>
            <w:tcW w:w="0" w:type="auto"/>
          </w:tcPr>
          <w:p w14:paraId="407A001D" w14:textId="0E52D8EE" w:rsidR="00CD67E4" w:rsidRDefault="00CD67E4" w:rsidP="00CD67E4">
            <w:r w:rsidRPr="007B5A50">
              <w:t>20</w:t>
            </w:r>
            <w:r>
              <w:t xml:space="preserve"> - Agricultura</w:t>
            </w:r>
            <w:r>
              <w:tab/>
            </w:r>
          </w:p>
        </w:tc>
        <w:tc>
          <w:tcPr>
            <w:tcW w:w="0" w:type="auto"/>
          </w:tcPr>
          <w:p w14:paraId="236326D6" w14:textId="3511FE3A" w:rsidR="00CD67E4" w:rsidRDefault="00CD67E4" w:rsidP="006F2433">
            <w:pPr>
              <w:jc w:val="right"/>
            </w:pPr>
            <w:r>
              <w:t>4.797.240,63</w:t>
            </w:r>
          </w:p>
        </w:tc>
      </w:tr>
      <w:tr w:rsidR="006F2433" w14:paraId="6CD38065" w14:textId="77777777" w:rsidTr="0020121E">
        <w:trPr>
          <w:jc w:val="center"/>
        </w:trPr>
        <w:tc>
          <w:tcPr>
            <w:tcW w:w="0" w:type="auto"/>
          </w:tcPr>
          <w:p w14:paraId="02600F88" w14:textId="63741FD3" w:rsidR="00CD67E4" w:rsidRDefault="00CD67E4" w:rsidP="00CD67E4">
            <w:r w:rsidRPr="007B5A50">
              <w:t>23</w:t>
            </w:r>
            <w:r>
              <w:t xml:space="preserve"> - Comércio e Serviços</w:t>
            </w:r>
            <w:r>
              <w:tab/>
            </w:r>
          </w:p>
          <w:p w14:paraId="7A2C4715" w14:textId="3A407E4B" w:rsidR="00CD67E4" w:rsidRDefault="00CD67E4" w:rsidP="00CD67E4"/>
        </w:tc>
        <w:tc>
          <w:tcPr>
            <w:tcW w:w="0" w:type="auto"/>
          </w:tcPr>
          <w:p w14:paraId="0FAFF841" w14:textId="69B505F9" w:rsidR="00CD67E4" w:rsidRDefault="00CD67E4" w:rsidP="006F2433">
            <w:pPr>
              <w:jc w:val="right"/>
            </w:pPr>
            <w:r>
              <w:t>14.400,00</w:t>
            </w:r>
          </w:p>
        </w:tc>
      </w:tr>
      <w:tr w:rsidR="006F2433" w14:paraId="4CCF4945" w14:textId="77777777" w:rsidTr="0020121E">
        <w:trPr>
          <w:jc w:val="center"/>
        </w:trPr>
        <w:tc>
          <w:tcPr>
            <w:tcW w:w="0" w:type="auto"/>
          </w:tcPr>
          <w:p w14:paraId="08F19808" w14:textId="32DC4E98" w:rsidR="00CD67E4" w:rsidRDefault="00CD67E4" w:rsidP="00CD67E4">
            <w:r w:rsidRPr="007B5A50">
              <w:t>25</w:t>
            </w:r>
            <w:r w:rsidR="006F2433">
              <w:t xml:space="preserve"> - Energia</w:t>
            </w:r>
            <w:r w:rsidR="006F2433">
              <w:tab/>
            </w:r>
          </w:p>
        </w:tc>
        <w:tc>
          <w:tcPr>
            <w:tcW w:w="0" w:type="auto"/>
          </w:tcPr>
          <w:p w14:paraId="37622FC4" w14:textId="7A82D2C4" w:rsidR="00CD67E4" w:rsidRDefault="006F2433" w:rsidP="006F2433">
            <w:pPr>
              <w:jc w:val="right"/>
            </w:pPr>
            <w:r>
              <w:t>21.550.200,00</w:t>
            </w:r>
          </w:p>
        </w:tc>
      </w:tr>
      <w:tr w:rsidR="006F2433" w14:paraId="00ABB851" w14:textId="77777777" w:rsidTr="0020121E">
        <w:trPr>
          <w:jc w:val="center"/>
        </w:trPr>
        <w:tc>
          <w:tcPr>
            <w:tcW w:w="0" w:type="auto"/>
          </w:tcPr>
          <w:p w14:paraId="7A4D9B68" w14:textId="1CEE401F" w:rsidR="006F2433" w:rsidRDefault="00CD67E4" w:rsidP="006F2433">
            <w:r w:rsidRPr="007B5A50">
              <w:t>26</w:t>
            </w:r>
            <w:r w:rsidR="006F2433">
              <w:t xml:space="preserve"> - Transporte</w:t>
            </w:r>
            <w:r w:rsidR="006F2433">
              <w:tab/>
            </w:r>
          </w:p>
          <w:p w14:paraId="473AB874" w14:textId="0E4FECB4" w:rsidR="00CD67E4" w:rsidRDefault="00CD67E4" w:rsidP="00CD67E4"/>
        </w:tc>
        <w:tc>
          <w:tcPr>
            <w:tcW w:w="0" w:type="auto"/>
          </w:tcPr>
          <w:p w14:paraId="32C3128F" w14:textId="58BEFA93" w:rsidR="00CD67E4" w:rsidRDefault="006F2433" w:rsidP="006F2433">
            <w:pPr>
              <w:jc w:val="right"/>
            </w:pPr>
            <w:r>
              <w:t>42.561.889,88</w:t>
            </w:r>
          </w:p>
        </w:tc>
      </w:tr>
      <w:tr w:rsidR="00CD67E4" w14:paraId="4BC83CDE" w14:textId="77777777" w:rsidTr="0020121E">
        <w:trPr>
          <w:jc w:val="center"/>
        </w:trPr>
        <w:tc>
          <w:tcPr>
            <w:tcW w:w="0" w:type="auto"/>
          </w:tcPr>
          <w:p w14:paraId="2083CFBD" w14:textId="45A22462" w:rsidR="006F2433" w:rsidRDefault="00CD67E4" w:rsidP="006F2433">
            <w:r w:rsidRPr="007B5A50">
              <w:t>27</w:t>
            </w:r>
            <w:r w:rsidR="006F2433">
              <w:t xml:space="preserve"> - Desporto e Lazer</w:t>
            </w:r>
          </w:p>
          <w:p w14:paraId="511BB49D" w14:textId="7BC53B3B" w:rsidR="00CD67E4" w:rsidRDefault="00CD67E4" w:rsidP="00CD67E4"/>
        </w:tc>
        <w:tc>
          <w:tcPr>
            <w:tcW w:w="0" w:type="auto"/>
          </w:tcPr>
          <w:p w14:paraId="2EECC181" w14:textId="73C77360" w:rsidR="00CD67E4" w:rsidRDefault="006F2433" w:rsidP="006F2433">
            <w:pPr>
              <w:jc w:val="right"/>
            </w:pPr>
            <w:r>
              <w:t>12.161.819,00</w:t>
            </w:r>
          </w:p>
        </w:tc>
      </w:tr>
      <w:tr w:rsidR="00CD67E4" w14:paraId="2B6491DE" w14:textId="77777777" w:rsidTr="0020121E">
        <w:trPr>
          <w:jc w:val="center"/>
        </w:trPr>
        <w:tc>
          <w:tcPr>
            <w:tcW w:w="0" w:type="auto"/>
          </w:tcPr>
          <w:p w14:paraId="4C18FB96" w14:textId="44773C30" w:rsidR="006F2433" w:rsidRDefault="00CD67E4" w:rsidP="006F2433">
            <w:r w:rsidRPr="007B5A50">
              <w:t>28</w:t>
            </w:r>
            <w:r w:rsidR="006F2433">
              <w:t xml:space="preserve"> - Encargos Especiais</w:t>
            </w:r>
          </w:p>
          <w:p w14:paraId="064D52CF" w14:textId="75789982" w:rsidR="00CD67E4" w:rsidRDefault="00CD67E4" w:rsidP="00CD67E4"/>
        </w:tc>
        <w:tc>
          <w:tcPr>
            <w:tcW w:w="0" w:type="auto"/>
          </w:tcPr>
          <w:p w14:paraId="5373B005" w14:textId="77777777" w:rsidR="006F2433" w:rsidRDefault="006F2433" w:rsidP="006F2433">
            <w:pPr>
              <w:jc w:val="right"/>
            </w:pPr>
            <w:r>
              <w:t>246.053.000,00</w:t>
            </w:r>
          </w:p>
          <w:p w14:paraId="5F6E73FD" w14:textId="313EDB66" w:rsidR="00CD67E4" w:rsidRDefault="00CD67E4" w:rsidP="006F2433">
            <w:pPr>
              <w:jc w:val="right"/>
            </w:pPr>
          </w:p>
        </w:tc>
      </w:tr>
      <w:tr w:rsidR="00CD67E4" w14:paraId="7E0939ED" w14:textId="77777777" w:rsidTr="0020121E">
        <w:trPr>
          <w:jc w:val="center"/>
        </w:trPr>
        <w:tc>
          <w:tcPr>
            <w:tcW w:w="0" w:type="auto"/>
          </w:tcPr>
          <w:p w14:paraId="4F852C19" w14:textId="4F3D1553" w:rsidR="00CD67E4" w:rsidRDefault="00CD67E4" w:rsidP="00CD67E4">
            <w:r w:rsidRPr="007B5A50">
              <w:t>99</w:t>
            </w:r>
            <w:r w:rsidR="006F2433">
              <w:t xml:space="preserve"> - Reserva de Contingência</w:t>
            </w:r>
            <w:r w:rsidR="006F2433">
              <w:tab/>
            </w:r>
          </w:p>
        </w:tc>
        <w:tc>
          <w:tcPr>
            <w:tcW w:w="0" w:type="auto"/>
          </w:tcPr>
          <w:p w14:paraId="42F9A3AF" w14:textId="12B57146" w:rsidR="00CD67E4" w:rsidRDefault="006F2433" w:rsidP="006F2433">
            <w:pPr>
              <w:jc w:val="right"/>
            </w:pPr>
            <w:r>
              <w:t>57.664.000,00</w:t>
            </w:r>
          </w:p>
        </w:tc>
      </w:tr>
      <w:tr w:rsidR="00CD67E4" w14:paraId="6A39D564" w14:textId="77777777" w:rsidTr="0020121E">
        <w:trPr>
          <w:jc w:val="center"/>
        </w:trPr>
        <w:tc>
          <w:tcPr>
            <w:tcW w:w="0" w:type="auto"/>
          </w:tcPr>
          <w:p w14:paraId="0C668B40" w14:textId="0B705C2D" w:rsidR="00CD67E4" w:rsidRDefault="00CD67E4" w:rsidP="00CD67E4">
            <w:r w:rsidRPr="007B5A50">
              <w:lastRenderedPageBreak/>
              <w:t>TOTAL:</w:t>
            </w:r>
          </w:p>
        </w:tc>
        <w:tc>
          <w:tcPr>
            <w:tcW w:w="0" w:type="auto"/>
          </w:tcPr>
          <w:p w14:paraId="54F8DCC2" w14:textId="708CD32E" w:rsidR="00CD67E4" w:rsidRDefault="00CD67E4" w:rsidP="006F2433">
            <w:pPr>
              <w:jc w:val="right"/>
            </w:pPr>
            <w:r w:rsidRPr="007B5A50">
              <w:t>R$ 2.186.848.393.28</w:t>
            </w:r>
          </w:p>
        </w:tc>
      </w:tr>
    </w:tbl>
    <w:p w14:paraId="1B775BAD" w14:textId="77777777" w:rsidR="0020121E" w:rsidRDefault="0020121E" w:rsidP="00561779"/>
    <w:tbl>
      <w:tblPr>
        <w:tblStyle w:val="Estilo1"/>
        <w:tblW w:w="0" w:type="auto"/>
        <w:jc w:val="center"/>
        <w:tblLook w:val="04A0" w:firstRow="1" w:lastRow="0" w:firstColumn="1" w:lastColumn="0" w:noHBand="0" w:noVBand="1"/>
      </w:tblPr>
      <w:tblGrid>
        <w:gridCol w:w="5513"/>
        <w:gridCol w:w="40"/>
        <w:gridCol w:w="1776"/>
      </w:tblGrid>
      <w:tr w:rsidR="006F2433" w14:paraId="2D57D33F" w14:textId="77777777" w:rsidTr="007807E5">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3F9A991B" w14:textId="77777777" w:rsidR="006F2433" w:rsidRPr="007807E5" w:rsidRDefault="006F2433" w:rsidP="006F2433">
            <w:pPr>
              <w:rPr>
                <w:b/>
                <w:bCs/>
              </w:rPr>
            </w:pPr>
            <w:r w:rsidRPr="007807E5">
              <w:rPr>
                <w:b/>
                <w:bCs/>
              </w:rPr>
              <w:t>2.2 – Despesas Segundo as Categorias Econômicas:</w:t>
            </w:r>
          </w:p>
        </w:tc>
        <w:tc>
          <w:tcPr>
            <w:tcW w:w="0" w:type="auto"/>
            <w:gridSpan w:val="2"/>
            <w:shd w:val="clear" w:color="auto" w:fill="D9D9D9" w:themeFill="background1" w:themeFillShade="D9"/>
          </w:tcPr>
          <w:p w14:paraId="1563B65D" w14:textId="751952A8" w:rsidR="006F2433" w:rsidRPr="007807E5" w:rsidRDefault="006F2433" w:rsidP="006F2433">
            <w:pPr>
              <w:jc w:val="center"/>
              <w:rPr>
                <w:b/>
                <w:bCs/>
              </w:rPr>
            </w:pPr>
            <w:r w:rsidRPr="007807E5">
              <w:rPr>
                <w:b/>
                <w:bCs/>
              </w:rPr>
              <w:t>Valor R$</w:t>
            </w:r>
          </w:p>
        </w:tc>
      </w:tr>
      <w:tr w:rsidR="00A82DA3" w14:paraId="4DA48A92" w14:textId="77777777" w:rsidTr="00A82DA3">
        <w:trPr>
          <w:trHeight w:val="690"/>
          <w:jc w:val="center"/>
        </w:trPr>
        <w:tc>
          <w:tcPr>
            <w:tcW w:w="0" w:type="auto"/>
            <w:gridSpan w:val="2"/>
            <w:vMerge w:val="restart"/>
          </w:tcPr>
          <w:p w14:paraId="6BEAF1FC" w14:textId="6D63FDBF" w:rsidR="00A82DA3" w:rsidRPr="00A82DA3" w:rsidRDefault="00A82DA3" w:rsidP="006F2433">
            <w:r w:rsidRPr="00A82DA3">
              <w:t xml:space="preserve">3.0.0.0 </w:t>
            </w:r>
            <w:r w:rsidRPr="00A82DA3">
              <w:rPr>
                <w:rFonts w:eastAsia="Calibri"/>
                <w:sz w:val="21"/>
                <w:szCs w:val="21"/>
              </w:rPr>
              <w:t>DESPESAS CORRENTES</w:t>
            </w:r>
          </w:p>
          <w:p w14:paraId="7F0E38E7" w14:textId="4C1399BE" w:rsidR="00A82DA3" w:rsidRPr="00A82DA3" w:rsidRDefault="00A82DA3" w:rsidP="006F2433">
            <w:r w:rsidRPr="00A82DA3">
              <w:t xml:space="preserve">4.0.0.0 </w:t>
            </w:r>
            <w:r w:rsidRPr="00A82DA3">
              <w:rPr>
                <w:rFonts w:eastAsia="Calibri"/>
                <w:sz w:val="21"/>
                <w:szCs w:val="21"/>
              </w:rPr>
              <w:t>DESPESAS DE CAPITAL</w:t>
            </w:r>
          </w:p>
          <w:p w14:paraId="709091E5" w14:textId="77777777" w:rsidR="00A82DA3" w:rsidRDefault="00A82DA3" w:rsidP="006F2433">
            <w:pPr>
              <w:rPr>
                <w:rFonts w:eastAsia="Calibri"/>
                <w:sz w:val="21"/>
                <w:szCs w:val="21"/>
              </w:rPr>
            </w:pPr>
            <w:r w:rsidRPr="00A82DA3">
              <w:t xml:space="preserve">9.9.9.9 </w:t>
            </w:r>
            <w:r w:rsidRPr="00A82DA3">
              <w:rPr>
                <w:rFonts w:eastAsia="Calibri"/>
                <w:sz w:val="21"/>
                <w:szCs w:val="21"/>
              </w:rPr>
              <w:t>RESERVA DE CONTINGÊNCIA</w:t>
            </w:r>
          </w:p>
          <w:p w14:paraId="4BC1C75F" w14:textId="77777777" w:rsidR="00A82DA3" w:rsidRDefault="00A82DA3" w:rsidP="006F2433"/>
          <w:p w14:paraId="5845391C" w14:textId="77777777" w:rsidR="00A82DA3" w:rsidRDefault="00A82DA3" w:rsidP="006F2433"/>
          <w:p w14:paraId="1D4FD9FA" w14:textId="51E4F985" w:rsidR="00A82DA3" w:rsidRPr="00A82DA3" w:rsidRDefault="00A82DA3" w:rsidP="006F2433">
            <w:r>
              <w:t>TOTAL</w:t>
            </w:r>
          </w:p>
        </w:tc>
        <w:tc>
          <w:tcPr>
            <w:tcW w:w="0" w:type="auto"/>
          </w:tcPr>
          <w:p w14:paraId="6D5E1628" w14:textId="2A5EA3BC" w:rsidR="00A82DA3" w:rsidRPr="00A82DA3" w:rsidRDefault="00A82DA3" w:rsidP="00A82DA3">
            <w:pPr>
              <w:jc w:val="right"/>
              <w:rPr>
                <w:rFonts w:eastAsia="Calibri"/>
                <w:sz w:val="21"/>
                <w:szCs w:val="21"/>
              </w:rPr>
            </w:pPr>
            <w:r w:rsidRPr="00A82DA3">
              <w:rPr>
                <w:rFonts w:eastAsia="Calibri"/>
                <w:sz w:val="21"/>
                <w:szCs w:val="21"/>
              </w:rPr>
              <w:t>1.654.077.956,76</w:t>
            </w:r>
          </w:p>
          <w:p w14:paraId="57599C44" w14:textId="7778AED9" w:rsidR="00A82DA3" w:rsidRPr="00A82DA3" w:rsidRDefault="00A82DA3" w:rsidP="00A82DA3">
            <w:pPr>
              <w:jc w:val="right"/>
              <w:rPr>
                <w:rFonts w:eastAsia="Calibri"/>
                <w:sz w:val="21"/>
                <w:szCs w:val="21"/>
              </w:rPr>
            </w:pPr>
            <w:r w:rsidRPr="00A82DA3">
              <w:rPr>
                <w:rFonts w:eastAsia="Calibri"/>
                <w:sz w:val="21"/>
                <w:szCs w:val="21"/>
              </w:rPr>
              <w:t>475.106.436,52</w:t>
            </w:r>
          </w:p>
          <w:p w14:paraId="3A002486" w14:textId="77777777" w:rsidR="00A82DA3" w:rsidRDefault="00A82DA3" w:rsidP="00A82DA3">
            <w:pPr>
              <w:jc w:val="right"/>
              <w:rPr>
                <w:rFonts w:eastAsia="Calibri"/>
                <w:sz w:val="21"/>
                <w:szCs w:val="21"/>
              </w:rPr>
            </w:pPr>
            <w:r w:rsidRPr="00A82DA3">
              <w:rPr>
                <w:rFonts w:eastAsia="Calibri"/>
                <w:sz w:val="21"/>
                <w:szCs w:val="21"/>
              </w:rPr>
              <w:t>57.664.000,00</w:t>
            </w:r>
          </w:p>
          <w:p w14:paraId="566F8447" w14:textId="77777777" w:rsidR="00A82DA3" w:rsidRDefault="00A82DA3" w:rsidP="00A82DA3">
            <w:pPr>
              <w:jc w:val="right"/>
              <w:rPr>
                <w:sz w:val="21"/>
                <w:szCs w:val="21"/>
              </w:rPr>
            </w:pPr>
          </w:p>
          <w:p w14:paraId="1B6A073E" w14:textId="60204ADD" w:rsidR="00A82DA3" w:rsidRPr="00A82DA3" w:rsidRDefault="00A82DA3" w:rsidP="00A82DA3">
            <w:pPr>
              <w:jc w:val="right"/>
              <w:rPr>
                <w:sz w:val="21"/>
                <w:szCs w:val="21"/>
              </w:rPr>
            </w:pPr>
          </w:p>
        </w:tc>
      </w:tr>
      <w:tr w:rsidR="00A82DA3" w14:paraId="149D653F" w14:textId="77777777" w:rsidTr="00C95818">
        <w:trPr>
          <w:trHeight w:val="690"/>
          <w:jc w:val="center"/>
        </w:trPr>
        <w:tc>
          <w:tcPr>
            <w:tcW w:w="0" w:type="auto"/>
            <w:gridSpan w:val="2"/>
            <w:vMerge/>
          </w:tcPr>
          <w:p w14:paraId="061AFE44" w14:textId="77777777" w:rsidR="00A82DA3" w:rsidRPr="00A82DA3" w:rsidRDefault="00A82DA3" w:rsidP="006F2433"/>
        </w:tc>
        <w:tc>
          <w:tcPr>
            <w:tcW w:w="0" w:type="auto"/>
          </w:tcPr>
          <w:p w14:paraId="54993544" w14:textId="32F445A3" w:rsidR="00A82DA3" w:rsidRPr="00A82DA3" w:rsidRDefault="00A82DA3" w:rsidP="00A82DA3">
            <w:pPr>
              <w:jc w:val="right"/>
              <w:rPr>
                <w:rFonts w:eastAsia="Calibri"/>
                <w:sz w:val="21"/>
                <w:szCs w:val="21"/>
              </w:rPr>
            </w:pPr>
            <w:r>
              <w:rPr>
                <w:sz w:val="21"/>
                <w:szCs w:val="21"/>
              </w:rPr>
              <w:t>2.186.848.393,28</w:t>
            </w:r>
          </w:p>
        </w:tc>
      </w:tr>
    </w:tbl>
    <w:p w14:paraId="24DFDF6A" w14:textId="77777777" w:rsidR="00561779" w:rsidRDefault="00561779" w:rsidP="00561779"/>
    <w:tbl>
      <w:tblPr>
        <w:tblStyle w:val="Estilo1"/>
        <w:tblW w:w="0" w:type="auto"/>
        <w:jc w:val="center"/>
        <w:tblLook w:val="04A0" w:firstRow="1" w:lastRow="0" w:firstColumn="1" w:lastColumn="0" w:noHBand="0" w:noVBand="1"/>
      </w:tblPr>
      <w:tblGrid>
        <w:gridCol w:w="2267"/>
        <w:gridCol w:w="5543"/>
        <w:gridCol w:w="2379"/>
      </w:tblGrid>
      <w:tr w:rsidR="00A82DA3" w:rsidRPr="00A82DA3" w14:paraId="22CFE736" w14:textId="77777777" w:rsidTr="001160D7">
        <w:trPr>
          <w:cnfStyle w:val="100000000000" w:firstRow="1" w:lastRow="0" w:firstColumn="0" w:lastColumn="0" w:oddVBand="0" w:evenVBand="0" w:oddHBand="0" w:evenHBand="0" w:firstRowFirstColumn="0" w:firstRowLastColumn="0" w:lastRowFirstColumn="0" w:lastRowLastColumn="0"/>
          <w:jc w:val="center"/>
        </w:trPr>
        <w:tc>
          <w:tcPr>
            <w:tcW w:w="0" w:type="auto"/>
            <w:gridSpan w:val="2"/>
            <w:shd w:val="clear" w:color="auto" w:fill="D9D9D9" w:themeFill="background1" w:themeFillShade="D9"/>
          </w:tcPr>
          <w:p w14:paraId="50433FFA" w14:textId="44B51524" w:rsidR="00A82DA3" w:rsidRPr="007807E5" w:rsidRDefault="00A82DA3" w:rsidP="002D1F8B">
            <w:pPr>
              <w:rPr>
                <w:b/>
                <w:bCs/>
              </w:rPr>
            </w:pPr>
            <w:r w:rsidRPr="007807E5">
              <w:rPr>
                <w:b/>
                <w:bCs/>
              </w:rPr>
              <w:t>2.3 - Despesas por Programa de Governo</w:t>
            </w:r>
            <w:r w:rsidRPr="007807E5">
              <w:rPr>
                <w:b/>
                <w:bCs/>
              </w:rPr>
              <w:tab/>
              <w:t>Valor</w:t>
            </w:r>
            <w:r w:rsidRPr="007807E5">
              <w:rPr>
                <w:b/>
                <w:bCs/>
              </w:rPr>
              <w:tab/>
            </w:r>
          </w:p>
        </w:tc>
        <w:tc>
          <w:tcPr>
            <w:tcW w:w="0" w:type="auto"/>
            <w:shd w:val="clear" w:color="auto" w:fill="D9D9D9" w:themeFill="background1" w:themeFillShade="D9"/>
          </w:tcPr>
          <w:p w14:paraId="3EFA4904" w14:textId="183B4B84" w:rsidR="00A82DA3" w:rsidRPr="007807E5" w:rsidRDefault="00A82DA3" w:rsidP="007807E5">
            <w:pPr>
              <w:jc w:val="center"/>
              <w:rPr>
                <w:b/>
                <w:bCs/>
              </w:rPr>
            </w:pPr>
            <w:r w:rsidRPr="007807E5">
              <w:rPr>
                <w:b/>
                <w:bCs/>
              </w:rPr>
              <w:t>Valor</w:t>
            </w:r>
            <w:r w:rsidRPr="007807E5">
              <w:rPr>
                <w:b/>
                <w:bCs/>
              </w:rPr>
              <w:tab/>
              <w:t>R$</w:t>
            </w:r>
          </w:p>
        </w:tc>
      </w:tr>
      <w:tr w:rsidR="00A82DA3" w:rsidRPr="00A82DA3" w14:paraId="38113ED6" w14:textId="77777777" w:rsidTr="001160D7">
        <w:trPr>
          <w:jc w:val="center"/>
        </w:trPr>
        <w:tc>
          <w:tcPr>
            <w:tcW w:w="0" w:type="auto"/>
          </w:tcPr>
          <w:p w14:paraId="106E7D89" w14:textId="14D7E25B" w:rsidR="00A82DA3" w:rsidRPr="00A82DA3" w:rsidRDefault="00A82DA3" w:rsidP="002D1F8B">
            <w:r w:rsidRPr="00A82DA3">
              <w:t>1000</w:t>
            </w:r>
            <w:r w:rsidRPr="00A82DA3">
              <w:tab/>
            </w:r>
            <w:r w:rsidRPr="00A82DA3">
              <w:tab/>
            </w:r>
            <w:r w:rsidRPr="00A82DA3">
              <w:tab/>
            </w:r>
          </w:p>
        </w:tc>
        <w:tc>
          <w:tcPr>
            <w:tcW w:w="0" w:type="auto"/>
          </w:tcPr>
          <w:p w14:paraId="1CE5C468" w14:textId="242CF78D" w:rsidR="00A82DA3" w:rsidRPr="00A82DA3" w:rsidRDefault="00A82DA3" w:rsidP="002D1F8B">
            <w:r w:rsidRPr="00A82DA3">
              <w:t>EDUCA MOGI</w:t>
            </w:r>
          </w:p>
        </w:tc>
        <w:tc>
          <w:tcPr>
            <w:tcW w:w="0" w:type="auto"/>
          </w:tcPr>
          <w:p w14:paraId="35AC8FB1" w14:textId="79A6DC6A" w:rsidR="00A82DA3" w:rsidRPr="00A82DA3" w:rsidRDefault="00A82DA3" w:rsidP="007807E5">
            <w:pPr>
              <w:jc w:val="right"/>
            </w:pPr>
            <w:r w:rsidRPr="00A82DA3">
              <w:t>380.487.003,72</w:t>
            </w:r>
          </w:p>
        </w:tc>
      </w:tr>
      <w:tr w:rsidR="00A82DA3" w:rsidRPr="00A82DA3" w14:paraId="5614FEC9" w14:textId="77777777" w:rsidTr="001160D7">
        <w:trPr>
          <w:jc w:val="center"/>
        </w:trPr>
        <w:tc>
          <w:tcPr>
            <w:tcW w:w="0" w:type="auto"/>
          </w:tcPr>
          <w:p w14:paraId="6924ABAF" w14:textId="6426A091" w:rsidR="00A82DA3" w:rsidRPr="00A82DA3" w:rsidRDefault="00A82DA3" w:rsidP="002D1F8B">
            <w:r w:rsidRPr="00A82DA3">
              <w:t>1001</w:t>
            </w:r>
            <w:r w:rsidRPr="00A82DA3">
              <w:tab/>
            </w:r>
          </w:p>
        </w:tc>
        <w:tc>
          <w:tcPr>
            <w:tcW w:w="0" w:type="auto"/>
          </w:tcPr>
          <w:p w14:paraId="3EDB4A9E" w14:textId="7D6D4615" w:rsidR="00A82DA3" w:rsidRPr="00A82DA3" w:rsidRDefault="00A82DA3" w:rsidP="002D1F8B">
            <w:r w:rsidRPr="00A82DA3">
              <w:t>PRIMEIROS PASSOS</w:t>
            </w:r>
            <w:r w:rsidRPr="00A82DA3">
              <w:tab/>
            </w:r>
            <w:r w:rsidRPr="00A82DA3">
              <w:tab/>
            </w:r>
          </w:p>
        </w:tc>
        <w:tc>
          <w:tcPr>
            <w:tcW w:w="0" w:type="auto"/>
          </w:tcPr>
          <w:p w14:paraId="7DCA5467" w14:textId="1B82A128" w:rsidR="00A82DA3" w:rsidRPr="00A82DA3" w:rsidRDefault="00A82DA3" w:rsidP="007807E5">
            <w:pPr>
              <w:jc w:val="right"/>
            </w:pPr>
            <w:r w:rsidRPr="00A82DA3">
              <w:t>136.964.620,53</w:t>
            </w:r>
            <w:r w:rsidRPr="00A82DA3">
              <w:tab/>
            </w:r>
          </w:p>
        </w:tc>
      </w:tr>
      <w:tr w:rsidR="00A82DA3" w:rsidRPr="00A82DA3" w14:paraId="52E9AA5F" w14:textId="77777777" w:rsidTr="001160D7">
        <w:trPr>
          <w:jc w:val="center"/>
        </w:trPr>
        <w:tc>
          <w:tcPr>
            <w:tcW w:w="0" w:type="auto"/>
          </w:tcPr>
          <w:p w14:paraId="41AF6592" w14:textId="46B9A878" w:rsidR="00A82DA3" w:rsidRPr="00A82DA3" w:rsidRDefault="00A82DA3" w:rsidP="00A82DA3">
            <w:r w:rsidRPr="00A82DA3">
              <w:t>2000</w:t>
            </w:r>
            <w:r w:rsidRPr="00A82DA3">
              <w:tab/>
            </w:r>
            <w:r w:rsidRPr="00A82DA3">
              <w:tab/>
            </w:r>
          </w:p>
        </w:tc>
        <w:tc>
          <w:tcPr>
            <w:tcW w:w="0" w:type="auto"/>
          </w:tcPr>
          <w:p w14:paraId="00D86058" w14:textId="4FA886E0" w:rsidR="00A82DA3" w:rsidRPr="00A82DA3" w:rsidRDefault="00A82DA3" w:rsidP="00A82DA3">
            <w:r w:rsidRPr="00A82DA3">
              <w:t>MOGI EFICIENTE</w:t>
            </w:r>
          </w:p>
        </w:tc>
        <w:tc>
          <w:tcPr>
            <w:tcW w:w="0" w:type="auto"/>
          </w:tcPr>
          <w:p w14:paraId="07F4BC54" w14:textId="0F4B1A7E" w:rsidR="00A82DA3" w:rsidRPr="00A82DA3" w:rsidRDefault="00A82DA3" w:rsidP="007807E5">
            <w:pPr>
              <w:jc w:val="right"/>
            </w:pPr>
            <w:r w:rsidRPr="00A82DA3">
              <w:t>115.146.605,00</w:t>
            </w:r>
            <w:r w:rsidRPr="00A82DA3">
              <w:tab/>
            </w:r>
          </w:p>
        </w:tc>
      </w:tr>
      <w:tr w:rsidR="00A82DA3" w:rsidRPr="00A82DA3" w14:paraId="116A008F" w14:textId="77777777" w:rsidTr="001160D7">
        <w:trPr>
          <w:jc w:val="center"/>
        </w:trPr>
        <w:tc>
          <w:tcPr>
            <w:tcW w:w="0" w:type="auto"/>
          </w:tcPr>
          <w:p w14:paraId="1211A265" w14:textId="2ED752F3" w:rsidR="00A82DA3" w:rsidRPr="00A82DA3" w:rsidRDefault="00A82DA3" w:rsidP="00A82DA3">
            <w:r w:rsidRPr="00A82DA3">
              <w:t>2001</w:t>
            </w:r>
            <w:r w:rsidRPr="00A82DA3">
              <w:tab/>
            </w:r>
          </w:p>
        </w:tc>
        <w:tc>
          <w:tcPr>
            <w:tcW w:w="0" w:type="auto"/>
          </w:tcPr>
          <w:p w14:paraId="498FACCC" w14:textId="62BE051F" w:rsidR="00A82DA3" w:rsidRPr="00A82DA3" w:rsidRDefault="00A82DA3" w:rsidP="00A82DA3">
            <w:r w:rsidRPr="00A82DA3">
              <w:t>CIDADE INTELIGENTE</w:t>
            </w:r>
            <w:r w:rsidRPr="00A82DA3">
              <w:tab/>
            </w:r>
          </w:p>
        </w:tc>
        <w:tc>
          <w:tcPr>
            <w:tcW w:w="0" w:type="auto"/>
          </w:tcPr>
          <w:p w14:paraId="27E4D91D" w14:textId="4F440274" w:rsidR="00A82DA3" w:rsidRPr="00A82DA3" w:rsidRDefault="00A82DA3" w:rsidP="007807E5">
            <w:pPr>
              <w:jc w:val="right"/>
            </w:pPr>
            <w:r w:rsidRPr="00A82DA3">
              <w:t>24.232.481,85</w:t>
            </w:r>
            <w:r w:rsidRPr="00A82DA3">
              <w:tab/>
            </w:r>
          </w:p>
        </w:tc>
      </w:tr>
      <w:tr w:rsidR="00A82DA3" w:rsidRPr="00A82DA3" w14:paraId="3123CD32" w14:textId="77777777" w:rsidTr="001160D7">
        <w:trPr>
          <w:jc w:val="center"/>
        </w:trPr>
        <w:tc>
          <w:tcPr>
            <w:tcW w:w="0" w:type="auto"/>
          </w:tcPr>
          <w:p w14:paraId="0191700A" w14:textId="15960235" w:rsidR="00A82DA3" w:rsidRPr="00A82DA3" w:rsidRDefault="00A82DA3" w:rsidP="00A82DA3">
            <w:r w:rsidRPr="00A82DA3">
              <w:t>2002</w:t>
            </w:r>
            <w:r w:rsidRPr="00A82DA3">
              <w:tab/>
            </w:r>
          </w:p>
        </w:tc>
        <w:tc>
          <w:tcPr>
            <w:tcW w:w="0" w:type="auto"/>
          </w:tcPr>
          <w:p w14:paraId="4383DDB7" w14:textId="7B7721F1" w:rsidR="00A82DA3" w:rsidRPr="00A82DA3" w:rsidRDefault="00A82DA3" w:rsidP="00A82DA3">
            <w:r w:rsidRPr="00A82DA3">
              <w:t>APRIMORAMENTO DA GESTÃO PÚBLICA</w:t>
            </w:r>
            <w:r w:rsidRPr="00A82DA3">
              <w:tab/>
            </w:r>
            <w:r w:rsidRPr="00A82DA3">
              <w:tab/>
            </w:r>
          </w:p>
        </w:tc>
        <w:tc>
          <w:tcPr>
            <w:tcW w:w="0" w:type="auto"/>
          </w:tcPr>
          <w:p w14:paraId="34DD8428" w14:textId="2BDE3118" w:rsidR="00A82DA3" w:rsidRPr="00A82DA3" w:rsidRDefault="00A82DA3" w:rsidP="007807E5">
            <w:pPr>
              <w:jc w:val="right"/>
            </w:pPr>
            <w:r w:rsidRPr="00A82DA3">
              <w:t xml:space="preserve"> 389.131.070,00</w:t>
            </w:r>
            <w:r w:rsidRPr="00A82DA3">
              <w:tab/>
            </w:r>
          </w:p>
        </w:tc>
      </w:tr>
      <w:tr w:rsidR="00A82DA3" w:rsidRPr="00A82DA3" w14:paraId="12FAD2E2" w14:textId="77777777" w:rsidTr="001160D7">
        <w:trPr>
          <w:jc w:val="center"/>
        </w:trPr>
        <w:tc>
          <w:tcPr>
            <w:tcW w:w="0" w:type="auto"/>
          </w:tcPr>
          <w:p w14:paraId="14BA541C" w14:textId="57BECF96" w:rsidR="00A82DA3" w:rsidRPr="00A82DA3" w:rsidRDefault="00A82DA3" w:rsidP="00A82DA3">
            <w:r w:rsidRPr="00A82DA3">
              <w:t>2003</w:t>
            </w:r>
            <w:r w:rsidRPr="00A82DA3">
              <w:tab/>
            </w:r>
          </w:p>
        </w:tc>
        <w:tc>
          <w:tcPr>
            <w:tcW w:w="0" w:type="auto"/>
          </w:tcPr>
          <w:p w14:paraId="4B396514" w14:textId="7B17B670" w:rsidR="00A82DA3" w:rsidRPr="00A82DA3" w:rsidRDefault="00A82DA3" w:rsidP="00A82DA3">
            <w:r w:rsidRPr="00A82DA3">
              <w:t>HABITAÇÃO</w:t>
            </w:r>
            <w:r w:rsidRPr="00A82DA3">
              <w:tab/>
            </w:r>
          </w:p>
        </w:tc>
        <w:tc>
          <w:tcPr>
            <w:tcW w:w="0" w:type="auto"/>
          </w:tcPr>
          <w:p w14:paraId="73E77EDD" w14:textId="6F8A4E7F" w:rsidR="00A82DA3" w:rsidRPr="00A82DA3" w:rsidRDefault="00A82DA3" w:rsidP="007807E5">
            <w:pPr>
              <w:jc w:val="right"/>
            </w:pPr>
            <w:r w:rsidRPr="00A82DA3">
              <w:t>4.980.666,30</w:t>
            </w:r>
            <w:r w:rsidRPr="00A82DA3">
              <w:tab/>
            </w:r>
          </w:p>
        </w:tc>
      </w:tr>
      <w:tr w:rsidR="00A82DA3" w:rsidRPr="00A82DA3" w14:paraId="17C59DB0" w14:textId="77777777" w:rsidTr="001160D7">
        <w:trPr>
          <w:jc w:val="center"/>
        </w:trPr>
        <w:tc>
          <w:tcPr>
            <w:tcW w:w="0" w:type="auto"/>
          </w:tcPr>
          <w:p w14:paraId="7016871C" w14:textId="4E2E92B8" w:rsidR="00A82DA3" w:rsidRPr="00A82DA3" w:rsidRDefault="00A82DA3" w:rsidP="00A82DA3">
            <w:r w:rsidRPr="00A82DA3">
              <w:t>2004</w:t>
            </w:r>
            <w:r w:rsidRPr="00A82DA3">
              <w:tab/>
            </w:r>
          </w:p>
        </w:tc>
        <w:tc>
          <w:tcPr>
            <w:tcW w:w="0" w:type="auto"/>
          </w:tcPr>
          <w:p w14:paraId="2B4A4279" w14:textId="5E9404D5" w:rsidR="00A82DA3" w:rsidRPr="00A82DA3" w:rsidRDefault="00A82DA3" w:rsidP="00A82DA3">
            <w:r w:rsidRPr="00A82DA3">
              <w:t>INFRAESTRUTURA</w:t>
            </w:r>
            <w:r w:rsidRPr="00A82DA3">
              <w:tab/>
            </w:r>
            <w:r w:rsidRPr="00A82DA3">
              <w:tab/>
            </w:r>
          </w:p>
        </w:tc>
        <w:tc>
          <w:tcPr>
            <w:tcW w:w="0" w:type="auto"/>
          </w:tcPr>
          <w:p w14:paraId="5AE4D4D4" w14:textId="27F2464A" w:rsidR="00A82DA3" w:rsidRPr="00A82DA3" w:rsidRDefault="00A82DA3" w:rsidP="007807E5">
            <w:pPr>
              <w:jc w:val="right"/>
            </w:pPr>
            <w:r w:rsidRPr="00A82DA3">
              <w:t>116.041.005,03</w:t>
            </w:r>
            <w:r w:rsidRPr="00A82DA3">
              <w:tab/>
            </w:r>
          </w:p>
        </w:tc>
      </w:tr>
      <w:tr w:rsidR="00A82DA3" w:rsidRPr="00A82DA3" w14:paraId="064479E9" w14:textId="77777777" w:rsidTr="001160D7">
        <w:trPr>
          <w:jc w:val="center"/>
        </w:trPr>
        <w:tc>
          <w:tcPr>
            <w:tcW w:w="0" w:type="auto"/>
          </w:tcPr>
          <w:p w14:paraId="6DF5B430" w14:textId="6BBF85E4" w:rsidR="00A82DA3" w:rsidRPr="00A82DA3" w:rsidRDefault="00A82DA3" w:rsidP="00A82DA3">
            <w:r w:rsidRPr="00A82DA3">
              <w:t>2005</w:t>
            </w:r>
            <w:r w:rsidRPr="00A82DA3">
              <w:tab/>
            </w:r>
          </w:p>
        </w:tc>
        <w:tc>
          <w:tcPr>
            <w:tcW w:w="0" w:type="auto"/>
          </w:tcPr>
          <w:p w14:paraId="060E859C" w14:textId="1672E7C3" w:rsidR="00A82DA3" w:rsidRPr="00A82DA3" w:rsidRDefault="00A82DA3" w:rsidP="00A82DA3">
            <w:r w:rsidRPr="00A82DA3">
              <w:t>NOSSA TERRA</w:t>
            </w:r>
            <w:r w:rsidRPr="00A82DA3">
              <w:tab/>
            </w:r>
          </w:p>
        </w:tc>
        <w:tc>
          <w:tcPr>
            <w:tcW w:w="0" w:type="auto"/>
          </w:tcPr>
          <w:p w14:paraId="762861FF" w14:textId="147F4AF2" w:rsidR="00A82DA3" w:rsidRPr="00A82DA3" w:rsidRDefault="00A82DA3" w:rsidP="007807E5">
            <w:pPr>
              <w:jc w:val="right"/>
            </w:pPr>
            <w:r w:rsidRPr="00A82DA3">
              <w:t>14.931.686,79</w:t>
            </w:r>
            <w:r w:rsidRPr="00A82DA3">
              <w:tab/>
            </w:r>
          </w:p>
        </w:tc>
      </w:tr>
      <w:tr w:rsidR="00A82DA3" w:rsidRPr="00A82DA3" w14:paraId="38890D8E" w14:textId="77777777" w:rsidTr="001160D7">
        <w:trPr>
          <w:jc w:val="center"/>
        </w:trPr>
        <w:tc>
          <w:tcPr>
            <w:tcW w:w="0" w:type="auto"/>
          </w:tcPr>
          <w:p w14:paraId="66423359" w14:textId="2D806EFF" w:rsidR="00A82DA3" w:rsidRPr="00A82DA3" w:rsidRDefault="00A82DA3" w:rsidP="00A82DA3">
            <w:r w:rsidRPr="00A82DA3">
              <w:t>2006</w:t>
            </w:r>
            <w:r w:rsidRPr="00A82DA3">
              <w:tab/>
            </w:r>
          </w:p>
        </w:tc>
        <w:tc>
          <w:tcPr>
            <w:tcW w:w="0" w:type="auto"/>
          </w:tcPr>
          <w:p w14:paraId="14B8CAF5" w14:textId="53BCE00F" w:rsidR="00A82DA3" w:rsidRPr="00A82DA3" w:rsidRDefault="00A82DA3" w:rsidP="00A82DA3">
            <w:r w:rsidRPr="00A82DA3">
              <w:t>SANEAMENTO AMBIENTAL</w:t>
            </w:r>
            <w:r w:rsidRPr="00A82DA3">
              <w:tab/>
            </w:r>
          </w:p>
        </w:tc>
        <w:tc>
          <w:tcPr>
            <w:tcW w:w="0" w:type="auto"/>
          </w:tcPr>
          <w:p w14:paraId="104EC284" w14:textId="7EB0B525" w:rsidR="00A82DA3" w:rsidRPr="00A82DA3" w:rsidRDefault="00A82DA3" w:rsidP="007807E5">
            <w:pPr>
              <w:jc w:val="right"/>
            </w:pPr>
            <w:r w:rsidRPr="00A82DA3">
              <w:t>345.221.005,99</w:t>
            </w:r>
            <w:r w:rsidRPr="00A82DA3">
              <w:tab/>
            </w:r>
          </w:p>
        </w:tc>
      </w:tr>
      <w:tr w:rsidR="00A82DA3" w:rsidRPr="00A82DA3" w14:paraId="2E00F502" w14:textId="77777777" w:rsidTr="001160D7">
        <w:trPr>
          <w:jc w:val="center"/>
        </w:trPr>
        <w:tc>
          <w:tcPr>
            <w:tcW w:w="0" w:type="auto"/>
          </w:tcPr>
          <w:p w14:paraId="56085526" w14:textId="332EE728" w:rsidR="00A82DA3" w:rsidRPr="00A82DA3" w:rsidRDefault="00A82DA3" w:rsidP="00A82DA3">
            <w:r w:rsidRPr="00A82DA3">
              <w:t>2007</w:t>
            </w:r>
            <w:r w:rsidRPr="00A82DA3">
              <w:tab/>
            </w:r>
            <w:r w:rsidRPr="00A82DA3">
              <w:tab/>
            </w:r>
          </w:p>
        </w:tc>
        <w:tc>
          <w:tcPr>
            <w:tcW w:w="0" w:type="auto"/>
          </w:tcPr>
          <w:p w14:paraId="18B788C8" w14:textId="59365AA2" w:rsidR="00A82DA3" w:rsidRPr="00A82DA3" w:rsidRDefault="00A82DA3" w:rsidP="00A82DA3">
            <w:r w:rsidRPr="00A82DA3">
              <w:t>MOBILIDADE URBANA</w:t>
            </w:r>
            <w:r w:rsidRPr="00A82DA3">
              <w:tab/>
            </w:r>
            <w:r w:rsidRPr="00A82DA3">
              <w:tab/>
            </w:r>
          </w:p>
        </w:tc>
        <w:tc>
          <w:tcPr>
            <w:tcW w:w="0" w:type="auto"/>
          </w:tcPr>
          <w:p w14:paraId="54071016" w14:textId="5C224CDE" w:rsidR="00A82DA3" w:rsidRPr="00A82DA3" w:rsidRDefault="00A82DA3" w:rsidP="007807E5">
            <w:pPr>
              <w:jc w:val="right"/>
            </w:pPr>
            <w:r w:rsidRPr="00A82DA3">
              <w:t>102.760.556,90</w:t>
            </w:r>
            <w:r w:rsidRPr="00A82DA3">
              <w:tab/>
            </w:r>
          </w:p>
        </w:tc>
      </w:tr>
      <w:tr w:rsidR="00A82DA3" w:rsidRPr="00A82DA3" w14:paraId="4426C20D" w14:textId="77777777" w:rsidTr="001160D7">
        <w:trPr>
          <w:jc w:val="center"/>
        </w:trPr>
        <w:tc>
          <w:tcPr>
            <w:tcW w:w="0" w:type="auto"/>
          </w:tcPr>
          <w:p w14:paraId="6E25974F" w14:textId="2966BE0D" w:rsidR="00A82DA3" w:rsidRPr="00A82DA3" w:rsidRDefault="00A82DA3" w:rsidP="00A82DA3">
            <w:r w:rsidRPr="00A82DA3">
              <w:t>3000</w:t>
            </w:r>
            <w:r w:rsidRPr="00A82DA3">
              <w:tab/>
            </w:r>
          </w:p>
        </w:tc>
        <w:tc>
          <w:tcPr>
            <w:tcW w:w="0" w:type="auto"/>
          </w:tcPr>
          <w:p w14:paraId="332AAF35" w14:textId="4FDB3B6F" w:rsidR="00A82DA3" w:rsidRPr="00A82DA3" w:rsidRDefault="00A82DA3" w:rsidP="00A82DA3">
            <w:r w:rsidRPr="00A82DA3">
              <w:t>REDUÇÃO DA POBREZA</w:t>
            </w:r>
          </w:p>
        </w:tc>
        <w:tc>
          <w:tcPr>
            <w:tcW w:w="0" w:type="auto"/>
          </w:tcPr>
          <w:p w14:paraId="07904153" w14:textId="2883EA44" w:rsidR="00A82DA3" w:rsidRPr="00A82DA3" w:rsidRDefault="00A82DA3" w:rsidP="007807E5">
            <w:pPr>
              <w:jc w:val="right"/>
            </w:pPr>
            <w:r w:rsidRPr="00A82DA3">
              <w:t>17.047.101,41</w:t>
            </w:r>
            <w:r w:rsidRPr="00A82DA3">
              <w:tab/>
            </w:r>
          </w:p>
        </w:tc>
      </w:tr>
      <w:tr w:rsidR="00A82DA3" w:rsidRPr="00A82DA3" w14:paraId="3AAB0A2E" w14:textId="77777777" w:rsidTr="001160D7">
        <w:trPr>
          <w:jc w:val="center"/>
        </w:trPr>
        <w:tc>
          <w:tcPr>
            <w:tcW w:w="0" w:type="auto"/>
          </w:tcPr>
          <w:p w14:paraId="4B9FF4B8" w14:textId="6595CE5D" w:rsidR="00A82DA3" w:rsidRPr="00A82DA3" w:rsidRDefault="00A82DA3" w:rsidP="00A82DA3">
            <w:r w:rsidRPr="00A82DA3">
              <w:t>3001</w:t>
            </w:r>
            <w:r w:rsidRPr="00A82DA3">
              <w:tab/>
            </w:r>
          </w:p>
        </w:tc>
        <w:tc>
          <w:tcPr>
            <w:tcW w:w="0" w:type="auto"/>
          </w:tcPr>
          <w:p w14:paraId="527C07D7" w14:textId="5483E0FC" w:rsidR="00A82DA3" w:rsidRPr="00A82DA3" w:rsidRDefault="00A82DA3" w:rsidP="00A82DA3">
            <w:r w:rsidRPr="00A82DA3">
              <w:t>MOGI ACOLHEDORA</w:t>
            </w:r>
            <w:r w:rsidRPr="00A82DA3">
              <w:tab/>
            </w:r>
          </w:p>
        </w:tc>
        <w:tc>
          <w:tcPr>
            <w:tcW w:w="0" w:type="auto"/>
          </w:tcPr>
          <w:p w14:paraId="7B45AA81" w14:textId="67BEFD7B" w:rsidR="00A82DA3" w:rsidRPr="00A82DA3" w:rsidRDefault="00A82DA3" w:rsidP="007807E5">
            <w:pPr>
              <w:jc w:val="right"/>
            </w:pPr>
            <w:r w:rsidRPr="00A82DA3">
              <w:t>27.589.153,59</w:t>
            </w:r>
            <w:r w:rsidRPr="00A82DA3">
              <w:tab/>
            </w:r>
          </w:p>
        </w:tc>
      </w:tr>
      <w:tr w:rsidR="00A82DA3" w:rsidRPr="00A82DA3" w14:paraId="7D4FBD9E" w14:textId="77777777" w:rsidTr="001160D7">
        <w:trPr>
          <w:jc w:val="center"/>
        </w:trPr>
        <w:tc>
          <w:tcPr>
            <w:tcW w:w="0" w:type="auto"/>
          </w:tcPr>
          <w:p w14:paraId="4585C510" w14:textId="3F1AB73A" w:rsidR="00A82DA3" w:rsidRPr="00A82DA3" w:rsidRDefault="00A82DA3" w:rsidP="00A82DA3">
            <w:r w:rsidRPr="00A82DA3">
              <w:t>3002</w:t>
            </w:r>
            <w:r w:rsidRPr="00A82DA3">
              <w:tab/>
            </w:r>
          </w:p>
        </w:tc>
        <w:tc>
          <w:tcPr>
            <w:tcW w:w="0" w:type="auto"/>
          </w:tcPr>
          <w:p w14:paraId="37E5CEDB" w14:textId="7029827A" w:rsidR="00A82DA3" w:rsidRPr="00A82DA3" w:rsidRDefault="00A82DA3" w:rsidP="00A82DA3">
            <w:r w:rsidRPr="00A82DA3">
              <w:t>CULTURA</w:t>
            </w:r>
            <w:r w:rsidRPr="00A82DA3">
              <w:tab/>
            </w:r>
            <w:r w:rsidRPr="00A82DA3">
              <w:tab/>
            </w:r>
          </w:p>
        </w:tc>
        <w:tc>
          <w:tcPr>
            <w:tcW w:w="0" w:type="auto"/>
          </w:tcPr>
          <w:p w14:paraId="063D6B73" w14:textId="60F93C07" w:rsidR="00A82DA3" w:rsidRPr="00A82DA3" w:rsidRDefault="00A82DA3" w:rsidP="007807E5">
            <w:pPr>
              <w:jc w:val="right"/>
            </w:pPr>
            <w:r w:rsidRPr="00A82DA3">
              <w:t>9.636.660,58</w:t>
            </w:r>
            <w:r w:rsidRPr="00A82DA3">
              <w:tab/>
            </w:r>
          </w:p>
        </w:tc>
      </w:tr>
      <w:tr w:rsidR="00A82DA3" w:rsidRPr="00A82DA3" w14:paraId="0270FB0B" w14:textId="77777777" w:rsidTr="001160D7">
        <w:trPr>
          <w:jc w:val="center"/>
        </w:trPr>
        <w:tc>
          <w:tcPr>
            <w:tcW w:w="0" w:type="auto"/>
          </w:tcPr>
          <w:p w14:paraId="10099383" w14:textId="7EF4060E" w:rsidR="00A82DA3" w:rsidRPr="00A82DA3" w:rsidRDefault="00A82DA3" w:rsidP="00A82DA3">
            <w:r w:rsidRPr="00A82DA3">
              <w:t>3003</w:t>
            </w:r>
            <w:r w:rsidRPr="00A82DA3">
              <w:tab/>
            </w:r>
          </w:p>
        </w:tc>
        <w:tc>
          <w:tcPr>
            <w:tcW w:w="0" w:type="auto"/>
          </w:tcPr>
          <w:p w14:paraId="5A6CC727" w14:textId="686636FD" w:rsidR="00A82DA3" w:rsidRPr="00A82DA3" w:rsidRDefault="00A82DA3" w:rsidP="00A82DA3">
            <w:r w:rsidRPr="00A82DA3">
              <w:t>ESPORTE</w:t>
            </w:r>
            <w:r w:rsidRPr="00A82DA3">
              <w:tab/>
            </w:r>
          </w:p>
        </w:tc>
        <w:tc>
          <w:tcPr>
            <w:tcW w:w="0" w:type="auto"/>
          </w:tcPr>
          <w:p w14:paraId="1A2116B6" w14:textId="487C2BB9" w:rsidR="00A82DA3" w:rsidRPr="00A82DA3" w:rsidRDefault="00A82DA3" w:rsidP="007807E5">
            <w:pPr>
              <w:jc w:val="right"/>
            </w:pPr>
            <w:r w:rsidRPr="00A82DA3">
              <w:t>12.161.819,00</w:t>
            </w:r>
            <w:r w:rsidRPr="00A82DA3">
              <w:tab/>
            </w:r>
          </w:p>
        </w:tc>
      </w:tr>
      <w:tr w:rsidR="00A82DA3" w:rsidRPr="00A82DA3" w14:paraId="71869E90" w14:textId="77777777" w:rsidTr="001160D7">
        <w:trPr>
          <w:jc w:val="center"/>
        </w:trPr>
        <w:tc>
          <w:tcPr>
            <w:tcW w:w="0" w:type="auto"/>
          </w:tcPr>
          <w:p w14:paraId="7A982E11" w14:textId="72994D0E" w:rsidR="00A82DA3" w:rsidRPr="00A82DA3" w:rsidRDefault="00A82DA3" w:rsidP="00A82DA3">
            <w:r w:rsidRPr="00A82DA3">
              <w:t>3004</w:t>
            </w:r>
            <w:r w:rsidRPr="00A82DA3">
              <w:tab/>
            </w:r>
          </w:p>
        </w:tc>
        <w:tc>
          <w:tcPr>
            <w:tcW w:w="0" w:type="auto"/>
          </w:tcPr>
          <w:p w14:paraId="3B2C4B85" w14:textId="5736C52F" w:rsidR="00A82DA3" w:rsidRPr="00A82DA3" w:rsidRDefault="00A82DA3" w:rsidP="00A82DA3">
            <w:r w:rsidRPr="00A82DA3">
              <w:t>SEGURANÇA</w:t>
            </w:r>
            <w:r w:rsidRPr="00A82DA3">
              <w:tab/>
            </w:r>
          </w:p>
        </w:tc>
        <w:tc>
          <w:tcPr>
            <w:tcW w:w="0" w:type="auto"/>
          </w:tcPr>
          <w:p w14:paraId="2D5A0535" w14:textId="4463E5AB" w:rsidR="00A82DA3" w:rsidRPr="00A82DA3" w:rsidRDefault="00A82DA3" w:rsidP="007807E5">
            <w:pPr>
              <w:jc w:val="right"/>
            </w:pPr>
            <w:r w:rsidRPr="00A82DA3">
              <w:t>30.888.464,87</w:t>
            </w:r>
            <w:r w:rsidRPr="00A82DA3">
              <w:tab/>
            </w:r>
          </w:p>
        </w:tc>
      </w:tr>
      <w:tr w:rsidR="00A82DA3" w:rsidRPr="00A82DA3" w14:paraId="2B1C3272" w14:textId="77777777" w:rsidTr="001160D7">
        <w:trPr>
          <w:jc w:val="center"/>
        </w:trPr>
        <w:tc>
          <w:tcPr>
            <w:tcW w:w="0" w:type="auto"/>
          </w:tcPr>
          <w:p w14:paraId="16E623FC" w14:textId="7E2E0998" w:rsidR="00A82DA3" w:rsidRPr="00A82DA3" w:rsidRDefault="00A82DA3" w:rsidP="00A82DA3">
            <w:r w:rsidRPr="00A82DA3">
              <w:t>3100</w:t>
            </w:r>
            <w:r w:rsidRPr="00A82DA3">
              <w:tab/>
            </w:r>
          </w:p>
        </w:tc>
        <w:tc>
          <w:tcPr>
            <w:tcW w:w="0" w:type="auto"/>
          </w:tcPr>
          <w:p w14:paraId="15FF48DA" w14:textId="5F8240B9" w:rsidR="00A82DA3" w:rsidRPr="00A82DA3" w:rsidRDefault="00A82DA3" w:rsidP="00A82DA3">
            <w:r w:rsidRPr="00A82DA3">
              <w:t>SAÚDE</w:t>
            </w:r>
            <w:r w:rsidRPr="00A82DA3">
              <w:tab/>
            </w:r>
            <w:r w:rsidRPr="00A82DA3">
              <w:tab/>
            </w:r>
          </w:p>
        </w:tc>
        <w:tc>
          <w:tcPr>
            <w:tcW w:w="0" w:type="auto"/>
          </w:tcPr>
          <w:p w14:paraId="7D9A7F8D" w14:textId="0A9481CC" w:rsidR="00A82DA3" w:rsidRPr="00A82DA3" w:rsidRDefault="00A82DA3" w:rsidP="007807E5">
            <w:pPr>
              <w:jc w:val="right"/>
            </w:pPr>
            <w:r w:rsidRPr="00A82DA3">
              <w:t>354.031.451,09</w:t>
            </w:r>
            <w:r w:rsidRPr="00A82DA3">
              <w:tab/>
            </w:r>
          </w:p>
        </w:tc>
      </w:tr>
      <w:tr w:rsidR="00A82DA3" w:rsidRPr="00A82DA3" w14:paraId="5861FCD8" w14:textId="77777777" w:rsidTr="001160D7">
        <w:trPr>
          <w:jc w:val="center"/>
        </w:trPr>
        <w:tc>
          <w:tcPr>
            <w:tcW w:w="0" w:type="auto"/>
          </w:tcPr>
          <w:p w14:paraId="6A9951A5" w14:textId="473301A2" w:rsidR="00A82DA3" w:rsidRPr="00A82DA3" w:rsidRDefault="00A82DA3" w:rsidP="00A82DA3">
            <w:r w:rsidRPr="00A82DA3">
              <w:t>4000</w:t>
            </w:r>
            <w:r w:rsidRPr="00A82DA3">
              <w:tab/>
            </w:r>
          </w:p>
        </w:tc>
        <w:tc>
          <w:tcPr>
            <w:tcW w:w="0" w:type="auto"/>
          </w:tcPr>
          <w:p w14:paraId="16DE23C6" w14:textId="4926D2CD" w:rsidR="00A82DA3" w:rsidRPr="00A82DA3" w:rsidRDefault="00A82DA3" w:rsidP="00A82DA3">
            <w:r w:rsidRPr="00A82DA3">
              <w:t>EMPREGO E RENDA</w:t>
            </w:r>
            <w:r w:rsidRPr="00A82DA3">
              <w:tab/>
            </w:r>
          </w:p>
        </w:tc>
        <w:tc>
          <w:tcPr>
            <w:tcW w:w="0" w:type="auto"/>
          </w:tcPr>
          <w:p w14:paraId="630F2DEE" w14:textId="7171CE4C" w:rsidR="00A82DA3" w:rsidRPr="00A82DA3" w:rsidRDefault="00A82DA3" w:rsidP="007807E5">
            <w:pPr>
              <w:jc w:val="right"/>
            </w:pPr>
            <w:r w:rsidRPr="00A82DA3">
              <w:t>9.033.040,63</w:t>
            </w:r>
            <w:r w:rsidRPr="00A82DA3">
              <w:tab/>
            </w:r>
          </w:p>
        </w:tc>
      </w:tr>
      <w:tr w:rsidR="00A82DA3" w:rsidRPr="00A82DA3" w14:paraId="61563AD3" w14:textId="77777777" w:rsidTr="001160D7">
        <w:trPr>
          <w:jc w:val="center"/>
        </w:trPr>
        <w:tc>
          <w:tcPr>
            <w:tcW w:w="0" w:type="auto"/>
          </w:tcPr>
          <w:p w14:paraId="5784CE6D" w14:textId="46105949" w:rsidR="00A82DA3" w:rsidRPr="00A82DA3" w:rsidRDefault="00A82DA3" w:rsidP="00A82DA3">
            <w:r w:rsidRPr="00A82DA3">
              <w:t>6000</w:t>
            </w:r>
            <w:r w:rsidRPr="00A82DA3">
              <w:tab/>
              <w:t xml:space="preserve"> </w:t>
            </w:r>
          </w:p>
        </w:tc>
        <w:tc>
          <w:tcPr>
            <w:tcW w:w="0" w:type="auto"/>
          </w:tcPr>
          <w:p w14:paraId="1CF0061D" w14:textId="56B673E6" w:rsidR="00A82DA3" w:rsidRPr="00A82DA3" w:rsidRDefault="00A82DA3" w:rsidP="00A82DA3">
            <w:r w:rsidRPr="00A82DA3">
              <w:t>PODER LEGISLATIVO</w:t>
            </w:r>
            <w:r w:rsidRPr="00A82DA3">
              <w:tab/>
            </w:r>
          </w:p>
        </w:tc>
        <w:tc>
          <w:tcPr>
            <w:tcW w:w="0" w:type="auto"/>
          </w:tcPr>
          <w:p w14:paraId="3F274A32" w14:textId="360432EB" w:rsidR="00A82DA3" w:rsidRPr="00A82DA3" w:rsidRDefault="00A82DA3" w:rsidP="007807E5">
            <w:pPr>
              <w:jc w:val="right"/>
            </w:pPr>
            <w:r w:rsidRPr="00A82DA3">
              <w:t>38.900.000,00</w:t>
            </w:r>
            <w:r w:rsidRPr="00A82DA3">
              <w:tab/>
            </w:r>
          </w:p>
        </w:tc>
      </w:tr>
      <w:tr w:rsidR="00A82DA3" w:rsidRPr="00A82DA3" w14:paraId="012B9B09" w14:textId="77777777" w:rsidTr="001160D7">
        <w:trPr>
          <w:jc w:val="center"/>
        </w:trPr>
        <w:tc>
          <w:tcPr>
            <w:tcW w:w="0" w:type="auto"/>
          </w:tcPr>
          <w:p w14:paraId="43D36D5F" w14:textId="7C3E2666" w:rsidR="00A82DA3" w:rsidRPr="00A82DA3" w:rsidRDefault="00A82DA3" w:rsidP="00A82DA3">
            <w:r w:rsidRPr="00A82DA3">
              <w:t>9999</w:t>
            </w:r>
            <w:r w:rsidRPr="00A82DA3">
              <w:tab/>
            </w:r>
          </w:p>
        </w:tc>
        <w:tc>
          <w:tcPr>
            <w:tcW w:w="0" w:type="auto"/>
          </w:tcPr>
          <w:p w14:paraId="2117BF76" w14:textId="52DF06E6" w:rsidR="00A82DA3" w:rsidRPr="00A82DA3" w:rsidRDefault="00A82DA3" w:rsidP="00A82DA3">
            <w:r w:rsidRPr="00A82DA3">
              <w:t>RESERVA DE CONTINGÊNCIA</w:t>
            </w:r>
          </w:p>
        </w:tc>
        <w:tc>
          <w:tcPr>
            <w:tcW w:w="0" w:type="auto"/>
          </w:tcPr>
          <w:p w14:paraId="2718E590" w14:textId="0CC69A69" w:rsidR="00A82DA3" w:rsidRPr="00A82DA3" w:rsidRDefault="00A82DA3" w:rsidP="007807E5">
            <w:pPr>
              <w:jc w:val="right"/>
            </w:pPr>
            <w:r w:rsidRPr="00A82DA3">
              <w:t>57.664.000,00</w:t>
            </w:r>
            <w:r w:rsidRPr="00A82DA3">
              <w:tab/>
            </w:r>
          </w:p>
        </w:tc>
      </w:tr>
      <w:tr w:rsidR="00A82DA3" w:rsidRPr="00A82DA3" w14:paraId="305B145B" w14:textId="77777777" w:rsidTr="001160D7">
        <w:trPr>
          <w:jc w:val="center"/>
        </w:trPr>
        <w:tc>
          <w:tcPr>
            <w:tcW w:w="0" w:type="auto"/>
            <w:gridSpan w:val="2"/>
          </w:tcPr>
          <w:p w14:paraId="08A460CD" w14:textId="3A1E757A" w:rsidR="00A82DA3" w:rsidRPr="00A82DA3" w:rsidRDefault="00A82DA3" w:rsidP="00A82DA3">
            <w:r w:rsidRPr="00A82DA3">
              <w:lastRenderedPageBreak/>
              <w:t>TOTAL:</w:t>
            </w:r>
            <w:r w:rsidRPr="00A82DA3">
              <w:tab/>
            </w:r>
          </w:p>
        </w:tc>
        <w:tc>
          <w:tcPr>
            <w:tcW w:w="0" w:type="auto"/>
          </w:tcPr>
          <w:p w14:paraId="25224FC6" w14:textId="386A04B4" w:rsidR="00A82DA3" w:rsidRPr="00A82DA3" w:rsidRDefault="00A82DA3" w:rsidP="007807E5">
            <w:pPr>
              <w:jc w:val="right"/>
            </w:pPr>
            <w:r w:rsidRPr="00A82DA3">
              <w:t>2.186.848.393,28</w:t>
            </w:r>
            <w:r w:rsidRPr="00A82DA3">
              <w:tab/>
            </w:r>
          </w:p>
        </w:tc>
      </w:tr>
    </w:tbl>
    <w:p w14:paraId="13A91A92" w14:textId="77777777" w:rsidR="00561779" w:rsidRDefault="00561779" w:rsidP="00561779"/>
    <w:p w14:paraId="596D175F" w14:textId="77777777" w:rsidR="00561779" w:rsidRDefault="00561779" w:rsidP="007807E5">
      <w:pPr>
        <w:ind w:firstLine="4502"/>
        <w:jc w:val="both"/>
      </w:pPr>
      <w:r w:rsidRPr="007807E5">
        <w:rPr>
          <w:b/>
          <w:bCs/>
        </w:rPr>
        <w:t>Art. 4º</w:t>
      </w:r>
      <w:r>
        <w:t xml:space="preserve"> O Orçamento de Seguridade Social do Município, abrangendo todas as entidades da Administração Direta e Indireta, seus órgãos e fundos, estima a Receita e fixa a Despesa em RS 568.187.675,62 (quinhentos e sessenta e oito milhões, cento e oitenta e sete mil, seiscentos e setenta e cinco reais e sessenta e dois centavos), assim discriminadas:</w:t>
      </w:r>
    </w:p>
    <w:p w14:paraId="49268A87" w14:textId="77777777" w:rsidR="00561779" w:rsidRDefault="00561779" w:rsidP="00561779"/>
    <w:tbl>
      <w:tblPr>
        <w:tblStyle w:val="Estilo1"/>
        <w:tblW w:w="0" w:type="auto"/>
        <w:jc w:val="center"/>
        <w:tblLook w:val="04A0" w:firstRow="1" w:lastRow="0" w:firstColumn="1" w:lastColumn="0" w:noHBand="0" w:noVBand="1"/>
      </w:tblPr>
      <w:tblGrid>
        <w:gridCol w:w="2319"/>
        <w:gridCol w:w="2147"/>
      </w:tblGrid>
      <w:tr w:rsidR="007807E5" w14:paraId="4D4FF325" w14:textId="77777777" w:rsidTr="007807E5">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2C3261C4" w14:textId="77777777" w:rsidR="007807E5" w:rsidRDefault="007807E5" w:rsidP="00561779">
            <w:r>
              <w:t>1- Saúde</w:t>
            </w:r>
          </w:p>
          <w:p w14:paraId="59B0A3EF" w14:textId="77777777" w:rsidR="007807E5" w:rsidRDefault="007807E5" w:rsidP="00561779">
            <w:r>
              <w:t xml:space="preserve">2- Previdência </w:t>
            </w:r>
          </w:p>
          <w:p w14:paraId="02E4B89F" w14:textId="26816222" w:rsidR="007807E5" w:rsidRDefault="007807E5" w:rsidP="00561779">
            <w:r>
              <w:t>3- Assistência Social</w:t>
            </w:r>
          </w:p>
        </w:tc>
        <w:tc>
          <w:tcPr>
            <w:tcW w:w="0" w:type="auto"/>
          </w:tcPr>
          <w:p w14:paraId="4DF7CA0E" w14:textId="77777777" w:rsidR="007807E5" w:rsidRDefault="007807E5" w:rsidP="007807E5">
            <w:pPr>
              <w:jc w:val="right"/>
            </w:pPr>
            <w:r>
              <w:t>R$ 385.326.420,62</w:t>
            </w:r>
          </w:p>
          <w:p w14:paraId="6233267F" w14:textId="77777777" w:rsidR="007807E5" w:rsidRDefault="007807E5" w:rsidP="007807E5">
            <w:pPr>
              <w:jc w:val="right"/>
            </w:pPr>
            <w:r>
              <w:t>R$ 137.641.000,00</w:t>
            </w:r>
          </w:p>
          <w:p w14:paraId="1B8B6289" w14:textId="601B414C" w:rsidR="007807E5" w:rsidRDefault="007807E5" w:rsidP="007807E5">
            <w:pPr>
              <w:jc w:val="right"/>
            </w:pPr>
            <w:r>
              <w:t>R$ 45.220.255,00</w:t>
            </w:r>
          </w:p>
        </w:tc>
      </w:tr>
      <w:tr w:rsidR="007807E5" w14:paraId="50A49B2B" w14:textId="77777777" w:rsidTr="007807E5">
        <w:trPr>
          <w:jc w:val="center"/>
        </w:trPr>
        <w:tc>
          <w:tcPr>
            <w:tcW w:w="0" w:type="auto"/>
          </w:tcPr>
          <w:p w14:paraId="0F2FA6F7" w14:textId="436EDF9E" w:rsidR="007807E5" w:rsidRDefault="007807E5" w:rsidP="00561779">
            <w:r>
              <w:t>TOTAL</w:t>
            </w:r>
          </w:p>
        </w:tc>
        <w:tc>
          <w:tcPr>
            <w:tcW w:w="0" w:type="auto"/>
          </w:tcPr>
          <w:p w14:paraId="32250103" w14:textId="07A44954" w:rsidR="007807E5" w:rsidRDefault="007807E5" w:rsidP="007807E5">
            <w:pPr>
              <w:jc w:val="right"/>
            </w:pPr>
            <w:r>
              <w:t>R$ 568.187.675,62</w:t>
            </w:r>
          </w:p>
        </w:tc>
      </w:tr>
    </w:tbl>
    <w:p w14:paraId="3C94CDE4" w14:textId="77777777" w:rsidR="00561779" w:rsidRDefault="00561779" w:rsidP="00561779"/>
    <w:p w14:paraId="33AB6DEF" w14:textId="77777777" w:rsidR="00561779" w:rsidRDefault="00561779" w:rsidP="007807E5">
      <w:pPr>
        <w:ind w:firstLine="4508"/>
        <w:jc w:val="both"/>
      </w:pPr>
      <w:r w:rsidRPr="007807E5">
        <w:rPr>
          <w:b/>
          <w:bCs/>
        </w:rPr>
        <w:t>Art. 5º</w:t>
      </w:r>
      <w:r>
        <w:t xml:space="preserve"> Para melhor adequação de sua execução ficam a Administração Pública Direta e a Administração Pública Indireta, autorizados a:</w:t>
      </w:r>
    </w:p>
    <w:p w14:paraId="52A535F3" w14:textId="77777777" w:rsidR="00561779" w:rsidRDefault="00561779" w:rsidP="007807E5">
      <w:pPr>
        <w:ind w:firstLine="4508"/>
        <w:jc w:val="both"/>
      </w:pPr>
    </w:p>
    <w:p w14:paraId="27139A19" w14:textId="0A3D597C" w:rsidR="00561779" w:rsidRDefault="00561779" w:rsidP="007807E5">
      <w:pPr>
        <w:ind w:firstLine="4508"/>
        <w:jc w:val="both"/>
      </w:pPr>
      <w:r w:rsidRPr="007807E5">
        <w:rPr>
          <w:b/>
          <w:bCs/>
        </w:rPr>
        <w:t>I -</w:t>
      </w:r>
      <w:r>
        <w:t xml:space="preserve"> nos termos do § 8 o do artigo 165 da Constituição Federal, combinado com os artigos </w:t>
      </w:r>
      <w:r w:rsidR="006038EA">
        <w:t>7°</w:t>
      </w:r>
      <w:r>
        <w:t xml:space="preserve"> e 43 da Lei Federal nº 4.320, de 17 de março de 1964, com suas alterações posteriores, abrir créditos adicionais suplementares entre Órgãos de Governo, no limite de 12% (doze por cento) do total da despesa fixada nesta lei, excluídos deste limite os créditos adicionais suplementares relativos a despesas vinculadas a convênios e operações de crédito, pessoal e encargos e serviços da dívida, bem como os créditos suplementares que utilizem recursos do superávit financeiro apurado em balanço, os quais serão utilizados, prioritariamente, nas suplementações das áreas de educação, saúde, obras e serviços urbanos como também dos recursos oriundos da Reserva de Contingência;</w:t>
      </w:r>
    </w:p>
    <w:p w14:paraId="360B7D5C" w14:textId="77777777" w:rsidR="00561779" w:rsidRPr="007807E5" w:rsidRDefault="00561779" w:rsidP="007807E5">
      <w:pPr>
        <w:ind w:firstLine="4508"/>
        <w:jc w:val="both"/>
        <w:rPr>
          <w:b/>
          <w:bCs/>
        </w:rPr>
      </w:pPr>
    </w:p>
    <w:p w14:paraId="71D508D0" w14:textId="77777777" w:rsidR="00561779" w:rsidRDefault="00561779" w:rsidP="007807E5">
      <w:pPr>
        <w:ind w:firstLine="4508"/>
        <w:jc w:val="both"/>
      </w:pPr>
      <w:r w:rsidRPr="007807E5">
        <w:rPr>
          <w:b/>
          <w:bCs/>
        </w:rPr>
        <w:t>II -</w:t>
      </w:r>
      <w:r>
        <w:t xml:space="preserve"> </w:t>
      </w:r>
      <w:proofErr w:type="gramStart"/>
      <w:r>
        <w:t>abrir</w:t>
      </w:r>
      <w:proofErr w:type="gramEnd"/>
      <w:r>
        <w:t xml:space="preserve"> créditos adicionais suplementares relativos a despesas vinculadas a convênios e operações de crédito, que utilizem recursos do excesso de arrecadação decorrente desses convênios e dessas operações de crédito;</w:t>
      </w:r>
    </w:p>
    <w:p w14:paraId="14BFFDF7" w14:textId="77777777" w:rsidR="00561779" w:rsidRDefault="00561779" w:rsidP="007807E5">
      <w:pPr>
        <w:ind w:firstLine="4508"/>
        <w:jc w:val="both"/>
      </w:pPr>
    </w:p>
    <w:p w14:paraId="247E9D83" w14:textId="77777777" w:rsidR="00561779" w:rsidRDefault="00561779" w:rsidP="007807E5">
      <w:pPr>
        <w:ind w:firstLine="4508"/>
        <w:jc w:val="both"/>
      </w:pPr>
      <w:r w:rsidRPr="007807E5">
        <w:rPr>
          <w:b/>
          <w:bCs/>
        </w:rPr>
        <w:t>III -</w:t>
      </w:r>
      <w:r>
        <w:t xml:space="preserve"> abrir créditos adicionais suplementares relativos a despesas vinculadas a pessoal e encargos, e serviços da dívida, até o limite dos valores consignados nos respectivos órgãos de governo;</w:t>
      </w:r>
    </w:p>
    <w:p w14:paraId="286D6795" w14:textId="77777777" w:rsidR="00561779" w:rsidRDefault="00561779" w:rsidP="007807E5">
      <w:pPr>
        <w:ind w:firstLine="4508"/>
        <w:jc w:val="both"/>
      </w:pPr>
    </w:p>
    <w:p w14:paraId="082B936D" w14:textId="77777777" w:rsidR="00561779" w:rsidRDefault="00561779" w:rsidP="007807E5">
      <w:pPr>
        <w:ind w:firstLine="4508"/>
        <w:jc w:val="both"/>
      </w:pPr>
      <w:r w:rsidRPr="007807E5">
        <w:rPr>
          <w:b/>
          <w:bCs/>
        </w:rPr>
        <w:t>IV -</w:t>
      </w:r>
      <w:r>
        <w:t xml:space="preserve"> </w:t>
      </w:r>
      <w:proofErr w:type="gramStart"/>
      <w:r>
        <w:t>abrir</w:t>
      </w:r>
      <w:proofErr w:type="gramEnd"/>
      <w:r>
        <w:t xml:space="preserve"> créditos adicionais suplementares que utilizem recursos do superávit financeiro apurado no Balanço Patrimonial do exercício anterior, excluídos desse os recursos que deverão ser utilizados exclusivamente no objeto de sua vinculação, ficando o saldo líquido destinado, prioritariamente, às eventuais suplementações das áreas de educação, saúde, obras e serviços urbanos;</w:t>
      </w:r>
    </w:p>
    <w:p w14:paraId="0AC37D57" w14:textId="77777777" w:rsidR="00561779" w:rsidRDefault="00561779" w:rsidP="007807E5">
      <w:pPr>
        <w:ind w:firstLine="4508"/>
        <w:jc w:val="both"/>
      </w:pPr>
    </w:p>
    <w:p w14:paraId="08AC23B0" w14:textId="77777777" w:rsidR="00561779" w:rsidRDefault="00561779" w:rsidP="007807E5">
      <w:pPr>
        <w:ind w:firstLine="4508"/>
        <w:jc w:val="both"/>
      </w:pPr>
      <w:r w:rsidRPr="007807E5">
        <w:rPr>
          <w:b/>
          <w:bCs/>
        </w:rPr>
        <w:t>V -</w:t>
      </w:r>
      <w:r>
        <w:t xml:space="preserve"> </w:t>
      </w:r>
      <w:proofErr w:type="gramStart"/>
      <w:r>
        <w:t>suplementar</w:t>
      </w:r>
      <w:proofErr w:type="gramEnd"/>
      <w:r>
        <w:t>, quando necessário, rubricas orçamentárias;</w:t>
      </w:r>
    </w:p>
    <w:p w14:paraId="4EE1C970" w14:textId="77777777" w:rsidR="00561779" w:rsidRDefault="00561779" w:rsidP="007807E5">
      <w:pPr>
        <w:ind w:firstLine="4508"/>
        <w:jc w:val="both"/>
      </w:pPr>
    </w:p>
    <w:p w14:paraId="46F9B7DC" w14:textId="77777777" w:rsidR="00561779" w:rsidRDefault="00561779" w:rsidP="007807E5">
      <w:pPr>
        <w:ind w:firstLine="4508"/>
        <w:jc w:val="both"/>
      </w:pPr>
      <w:r w:rsidRPr="007807E5">
        <w:rPr>
          <w:b/>
          <w:bCs/>
        </w:rPr>
        <w:t>VI -</w:t>
      </w:r>
      <w:r>
        <w:t xml:space="preserve"> </w:t>
      </w:r>
      <w:proofErr w:type="gramStart"/>
      <w:r>
        <w:t>abrir</w:t>
      </w:r>
      <w:proofErr w:type="gramEnd"/>
      <w:r>
        <w:t xml:space="preserve"> créditos adicionais suplementares com recursos da Reserva de Contingência.</w:t>
      </w:r>
    </w:p>
    <w:p w14:paraId="750F5B85" w14:textId="77777777" w:rsidR="00561779" w:rsidRDefault="00561779" w:rsidP="007807E5">
      <w:pPr>
        <w:ind w:firstLine="4508"/>
        <w:jc w:val="both"/>
      </w:pPr>
    </w:p>
    <w:p w14:paraId="6936ED08" w14:textId="77777777" w:rsidR="00561779" w:rsidRDefault="00561779" w:rsidP="007807E5">
      <w:pPr>
        <w:ind w:firstLine="4508"/>
        <w:jc w:val="both"/>
      </w:pPr>
      <w:r w:rsidRPr="007807E5">
        <w:rPr>
          <w:b/>
          <w:bCs/>
        </w:rPr>
        <w:lastRenderedPageBreak/>
        <w:t>Art. 6º</w:t>
      </w:r>
      <w:r>
        <w:t xml:space="preserve"> Esta lei entrará em vigor a partir de lº de janeiro de 2022.</w:t>
      </w:r>
    </w:p>
    <w:p w14:paraId="7B304583" w14:textId="77777777" w:rsidR="00561779" w:rsidRDefault="00561779" w:rsidP="00561779"/>
    <w:p w14:paraId="05E7AB3A" w14:textId="77777777" w:rsidR="00561779" w:rsidRDefault="00561779" w:rsidP="007807E5">
      <w:pPr>
        <w:ind w:firstLine="4502"/>
        <w:jc w:val="both"/>
      </w:pPr>
      <w:r>
        <w:t>PREFEITURA MUNICIPAIS DE MOGI DAS CRUZES, 29 de dezembro de 2021,461º da Fundação da Cidade de Mogi Das Cruzes.</w:t>
      </w:r>
    </w:p>
    <w:p w14:paraId="23A094A2" w14:textId="77777777" w:rsidR="00561779" w:rsidRDefault="00561779" w:rsidP="00561779"/>
    <w:p w14:paraId="7723ECC0" w14:textId="77777777" w:rsidR="007807E5" w:rsidRDefault="007807E5" w:rsidP="00561779"/>
    <w:p w14:paraId="6272C60B" w14:textId="77777777" w:rsidR="00561779" w:rsidRDefault="00561779" w:rsidP="007807E5">
      <w:pPr>
        <w:jc w:val="center"/>
      </w:pPr>
      <w:r>
        <w:t>CAIO CESAR MACHADO DA CUNHA</w:t>
      </w:r>
    </w:p>
    <w:p w14:paraId="682480DD" w14:textId="77777777" w:rsidR="00561779" w:rsidRDefault="00561779" w:rsidP="007807E5">
      <w:pPr>
        <w:jc w:val="center"/>
      </w:pPr>
      <w:r>
        <w:t>Prefeito Municipal</w:t>
      </w:r>
    </w:p>
    <w:p w14:paraId="5B709B90" w14:textId="77777777" w:rsidR="00561779" w:rsidRDefault="00561779" w:rsidP="007807E5">
      <w:pPr>
        <w:jc w:val="center"/>
      </w:pPr>
    </w:p>
    <w:p w14:paraId="762CAAC6" w14:textId="77777777" w:rsidR="007807E5" w:rsidRDefault="007807E5" w:rsidP="007807E5">
      <w:pPr>
        <w:jc w:val="center"/>
      </w:pPr>
    </w:p>
    <w:p w14:paraId="3FE2F9A2" w14:textId="77777777" w:rsidR="007807E5" w:rsidRDefault="007807E5" w:rsidP="007807E5">
      <w:pPr>
        <w:jc w:val="center"/>
      </w:pPr>
      <w:bookmarkStart w:id="0" w:name="_Hlk136964937"/>
      <w:r>
        <w:t>FRANCISCO CARDOSO DE CAMARGO FILHO</w:t>
      </w:r>
    </w:p>
    <w:p w14:paraId="018F8F67" w14:textId="77777777" w:rsidR="007807E5" w:rsidRDefault="007807E5" w:rsidP="007807E5">
      <w:pPr>
        <w:jc w:val="center"/>
      </w:pPr>
      <w:r>
        <w:t>Secretário de Governo</w:t>
      </w:r>
    </w:p>
    <w:p w14:paraId="7B7D03D5" w14:textId="77777777" w:rsidR="007807E5" w:rsidRDefault="007807E5" w:rsidP="007807E5"/>
    <w:p w14:paraId="06090309" w14:textId="77777777" w:rsidR="007807E5" w:rsidRDefault="007807E5" w:rsidP="007807E5"/>
    <w:p w14:paraId="22C62AA4" w14:textId="77777777" w:rsidR="007807E5" w:rsidRDefault="007807E5" w:rsidP="007807E5">
      <w:pPr>
        <w:ind w:firstLine="4502"/>
        <w:jc w:val="both"/>
      </w:pPr>
      <w:r>
        <w:t xml:space="preserve">Registrada na Secretaria de Governo – Departamento de Administração e publicada no Quadro de Editais da Prefeitura Municipal em 29 de dezembro de 2021. Acesso público pelo site </w:t>
      </w:r>
      <w:hyperlink r:id="rId8" w:history="1">
        <w:r w:rsidRPr="000345B3">
          <w:rPr>
            <w:rStyle w:val="Hyperlink"/>
          </w:rPr>
          <w:t>www.mogidascruzes.sp.gov.br</w:t>
        </w:r>
      </w:hyperlink>
      <w:r>
        <w:t>.</w:t>
      </w:r>
    </w:p>
    <w:p w14:paraId="275E9C2A" w14:textId="77777777" w:rsidR="007807E5" w:rsidRDefault="007807E5" w:rsidP="007807E5">
      <w:pPr>
        <w:ind w:firstLine="4502"/>
        <w:jc w:val="both"/>
      </w:pPr>
    </w:p>
    <w:p w14:paraId="7399AEC7" w14:textId="77777777" w:rsidR="007807E5" w:rsidRDefault="007807E5" w:rsidP="007807E5"/>
    <w:p w14:paraId="69D2F8FC" w14:textId="77777777" w:rsidR="007807E5" w:rsidRDefault="007807E5" w:rsidP="007807E5">
      <w:pPr>
        <w:rPr>
          <w:color w:val="FF0000"/>
        </w:rPr>
      </w:pPr>
      <w:r>
        <w:rPr>
          <w:color w:val="FF0000"/>
        </w:rPr>
        <w:t>Este texto não substitui o publicado e arquivado pela Câmara Municipal.</w:t>
      </w:r>
    </w:p>
    <w:p w14:paraId="4BE2339D" w14:textId="77777777" w:rsidR="007807E5" w:rsidRDefault="007807E5" w:rsidP="007807E5">
      <w:pPr>
        <w:jc w:val="center"/>
      </w:pPr>
    </w:p>
    <w:bookmarkEnd w:id="0"/>
    <w:p w14:paraId="0A0CD821" w14:textId="77777777" w:rsidR="00561779" w:rsidRDefault="00561779" w:rsidP="00561779"/>
    <w:p w14:paraId="4D5FCC6E" w14:textId="77777777" w:rsidR="00561779" w:rsidRDefault="00561779" w:rsidP="00561779"/>
    <w:p w14:paraId="6F3268A8" w14:textId="77777777" w:rsidR="00561779" w:rsidRDefault="00561779" w:rsidP="00561779"/>
    <w:p w14:paraId="7BE5E6EB" w14:textId="77777777" w:rsidR="00561779" w:rsidRDefault="00561779" w:rsidP="00561779"/>
    <w:p w14:paraId="5FAB6719" w14:textId="71118C48" w:rsidR="00BD5FBA" w:rsidRPr="00561779" w:rsidRDefault="00BD5FBA" w:rsidP="00561779"/>
    <w:sectPr w:rsidR="00BD5FBA" w:rsidRPr="00561779"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1025E8"/>
    <w:rsid w:val="0010627B"/>
    <w:rsid w:val="00110FC8"/>
    <w:rsid w:val="00112B0E"/>
    <w:rsid w:val="00114556"/>
    <w:rsid w:val="00115E93"/>
    <w:rsid w:val="001160D7"/>
    <w:rsid w:val="00120D82"/>
    <w:rsid w:val="00122C1D"/>
    <w:rsid w:val="0013222D"/>
    <w:rsid w:val="00135081"/>
    <w:rsid w:val="00136898"/>
    <w:rsid w:val="00140761"/>
    <w:rsid w:val="00143E55"/>
    <w:rsid w:val="00144097"/>
    <w:rsid w:val="001537CE"/>
    <w:rsid w:val="00155156"/>
    <w:rsid w:val="001604A0"/>
    <w:rsid w:val="00160A40"/>
    <w:rsid w:val="00170961"/>
    <w:rsid w:val="00172054"/>
    <w:rsid w:val="00172784"/>
    <w:rsid w:val="00182841"/>
    <w:rsid w:val="00184CDA"/>
    <w:rsid w:val="00194490"/>
    <w:rsid w:val="001A24C9"/>
    <w:rsid w:val="001A31A2"/>
    <w:rsid w:val="001A54C9"/>
    <w:rsid w:val="001A6BD8"/>
    <w:rsid w:val="001C22D6"/>
    <w:rsid w:val="001C2D87"/>
    <w:rsid w:val="001C30B0"/>
    <w:rsid w:val="001C7F34"/>
    <w:rsid w:val="001D4687"/>
    <w:rsid w:val="001D4B6B"/>
    <w:rsid w:val="001E3449"/>
    <w:rsid w:val="001E3D41"/>
    <w:rsid w:val="001E707C"/>
    <w:rsid w:val="001F140C"/>
    <w:rsid w:val="001F6FED"/>
    <w:rsid w:val="0020121E"/>
    <w:rsid w:val="002017E5"/>
    <w:rsid w:val="00203D78"/>
    <w:rsid w:val="002046C0"/>
    <w:rsid w:val="002100DC"/>
    <w:rsid w:val="00212F21"/>
    <w:rsid w:val="00215DE5"/>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E057D"/>
    <w:rsid w:val="002E307F"/>
    <w:rsid w:val="002E3A0F"/>
    <w:rsid w:val="002E3B1C"/>
    <w:rsid w:val="002E69EC"/>
    <w:rsid w:val="002F2F20"/>
    <w:rsid w:val="002F7186"/>
    <w:rsid w:val="002F7817"/>
    <w:rsid w:val="00302583"/>
    <w:rsid w:val="00304035"/>
    <w:rsid w:val="003079B8"/>
    <w:rsid w:val="00316B8F"/>
    <w:rsid w:val="00322C4E"/>
    <w:rsid w:val="00331BE2"/>
    <w:rsid w:val="0033277D"/>
    <w:rsid w:val="0033651C"/>
    <w:rsid w:val="00343698"/>
    <w:rsid w:val="00343E1B"/>
    <w:rsid w:val="00350DD2"/>
    <w:rsid w:val="003620C6"/>
    <w:rsid w:val="0036646D"/>
    <w:rsid w:val="00367009"/>
    <w:rsid w:val="00367C45"/>
    <w:rsid w:val="003747D2"/>
    <w:rsid w:val="0037680A"/>
    <w:rsid w:val="003813BB"/>
    <w:rsid w:val="00384482"/>
    <w:rsid w:val="00385981"/>
    <w:rsid w:val="003928DB"/>
    <w:rsid w:val="00396EB7"/>
    <w:rsid w:val="003A42E6"/>
    <w:rsid w:val="003A6230"/>
    <w:rsid w:val="003B2227"/>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6FBE"/>
    <w:rsid w:val="0043434E"/>
    <w:rsid w:val="004349D3"/>
    <w:rsid w:val="00440F10"/>
    <w:rsid w:val="00441EFF"/>
    <w:rsid w:val="0045570B"/>
    <w:rsid w:val="004568E6"/>
    <w:rsid w:val="00456D46"/>
    <w:rsid w:val="00463BDF"/>
    <w:rsid w:val="00464372"/>
    <w:rsid w:val="00470D62"/>
    <w:rsid w:val="00470DDD"/>
    <w:rsid w:val="004746DE"/>
    <w:rsid w:val="00474806"/>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735"/>
    <w:rsid w:val="00546747"/>
    <w:rsid w:val="00547D97"/>
    <w:rsid w:val="005612CF"/>
    <w:rsid w:val="00561779"/>
    <w:rsid w:val="0056242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A86"/>
    <w:rsid w:val="005B139D"/>
    <w:rsid w:val="005C298B"/>
    <w:rsid w:val="005D1AF5"/>
    <w:rsid w:val="005D293E"/>
    <w:rsid w:val="005D6025"/>
    <w:rsid w:val="005E0BFB"/>
    <w:rsid w:val="005E411A"/>
    <w:rsid w:val="005E66D2"/>
    <w:rsid w:val="00601412"/>
    <w:rsid w:val="006023D6"/>
    <w:rsid w:val="006038EA"/>
    <w:rsid w:val="00604167"/>
    <w:rsid w:val="006041F1"/>
    <w:rsid w:val="00604CAE"/>
    <w:rsid w:val="006071B3"/>
    <w:rsid w:val="006075B7"/>
    <w:rsid w:val="0061059C"/>
    <w:rsid w:val="006112E5"/>
    <w:rsid w:val="00612B31"/>
    <w:rsid w:val="00615302"/>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5924"/>
    <w:rsid w:val="006B63CE"/>
    <w:rsid w:val="006C0FBD"/>
    <w:rsid w:val="006C332C"/>
    <w:rsid w:val="006D3E0C"/>
    <w:rsid w:val="006E2AAD"/>
    <w:rsid w:val="006E3CBB"/>
    <w:rsid w:val="006F1D89"/>
    <w:rsid w:val="006F2433"/>
    <w:rsid w:val="006F4CE9"/>
    <w:rsid w:val="006F545A"/>
    <w:rsid w:val="006F5A2B"/>
    <w:rsid w:val="0070118C"/>
    <w:rsid w:val="00707F48"/>
    <w:rsid w:val="00710021"/>
    <w:rsid w:val="00710806"/>
    <w:rsid w:val="007124B9"/>
    <w:rsid w:val="0072204B"/>
    <w:rsid w:val="00733107"/>
    <w:rsid w:val="007459BC"/>
    <w:rsid w:val="00750252"/>
    <w:rsid w:val="00753F8B"/>
    <w:rsid w:val="00754620"/>
    <w:rsid w:val="00754F80"/>
    <w:rsid w:val="00755B45"/>
    <w:rsid w:val="00777E81"/>
    <w:rsid w:val="007807E5"/>
    <w:rsid w:val="00784EFC"/>
    <w:rsid w:val="00790A70"/>
    <w:rsid w:val="00793CB5"/>
    <w:rsid w:val="007A18FC"/>
    <w:rsid w:val="007A78B7"/>
    <w:rsid w:val="007B0EE6"/>
    <w:rsid w:val="007B608F"/>
    <w:rsid w:val="007B758F"/>
    <w:rsid w:val="007C1B70"/>
    <w:rsid w:val="007C420B"/>
    <w:rsid w:val="007C5AD9"/>
    <w:rsid w:val="007D2424"/>
    <w:rsid w:val="007E0007"/>
    <w:rsid w:val="007E1927"/>
    <w:rsid w:val="007E3579"/>
    <w:rsid w:val="007E3C5F"/>
    <w:rsid w:val="007E6F5F"/>
    <w:rsid w:val="007F069D"/>
    <w:rsid w:val="0081014D"/>
    <w:rsid w:val="00811F20"/>
    <w:rsid w:val="0081673B"/>
    <w:rsid w:val="00826D6C"/>
    <w:rsid w:val="008277E1"/>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1628"/>
    <w:rsid w:val="008C2439"/>
    <w:rsid w:val="008D2A95"/>
    <w:rsid w:val="008D2E66"/>
    <w:rsid w:val="008E2A1E"/>
    <w:rsid w:val="008E3413"/>
    <w:rsid w:val="008F29B1"/>
    <w:rsid w:val="008F400D"/>
    <w:rsid w:val="008F6730"/>
    <w:rsid w:val="008F7ECE"/>
    <w:rsid w:val="0090063F"/>
    <w:rsid w:val="00905CD4"/>
    <w:rsid w:val="00927D40"/>
    <w:rsid w:val="009315F1"/>
    <w:rsid w:val="009364DE"/>
    <w:rsid w:val="0094080F"/>
    <w:rsid w:val="00943F54"/>
    <w:rsid w:val="009456B7"/>
    <w:rsid w:val="00951D0C"/>
    <w:rsid w:val="00954299"/>
    <w:rsid w:val="0095474B"/>
    <w:rsid w:val="0096215D"/>
    <w:rsid w:val="00964930"/>
    <w:rsid w:val="00965D61"/>
    <w:rsid w:val="00965F25"/>
    <w:rsid w:val="009748BC"/>
    <w:rsid w:val="0097773C"/>
    <w:rsid w:val="00994B41"/>
    <w:rsid w:val="00997858"/>
    <w:rsid w:val="009A0135"/>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734C"/>
    <w:rsid w:val="00A51034"/>
    <w:rsid w:val="00A52434"/>
    <w:rsid w:val="00A5262D"/>
    <w:rsid w:val="00A54A96"/>
    <w:rsid w:val="00A56A8C"/>
    <w:rsid w:val="00A62AC0"/>
    <w:rsid w:val="00A64E5A"/>
    <w:rsid w:val="00A67EB3"/>
    <w:rsid w:val="00A702EA"/>
    <w:rsid w:val="00A75108"/>
    <w:rsid w:val="00A82DA3"/>
    <w:rsid w:val="00A8649D"/>
    <w:rsid w:val="00A87147"/>
    <w:rsid w:val="00A91D74"/>
    <w:rsid w:val="00A936BB"/>
    <w:rsid w:val="00A94F68"/>
    <w:rsid w:val="00AA120C"/>
    <w:rsid w:val="00AA646E"/>
    <w:rsid w:val="00AB04D5"/>
    <w:rsid w:val="00AB25E0"/>
    <w:rsid w:val="00AB6AE8"/>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4B24"/>
    <w:rsid w:val="00C0709F"/>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F62"/>
    <w:rsid w:val="00CA3823"/>
    <w:rsid w:val="00CA4DB2"/>
    <w:rsid w:val="00CB68C1"/>
    <w:rsid w:val="00CB7ACF"/>
    <w:rsid w:val="00CC1C8E"/>
    <w:rsid w:val="00CC37D0"/>
    <w:rsid w:val="00CC5551"/>
    <w:rsid w:val="00CD0769"/>
    <w:rsid w:val="00CD6062"/>
    <w:rsid w:val="00CD67E4"/>
    <w:rsid w:val="00CE16D1"/>
    <w:rsid w:val="00CE275B"/>
    <w:rsid w:val="00CE43CB"/>
    <w:rsid w:val="00CF1C36"/>
    <w:rsid w:val="00CF3024"/>
    <w:rsid w:val="00CF7055"/>
    <w:rsid w:val="00D051D8"/>
    <w:rsid w:val="00D05DD7"/>
    <w:rsid w:val="00D060A1"/>
    <w:rsid w:val="00D062D2"/>
    <w:rsid w:val="00D12566"/>
    <w:rsid w:val="00D1733B"/>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1728"/>
    <w:rsid w:val="00D94404"/>
    <w:rsid w:val="00D97050"/>
    <w:rsid w:val="00DA0181"/>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3F5A"/>
    <w:rsid w:val="00E24150"/>
    <w:rsid w:val="00E26EBE"/>
    <w:rsid w:val="00E43FC1"/>
    <w:rsid w:val="00E46A67"/>
    <w:rsid w:val="00E47DC8"/>
    <w:rsid w:val="00E5026B"/>
    <w:rsid w:val="00E5386F"/>
    <w:rsid w:val="00E55D5D"/>
    <w:rsid w:val="00E5683C"/>
    <w:rsid w:val="00E56D06"/>
    <w:rsid w:val="00E72D3D"/>
    <w:rsid w:val="00E7541A"/>
    <w:rsid w:val="00E763A6"/>
    <w:rsid w:val="00E800FF"/>
    <w:rsid w:val="00E826F5"/>
    <w:rsid w:val="00E83FFF"/>
    <w:rsid w:val="00E846AE"/>
    <w:rsid w:val="00E84D57"/>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EE7902"/>
    <w:rsid w:val="00F01F1B"/>
    <w:rsid w:val="00F02617"/>
    <w:rsid w:val="00F0275E"/>
    <w:rsid w:val="00F03A80"/>
    <w:rsid w:val="00F07607"/>
    <w:rsid w:val="00F122FB"/>
    <w:rsid w:val="00F14412"/>
    <w:rsid w:val="00F15F70"/>
    <w:rsid w:val="00F205D8"/>
    <w:rsid w:val="00F209E1"/>
    <w:rsid w:val="00F300C4"/>
    <w:rsid w:val="00F30B47"/>
    <w:rsid w:val="00F35110"/>
    <w:rsid w:val="00F3582A"/>
    <w:rsid w:val="00F35D7B"/>
    <w:rsid w:val="00F41BC7"/>
    <w:rsid w:val="00F42026"/>
    <w:rsid w:val="00F432D1"/>
    <w:rsid w:val="00F53DFF"/>
    <w:rsid w:val="00F5632F"/>
    <w:rsid w:val="00F5684E"/>
    <w:rsid w:val="00F63329"/>
    <w:rsid w:val="00F70AA1"/>
    <w:rsid w:val="00F71DC1"/>
    <w:rsid w:val="00F80B66"/>
    <w:rsid w:val="00F82C86"/>
    <w:rsid w:val="00F912CB"/>
    <w:rsid w:val="00F92465"/>
    <w:rsid w:val="00F9664C"/>
    <w:rsid w:val="00FA27AB"/>
    <w:rsid w:val="00FA6956"/>
    <w:rsid w:val="00FB0046"/>
    <w:rsid w:val="00FB00D9"/>
    <w:rsid w:val="00FC5DCA"/>
    <w:rsid w:val="00FC6F4D"/>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1083</Words>
  <Characters>5853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Usuário</cp:lastModifiedBy>
  <cp:revision>9</cp:revision>
  <dcterms:created xsi:type="dcterms:W3CDTF">2023-06-05T17:44:00Z</dcterms:created>
  <dcterms:modified xsi:type="dcterms:W3CDTF">2023-06-09T19:27:00Z</dcterms:modified>
</cp:coreProperties>
</file>