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10206" w14:textId="35981A99" w:rsidR="00B45DF8" w:rsidRPr="00705AD0" w:rsidRDefault="00B45DF8" w:rsidP="00705AD0">
      <w:pPr>
        <w:jc w:val="center"/>
        <w:rPr>
          <w:b/>
          <w:bCs/>
        </w:rPr>
      </w:pPr>
      <w:r w:rsidRPr="00705AD0">
        <w:rPr>
          <w:b/>
          <w:bCs/>
        </w:rPr>
        <w:t>LEI Nº 7.837, DE 06 DE SETEMBRO DE 2022</w:t>
      </w:r>
    </w:p>
    <w:p w14:paraId="35C79332" w14:textId="77777777" w:rsidR="00B45DF8" w:rsidRDefault="00B45DF8" w:rsidP="00B45DF8"/>
    <w:p w14:paraId="4466B809" w14:textId="77777777" w:rsidR="00B45DF8" w:rsidRDefault="00B45DF8" w:rsidP="00705AD0">
      <w:pPr>
        <w:ind w:left="5103"/>
      </w:pPr>
      <w:r>
        <w:t>Dispõe sobre Declaração de Utilidade Pública da Associação Beneficente Doce Lar, CNPJ nº 54.786.645/0004-73.</w:t>
      </w:r>
    </w:p>
    <w:p w14:paraId="33AF0710" w14:textId="77777777" w:rsidR="00B45DF8" w:rsidRDefault="00B45DF8" w:rsidP="00B45DF8"/>
    <w:p w14:paraId="5CAEC9D3" w14:textId="77777777" w:rsidR="00B45DF8" w:rsidRDefault="00B45DF8" w:rsidP="00705AD0">
      <w:pPr>
        <w:ind w:firstLine="4502"/>
        <w:jc w:val="both"/>
      </w:pPr>
      <w:r w:rsidRPr="00705AD0">
        <w:rPr>
          <w:b/>
          <w:bCs/>
        </w:rPr>
        <w:t>O PRESIDENTE DA CÂMARA MUNICIPAL DE MOGI DAS CRUZES,</w:t>
      </w:r>
      <w:r>
        <w:t xml:space="preserve"> faço saber que a Câmara aprovou e eu, nos termos do parágrafo único do artigo 82, da Lei Orgânica do município, promulgo a seguinte lei:</w:t>
      </w:r>
    </w:p>
    <w:p w14:paraId="38819BC3" w14:textId="77777777" w:rsidR="00B45DF8" w:rsidRDefault="00B45DF8" w:rsidP="00705AD0">
      <w:pPr>
        <w:ind w:firstLine="4502"/>
        <w:jc w:val="both"/>
      </w:pPr>
    </w:p>
    <w:p w14:paraId="756127B8" w14:textId="77777777" w:rsidR="00705AD0" w:rsidRDefault="00705AD0" w:rsidP="00705AD0">
      <w:pPr>
        <w:ind w:firstLine="4502"/>
        <w:jc w:val="both"/>
      </w:pPr>
    </w:p>
    <w:p w14:paraId="5F416832" w14:textId="77777777" w:rsidR="00B45DF8" w:rsidRDefault="00B45DF8" w:rsidP="00705AD0">
      <w:pPr>
        <w:ind w:firstLine="4502"/>
        <w:jc w:val="both"/>
      </w:pPr>
      <w:r w:rsidRPr="00705AD0">
        <w:rPr>
          <w:b/>
          <w:bCs/>
        </w:rPr>
        <w:t>Art. 1º</w:t>
      </w:r>
      <w:r>
        <w:t xml:space="preserve"> Fica declarada de utilidade pública municipal a Associação Beneficente Doce Lar, entidade sem fins econômicos e de personalidade jurídica inscrita no Cadastro Nacional da Pessoa Jurídica - CNPJ sob nº 54.786.645/0004-73, (Projeto Conquista e Ação Ampliada) com sede na Rua Geraldo Gomes Loureiro, nº 543, bairro Vila Brasileira, neste município.</w:t>
      </w:r>
    </w:p>
    <w:p w14:paraId="6B4736A1" w14:textId="77777777" w:rsidR="00B45DF8" w:rsidRDefault="00B45DF8" w:rsidP="00705AD0">
      <w:pPr>
        <w:ind w:firstLine="4502"/>
        <w:jc w:val="both"/>
      </w:pPr>
    </w:p>
    <w:p w14:paraId="2607B0FB" w14:textId="77777777" w:rsidR="00B45DF8" w:rsidRDefault="00B45DF8" w:rsidP="00705AD0">
      <w:pPr>
        <w:ind w:firstLine="4502"/>
        <w:jc w:val="both"/>
      </w:pPr>
      <w:r w:rsidRPr="00705AD0">
        <w:rPr>
          <w:b/>
          <w:bCs/>
        </w:rPr>
        <w:t>Art. 2º</w:t>
      </w:r>
      <w:r>
        <w:t xml:space="preserve"> Esta Lei entra em vigor na data de sua publicação.</w:t>
      </w:r>
    </w:p>
    <w:p w14:paraId="101D55A4" w14:textId="77777777" w:rsidR="00B45DF8" w:rsidRDefault="00B45DF8" w:rsidP="00705AD0">
      <w:pPr>
        <w:ind w:firstLine="4502"/>
        <w:jc w:val="both"/>
      </w:pPr>
    </w:p>
    <w:p w14:paraId="506B40DB" w14:textId="77777777" w:rsidR="00B45DF8" w:rsidRDefault="00B45DF8" w:rsidP="00705AD0">
      <w:pPr>
        <w:ind w:firstLine="4502"/>
        <w:jc w:val="both"/>
      </w:pPr>
      <w:r>
        <w:t>GABINETE DA PRESIDÊNCIA DA CÂMARA MUNICIPAL DE MOGI DAS CRUZES, em 06 de setembro de 2022, 462º da Fundação da Cidade de Mogi das Cruzes.</w:t>
      </w:r>
    </w:p>
    <w:p w14:paraId="3DA3E7F4" w14:textId="77777777" w:rsidR="00B45DF8" w:rsidRDefault="00B45DF8" w:rsidP="00705AD0">
      <w:pPr>
        <w:ind w:firstLine="4502"/>
        <w:jc w:val="both"/>
      </w:pPr>
    </w:p>
    <w:p w14:paraId="7838408E" w14:textId="77777777" w:rsidR="00705AD0" w:rsidRDefault="00705AD0" w:rsidP="00705AD0">
      <w:pPr>
        <w:ind w:firstLine="4502"/>
        <w:jc w:val="both"/>
      </w:pPr>
    </w:p>
    <w:p w14:paraId="54063FAD" w14:textId="77777777" w:rsidR="00B45DF8" w:rsidRDefault="00B45DF8" w:rsidP="00705AD0">
      <w:pPr>
        <w:jc w:val="center"/>
      </w:pPr>
      <w:r>
        <w:t>MARCOS PAULO TAVARES FURLAN</w:t>
      </w:r>
    </w:p>
    <w:p w14:paraId="0EC5A6FE" w14:textId="77777777" w:rsidR="00B45DF8" w:rsidRDefault="00B45DF8" w:rsidP="00705AD0">
      <w:pPr>
        <w:jc w:val="center"/>
      </w:pPr>
      <w:r>
        <w:t>Presidente da Câmara</w:t>
      </w:r>
    </w:p>
    <w:p w14:paraId="1B8C6266" w14:textId="77777777" w:rsidR="00705AD0" w:rsidRDefault="00705AD0" w:rsidP="00705AD0">
      <w:pPr>
        <w:jc w:val="center"/>
      </w:pPr>
    </w:p>
    <w:p w14:paraId="01887716" w14:textId="77777777" w:rsidR="00705AD0" w:rsidRDefault="00705AD0" w:rsidP="00705AD0">
      <w:pPr>
        <w:jc w:val="center"/>
      </w:pPr>
    </w:p>
    <w:p w14:paraId="4FA41B44" w14:textId="77777777" w:rsidR="00B45DF8" w:rsidRDefault="00B45DF8" w:rsidP="00705AD0">
      <w:pPr>
        <w:ind w:firstLine="4502"/>
        <w:jc w:val="both"/>
      </w:pPr>
      <w:r>
        <w:t>Secretaria Legislativa da Câmara Municipal de Mogi das Cruzes, em 06 de setembro de 2022, 461º da Fundação da Cidade de Mogi das Cruzes.</w:t>
      </w:r>
    </w:p>
    <w:p w14:paraId="65B6D3FF" w14:textId="77777777" w:rsidR="00B45DF8" w:rsidRDefault="00B45DF8" w:rsidP="00B45DF8"/>
    <w:p w14:paraId="531C1068" w14:textId="77777777" w:rsidR="00705AD0" w:rsidRDefault="00705AD0" w:rsidP="00B45DF8"/>
    <w:p w14:paraId="31EFC4BD" w14:textId="77777777" w:rsidR="00B45DF8" w:rsidRDefault="00B45DF8" w:rsidP="00705AD0">
      <w:pPr>
        <w:jc w:val="center"/>
      </w:pPr>
      <w:r>
        <w:t>PAULO SOARES</w:t>
      </w:r>
    </w:p>
    <w:p w14:paraId="565B5E1A" w14:textId="77777777" w:rsidR="00B45DF8" w:rsidRDefault="00B45DF8" w:rsidP="00705AD0">
      <w:pPr>
        <w:jc w:val="center"/>
      </w:pPr>
      <w:r>
        <w:t>Secretário Geral Legislativo</w:t>
      </w:r>
    </w:p>
    <w:p w14:paraId="0A35E450" w14:textId="77777777" w:rsidR="00B45DF8" w:rsidRDefault="00B45DF8" w:rsidP="00B45DF8"/>
    <w:p w14:paraId="508494DF" w14:textId="77777777" w:rsidR="00B45DF8" w:rsidRDefault="00B45DF8" w:rsidP="00B45DF8"/>
    <w:p w14:paraId="0950179E" w14:textId="6A42DE17" w:rsidR="00B45DF8" w:rsidRDefault="00705AD0" w:rsidP="00705AD0">
      <w:pPr>
        <w:jc w:val="center"/>
      </w:pPr>
      <w:r>
        <w:t>AUTORIA DO PROJETO: VEREADOR EDSON DOS SANTOS</w:t>
      </w:r>
    </w:p>
    <w:p w14:paraId="4FC433BE" w14:textId="77777777" w:rsidR="00705AD0" w:rsidRDefault="00705AD0" w:rsidP="00B45DF8"/>
    <w:p w14:paraId="60A6AB63" w14:textId="77777777" w:rsidR="00B45DF8" w:rsidRDefault="00B45DF8" w:rsidP="00B45DF8"/>
    <w:p w14:paraId="3A665C71" w14:textId="77777777" w:rsidR="00705AD0" w:rsidRPr="00023D6B" w:rsidRDefault="00705AD0" w:rsidP="00705AD0">
      <w:r>
        <w:rPr>
          <w:color w:val="FF0000"/>
        </w:rPr>
        <w:t>Este texto não substitui o publicado e arquivado pela Câmara Municipal.</w:t>
      </w:r>
    </w:p>
    <w:p w14:paraId="5FAB6719" w14:textId="25153A32" w:rsidR="00BD5FBA" w:rsidRPr="00B45DF8" w:rsidRDefault="00BD5FBA" w:rsidP="00705AD0"/>
    <w:sectPr w:rsidR="00BD5FBA" w:rsidRPr="00B45DF8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5924"/>
    <w:rsid w:val="006B63CE"/>
    <w:rsid w:val="006C02E7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5AD0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912"/>
    <w:rsid w:val="008D2A95"/>
    <w:rsid w:val="008D2E66"/>
    <w:rsid w:val="008D724A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2023-06-05T18:52:00Z</dcterms:created>
  <dcterms:modified xsi:type="dcterms:W3CDTF">2023-06-09T12:56:00Z</dcterms:modified>
</cp:coreProperties>
</file>