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BAC7" w14:textId="57592CFE" w:rsidR="00A90430" w:rsidRPr="008A0EAD" w:rsidRDefault="00A90430" w:rsidP="008A0EAD">
      <w:pPr>
        <w:jc w:val="center"/>
        <w:rPr>
          <w:b/>
          <w:bCs/>
        </w:rPr>
      </w:pPr>
      <w:r w:rsidRPr="008A0EAD">
        <w:rPr>
          <w:b/>
          <w:bCs/>
        </w:rPr>
        <w:t>LEI Nº 7.86</w:t>
      </w:r>
      <w:r w:rsidR="00DA3A8C">
        <w:rPr>
          <w:b/>
          <w:bCs/>
        </w:rPr>
        <w:t>3</w:t>
      </w:r>
      <w:r w:rsidRPr="008A0EAD">
        <w:rPr>
          <w:b/>
          <w:bCs/>
        </w:rPr>
        <w:t xml:space="preserve">, DE </w:t>
      </w:r>
      <w:r w:rsidR="00DA3A8C">
        <w:rPr>
          <w:b/>
          <w:bCs/>
        </w:rPr>
        <w:t>13</w:t>
      </w:r>
      <w:r w:rsidRPr="008A0EAD">
        <w:rPr>
          <w:b/>
          <w:bCs/>
        </w:rPr>
        <w:t xml:space="preserve"> DE </w:t>
      </w:r>
      <w:r w:rsidR="00DA3A8C">
        <w:rPr>
          <w:b/>
          <w:bCs/>
        </w:rPr>
        <w:t>DEZEMBRO</w:t>
      </w:r>
      <w:r w:rsidR="00DA3A8C" w:rsidRPr="008A0EAD">
        <w:rPr>
          <w:b/>
          <w:bCs/>
        </w:rPr>
        <w:t xml:space="preserve"> </w:t>
      </w:r>
      <w:r w:rsidRPr="008A0EAD">
        <w:rPr>
          <w:b/>
          <w:bCs/>
        </w:rPr>
        <w:t>DE 2022</w:t>
      </w:r>
    </w:p>
    <w:p w14:paraId="3B6A0F14" w14:textId="77777777" w:rsidR="00A90430" w:rsidRDefault="00A90430" w:rsidP="008A0EAD">
      <w:pPr>
        <w:jc w:val="both"/>
      </w:pPr>
    </w:p>
    <w:p w14:paraId="6ED1413D" w14:textId="01B91E68" w:rsidR="00A90430" w:rsidRDefault="00DA3A8C" w:rsidP="008A0EAD">
      <w:pPr>
        <w:ind w:left="5103"/>
        <w:jc w:val="both"/>
      </w:pPr>
      <w:r>
        <w:t>Dispõe sobre isenção de pagamento de Taxas de inscrição em Concursos Públicos e Processos Seletivos Municipais aos doadores regulares de sangue e dá outras providências</w:t>
      </w:r>
      <w:r w:rsidR="00A90430">
        <w:t>.</w:t>
      </w:r>
    </w:p>
    <w:p w14:paraId="6CC0AC3B" w14:textId="77777777" w:rsidR="00A90430" w:rsidRDefault="00A90430" w:rsidP="008A0EAD">
      <w:pPr>
        <w:jc w:val="both"/>
      </w:pPr>
    </w:p>
    <w:p w14:paraId="369C4301" w14:textId="1F8AFA90" w:rsidR="00A90430" w:rsidRPr="00FC5550" w:rsidRDefault="00FC5550" w:rsidP="008A0EAD">
      <w:pPr>
        <w:ind w:firstLine="4502"/>
        <w:jc w:val="both"/>
      </w:pPr>
      <w:r w:rsidRPr="00FC5550">
        <w:rPr>
          <w:b/>
          <w:bCs/>
        </w:rPr>
        <w:t xml:space="preserve">O PRESIDENTE DA CÂMARA MUNICIPAL DE MOGI DAS CRUZES, </w:t>
      </w:r>
      <w:r w:rsidRPr="00FC5550">
        <w:t>faço saber que a Câmara aprovou e eu, nos termos do parágrafo único do artigo 82, da Lei Orgânica do município, promulgo a seguinte lei</w:t>
      </w:r>
      <w:r w:rsidR="00A90430" w:rsidRPr="00FC5550">
        <w:t>:</w:t>
      </w:r>
    </w:p>
    <w:p w14:paraId="23C342AD" w14:textId="77777777" w:rsidR="00A90430" w:rsidRDefault="00A90430" w:rsidP="008A0EAD">
      <w:pPr>
        <w:ind w:firstLine="4502"/>
        <w:jc w:val="both"/>
      </w:pPr>
    </w:p>
    <w:p w14:paraId="2C3315BC" w14:textId="77777777" w:rsidR="008A0EAD" w:rsidRDefault="008A0EAD" w:rsidP="008A0EAD">
      <w:pPr>
        <w:ind w:firstLine="4502"/>
        <w:jc w:val="both"/>
      </w:pPr>
    </w:p>
    <w:p w14:paraId="4BC49A37" w14:textId="5A9A7E36" w:rsidR="00F34069" w:rsidRDefault="00A90430" w:rsidP="008A0EAD">
      <w:pPr>
        <w:ind w:firstLine="4502"/>
        <w:jc w:val="both"/>
      </w:pPr>
      <w:r w:rsidRPr="008A0EAD">
        <w:rPr>
          <w:b/>
          <w:bCs/>
        </w:rPr>
        <w:t>Art. 1º</w:t>
      </w:r>
      <w:r>
        <w:t xml:space="preserve"> </w:t>
      </w:r>
      <w:r w:rsidR="00F34069">
        <w:t xml:space="preserve">Fica </w:t>
      </w:r>
      <w:r w:rsidR="00DA3A8C">
        <w:t>isen</w:t>
      </w:r>
      <w:r w:rsidR="00DA3A8C">
        <w:t xml:space="preserve">to do </w:t>
      </w:r>
      <w:r w:rsidR="00DA3A8C">
        <w:t xml:space="preserve">pagamento de Taxas de inscrição em Concursos Públicos e Processos Seletivos </w:t>
      </w:r>
      <w:r w:rsidR="00DA3A8C">
        <w:t xml:space="preserve">realizados pelos poderes Executivo e Legislativo do </w:t>
      </w:r>
      <w:r w:rsidR="00DA3A8C">
        <w:t>Munic</w:t>
      </w:r>
      <w:r w:rsidR="00DA3A8C">
        <w:t>ípio de Mogi das Cruzes, abrangendo toda administração direta, indireta e fundacional, o doador de sangue comprovadamente fidelizado.</w:t>
      </w:r>
    </w:p>
    <w:p w14:paraId="2E0412A9" w14:textId="77777777" w:rsidR="00A90430" w:rsidRDefault="00A90430" w:rsidP="008A0EAD">
      <w:pPr>
        <w:ind w:firstLine="4502"/>
        <w:jc w:val="both"/>
      </w:pPr>
    </w:p>
    <w:p w14:paraId="02894E98" w14:textId="77777777" w:rsidR="00DA3A8C" w:rsidRPr="00DA3A8C" w:rsidRDefault="00DA3A8C" w:rsidP="008A0EAD">
      <w:pPr>
        <w:ind w:firstLine="4502"/>
        <w:jc w:val="both"/>
      </w:pPr>
      <w:r>
        <w:rPr>
          <w:b/>
          <w:bCs/>
        </w:rPr>
        <w:t xml:space="preserve">§ 1º </w:t>
      </w:r>
      <w:r w:rsidRPr="00DA3A8C">
        <w:t>A isenção será concedida mediante a apresentação de comprovante de, ao menos, 2 (duas) doações realizadas num período de 12 (doze) meses anteriores à data de lançamento do edital do concurso ou processo seletivo, estando o candidato sujeito às sanções civis, penais e administrativas quando se tratar de condição falsa.</w:t>
      </w:r>
    </w:p>
    <w:p w14:paraId="4AD87F56" w14:textId="77777777" w:rsidR="00DA3A8C" w:rsidRDefault="00DA3A8C" w:rsidP="008A0EAD">
      <w:pPr>
        <w:ind w:firstLine="4502"/>
        <w:jc w:val="both"/>
        <w:rPr>
          <w:b/>
          <w:bCs/>
        </w:rPr>
      </w:pPr>
    </w:p>
    <w:p w14:paraId="78A2D0F6" w14:textId="77777777" w:rsidR="00DA3A8C" w:rsidRPr="00DA3A8C" w:rsidRDefault="00DA3A8C" w:rsidP="008A0EAD">
      <w:pPr>
        <w:ind w:firstLine="4502"/>
        <w:jc w:val="both"/>
      </w:pPr>
      <w:r>
        <w:rPr>
          <w:b/>
          <w:bCs/>
        </w:rPr>
        <w:t xml:space="preserve">§ 2º </w:t>
      </w:r>
      <w:r w:rsidRPr="00DA3A8C">
        <w:t>A comprovação da qualidade de doador de sangue será efetuada através da apresentação de documento expedido pela entidade coletora, no qual deverá constar o nome do candidato e a data da doação, que deverá ser anexado ao requerimento de isenção.</w:t>
      </w:r>
    </w:p>
    <w:p w14:paraId="7E2E4EE3" w14:textId="77777777" w:rsidR="00DA3A8C" w:rsidRPr="00DA3A8C" w:rsidRDefault="00DA3A8C" w:rsidP="008A0EAD">
      <w:pPr>
        <w:ind w:firstLine="4502"/>
        <w:jc w:val="both"/>
      </w:pPr>
    </w:p>
    <w:p w14:paraId="5479FA65" w14:textId="77777777" w:rsidR="00DA3A8C" w:rsidRPr="00DA3A8C" w:rsidRDefault="00DA3A8C" w:rsidP="008A0EAD">
      <w:pPr>
        <w:ind w:firstLine="4502"/>
        <w:jc w:val="both"/>
      </w:pPr>
      <w:r>
        <w:rPr>
          <w:b/>
          <w:bCs/>
        </w:rPr>
        <w:t xml:space="preserve">§ 3º </w:t>
      </w:r>
      <w:r w:rsidRPr="00DA3A8C">
        <w:t>Considera-se para a obtenção do benefício, somente a doação de sangue promovida a órgão oficial ou entidade credenciada pela União, pelo Estado, ou pelo Município como posto de coleta de sangue.</w:t>
      </w:r>
    </w:p>
    <w:p w14:paraId="02EB6A81" w14:textId="77777777" w:rsidR="00DA3A8C" w:rsidRDefault="00DA3A8C" w:rsidP="008A0EAD">
      <w:pPr>
        <w:ind w:firstLine="4502"/>
        <w:jc w:val="both"/>
        <w:rPr>
          <w:b/>
          <w:bCs/>
        </w:rPr>
      </w:pPr>
    </w:p>
    <w:p w14:paraId="037AE98A" w14:textId="77777777" w:rsidR="00155DF4" w:rsidRPr="00155DF4" w:rsidRDefault="00A90430" w:rsidP="008A0EAD">
      <w:pPr>
        <w:ind w:firstLine="4502"/>
        <w:jc w:val="both"/>
      </w:pPr>
      <w:r w:rsidRPr="008A0EAD">
        <w:rPr>
          <w:b/>
          <w:bCs/>
        </w:rPr>
        <w:t>Art. 2º</w:t>
      </w:r>
      <w:r w:rsidR="00155DF4">
        <w:rPr>
          <w:b/>
          <w:bCs/>
        </w:rPr>
        <w:t xml:space="preserve"> </w:t>
      </w:r>
      <w:r w:rsidR="00155DF4" w:rsidRPr="00155DF4">
        <w:t>O benefício previsto nesta Lei será concedido sem ônus para o município, mesmo que quando a organização e realização do concurso público ou processo seletivo for terceirizada, devendo constituir cláusula obrigatória do respectivo contrato de prestação de serviços.</w:t>
      </w:r>
    </w:p>
    <w:p w14:paraId="3D584783" w14:textId="77777777" w:rsidR="00155DF4" w:rsidRDefault="00155DF4" w:rsidP="008A0EAD">
      <w:pPr>
        <w:ind w:firstLine="4502"/>
        <w:jc w:val="both"/>
        <w:rPr>
          <w:b/>
          <w:bCs/>
        </w:rPr>
      </w:pPr>
    </w:p>
    <w:p w14:paraId="7D217A70" w14:textId="77777777" w:rsidR="00155DF4" w:rsidRPr="00155DF4" w:rsidRDefault="00155DF4" w:rsidP="008A0EAD">
      <w:pPr>
        <w:ind w:firstLine="4502"/>
        <w:jc w:val="both"/>
      </w:pPr>
      <w:r>
        <w:rPr>
          <w:b/>
          <w:bCs/>
        </w:rPr>
        <w:t xml:space="preserve">Parágrafo único. </w:t>
      </w:r>
      <w:r w:rsidRPr="00155DF4">
        <w:t>Constará do edital de abertura do concurso público ou processo seletivo a previsão deste benefício de isenção e as regras para sua obtenção.</w:t>
      </w:r>
    </w:p>
    <w:p w14:paraId="5B118556" w14:textId="77777777" w:rsidR="00155DF4" w:rsidRDefault="00155DF4" w:rsidP="008A0EAD">
      <w:pPr>
        <w:ind w:firstLine="4502"/>
        <w:jc w:val="both"/>
        <w:rPr>
          <w:b/>
          <w:bCs/>
        </w:rPr>
      </w:pPr>
    </w:p>
    <w:p w14:paraId="42E3B44F" w14:textId="4EB3A14D" w:rsidR="00155DF4" w:rsidRPr="00155DF4" w:rsidRDefault="00155DF4" w:rsidP="008A0EAD">
      <w:pPr>
        <w:ind w:firstLine="4502"/>
        <w:jc w:val="both"/>
      </w:pPr>
      <w:r>
        <w:rPr>
          <w:b/>
          <w:bCs/>
        </w:rPr>
        <w:t xml:space="preserve">Art. 3º </w:t>
      </w:r>
      <w:r w:rsidRPr="00155DF4">
        <w:t>A isenção de que trata esta Lei não se aplica aos concursos públicos cujos editais tenham sido publicados anteriormente à sua vigência.</w:t>
      </w:r>
    </w:p>
    <w:p w14:paraId="18B4A7D7" w14:textId="77777777" w:rsidR="00155DF4" w:rsidRPr="00155DF4" w:rsidRDefault="00155DF4" w:rsidP="008A0EAD">
      <w:pPr>
        <w:ind w:firstLine="4502"/>
        <w:jc w:val="both"/>
      </w:pPr>
    </w:p>
    <w:p w14:paraId="64D34116" w14:textId="61B5E812" w:rsidR="00A90430" w:rsidRDefault="00155DF4" w:rsidP="008A0EAD">
      <w:pPr>
        <w:ind w:firstLine="4502"/>
        <w:jc w:val="both"/>
      </w:pPr>
      <w:r>
        <w:rPr>
          <w:b/>
          <w:bCs/>
        </w:rPr>
        <w:t xml:space="preserve">Art. 4º </w:t>
      </w:r>
      <w:r w:rsidR="00A90430">
        <w:t xml:space="preserve">Esta </w:t>
      </w:r>
      <w:r>
        <w:t>L</w:t>
      </w:r>
      <w:r w:rsidR="00A90430">
        <w:t>ei entra em vigor na data de sua publicação</w:t>
      </w:r>
      <w:r>
        <w:t>, revogadas as disposições em contrário</w:t>
      </w:r>
      <w:r w:rsidR="00A90430">
        <w:t>.</w:t>
      </w:r>
    </w:p>
    <w:p w14:paraId="1774E321" w14:textId="77777777" w:rsidR="00A90430" w:rsidRDefault="00A90430" w:rsidP="008A0EAD">
      <w:pPr>
        <w:ind w:firstLine="4502"/>
        <w:jc w:val="both"/>
      </w:pPr>
    </w:p>
    <w:p w14:paraId="3FBEDE30" w14:textId="77777777" w:rsidR="008A0EAD" w:rsidRDefault="008A0EAD" w:rsidP="008A0EAD">
      <w:pPr>
        <w:ind w:firstLine="4502"/>
        <w:jc w:val="both"/>
      </w:pPr>
    </w:p>
    <w:p w14:paraId="65B1C997" w14:textId="6C2A11C0" w:rsidR="00F80982" w:rsidRDefault="00F80982" w:rsidP="00F80982">
      <w:pPr>
        <w:ind w:firstLine="4502"/>
        <w:jc w:val="both"/>
      </w:pPr>
      <w:r>
        <w:lastRenderedPageBreak/>
        <w:t xml:space="preserve">GABINETE DA PRESIDÊNCIA DA CÂMARA MUNICIPAL DE MOGI DAS CRUZES, em </w:t>
      </w:r>
      <w:r w:rsidR="00155DF4">
        <w:t>13</w:t>
      </w:r>
      <w:r>
        <w:t xml:space="preserve"> de </w:t>
      </w:r>
      <w:r w:rsidR="00155DF4">
        <w:t>dezembro</w:t>
      </w:r>
      <w:r>
        <w:t xml:space="preserve"> de 2022, 462º da Fundação da Cidade de Mogi das Cruzes.</w:t>
      </w:r>
    </w:p>
    <w:p w14:paraId="04AF5F15" w14:textId="77777777" w:rsidR="00F80982" w:rsidRDefault="00F80982" w:rsidP="00F80982">
      <w:pPr>
        <w:ind w:firstLine="4502"/>
        <w:jc w:val="both"/>
      </w:pPr>
    </w:p>
    <w:p w14:paraId="708FA588" w14:textId="77777777" w:rsidR="00F80982" w:rsidRDefault="00F80982" w:rsidP="00F80982">
      <w:pPr>
        <w:ind w:firstLine="4502"/>
      </w:pPr>
    </w:p>
    <w:p w14:paraId="51CE4007" w14:textId="77777777" w:rsidR="00F80982" w:rsidRDefault="00F80982" w:rsidP="00F80982">
      <w:pPr>
        <w:jc w:val="center"/>
      </w:pPr>
      <w:r>
        <w:t>MARCOS PAULO TAVARES FURLAN</w:t>
      </w:r>
    </w:p>
    <w:p w14:paraId="707B1C7D" w14:textId="77777777" w:rsidR="00F80982" w:rsidRDefault="00F80982" w:rsidP="00F80982">
      <w:pPr>
        <w:jc w:val="center"/>
      </w:pPr>
      <w:r>
        <w:t>Presidente da Câmara</w:t>
      </w:r>
    </w:p>
    <w:p w14:paraId="51534FB0" w14:textId="77777777" w:rsidR="00F80982" w:rsidRDefault="00F80982" w:rsidP="00F80982"/>
    <w:p w14:paraId="18711666" w14:textId="77777777" w:rsidR="00F80982" w:rsidRDefault="00F80982" w:rsidP="00F80982"/>
    <w:p w14:paraId="3E00E058" w14:textId="1F2A890D" w:rsidR="00F80982" w:rsidRDefault="00F80982" w:rsidP="00F80982">
      <w:pPr>
        <w:ind w:firstLine="4502"/>
      </w:pPr>
      <w:r>
        <w:t xml:space="preserve">Secretaria Legislativa da Câmara Municipal de Mogi das Cruzes, em </w:t>
      </w:r>
      <w:r w:rsidR="00155DF4">
        <w:t xml:space="preserve">13 de dezembro </w:t>
      </w:r>
      <w:r>
        <w:t>de 2022, 462º da Fundação da Cidade de Mogi das Cruzes.</w:t>
      </w:r>
    </w:p>
    <w:p w14:paraId="42AB7067" w14:textId="77777777" w:rsidR="00F80982" w:rsidRDefault="00F80982" w:rsidP="00F80982"/>
    <w:p w14:paraId="33F5827E" w14:textId="77777777" w:rsidR="00F80982" w:rsidRDefault="00F80982" w:rsidP="00F80982"/>
    <w:p w14:paraId="4603F07E" w14:textId="77777777" w:rsidR="00F80982" w:rsidRDefault="00F80982" w:rsidP="00F80982">
      <w:pPr>
        <w:jc w:val="center"/>
      </w:pPr>
      <w:r>
        <w:t>PAULO SOARES</w:t>
      </w:r>
    </w:p>
    <w:p w14:paraId="202DD9C8" w14:textId="77777777" w:rsidR="00F80982" w:rsidRDefault="00F80982" w:rsidP="00F80982">
      <w:pPr>
        <w:jc w:val="center"/>
      </w:pPr>
      <w:r>
        <w:t>Secretário Geral Legislativo</w:t>
      </w:r>
    </w:p>
    <w:p w14:paraId="353EA450" w14:textId="77777777" w:rsidR="00F80982" w:rsidRDefault="00F80982" w:rsidP="00F80982">
      <w:pPr>
        <w:jc w:val="center"/>
      </w:pPr>
    </w:p>
    <w:p w14:paraId="0B10FF0B" w14:textId="77777777" w:rsidR="00F80982" w:rsidRDefault="00F80982" w:rsidP="00F80982">
      <w:pPr>
        <w:jc w:val="center"/>
      </w:pPr>
    </w:p>
    <w:p w14:paraId="0F123507" w14:textId="691A16D5" w:rsidR="00F80982" w:rsidRDefault="00F80982" w:rsidP="00F80982">
      <w:pPr>
        <w:jc w:val="center"/>
      </w:pPr>
      <w:r>
        <w:t xml:space="preserve">(AUTORIA DO PROJETO: VEREADOR </w:t>
      </w:r>
      <w:r w:rsidR="00155DF4">
        <w:t>VITOR SHOZO EMORI</w:t>
      </w:r>
      <w:r>
        <w:t>)</w:t>
      </w:r>
    </w:p>
    <w:p w14:paraId="264CE000" w14:textId="77777777" w:rsidR="008A0EAD" w:rsidRDefault="008A0EAD" w:rsidP="008A0EAD">
      <w:pPr>
        <w:ind w:firstLine="4502"/>
        <w:jc w:val="both"/>
      </w:pPr>
    </w:p>
    <w:p w14:paraId="591902C5" w14:textId="77777777" w:rsidR="008A0EAD" w:rsidRDefault="008A0EAD" w:rsidP="008A0EAD">
      <w:pPr>
        <w:ind w:firstLine="4502"/>
        <w:jc w:val="both"/>
      </w:pPr>
    </w:p>
    <w:p w14:paraId="2D72540C" w14:textId="5DF4F5BA" w:rsidR="008A0EAD" w:rsidRDefault="008A0EAD" w:rsidP="008A0EAD">
      <w:pPr>
        <w:jc w:val="both"/>
      </w:pPr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sectPr w:rsidR="008A0EAD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55DF4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140E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0EAD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3A8C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4069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66B64"/>
    <w:rsid w:val="00F70AA1"/>
    <w:rsid w:val="00F71DC1"/>
    <w:rsid w:val="00F7261F"/>
    <w:rsid w:val="00F80982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550"/>
    <w:rsid w:val="00FC5DCA"/>
    <w:rsid w:val="00FC6F4D"/>
    <w:rsid w:val="00FC7239"/>
    <w:rsid w:val="00FC7857"/>
    <w:rsid w:val="00FD05B2"/>
    <w:rsid w:val="00FD090B"/>
    <w:rsid w:val="00FD57F9"/>
    <w:rsid w:val="00FD5DBA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2023-06-07T20:16:00Z</dcterms:created>
  <dcterms:modified xsi:type="dcterms:W3CDTF">2023-06-07T20:27:00Z</dcterms:modified>
</cp:coreProperties>
</file>