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DBE3F9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0D2FFD">
        <w:rPr>
          <w:b/>
          <w:bCs/>
        </w:rPr>
        <w:t>9</w:t>
      </w:r>
      <w:r>
        <w:rPr>
          <w:b/>
          <w:bCs/>
        </w:rPr>
        <w:t xml:space="preserve">, DE </w:t>
      </w:r>
      <w:r w:rsidR="0001568A">
        <w:rPr>
          <w:b/>
          <w:bCs/>
        </w:rPr>
        <w:t>22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788F7124" w:rsidR="009F0DD4" w:rsidRDefault="00482A69" w:rsidP="009F0DD4">
      <w:pPr>
        <w:ind w:left="5103"/>
        <w:jc w:val="both"/>
      </w:pPr>
      <w:r>
        <w:t xml:space="preserve">Dispõe sobre </w:t>
      </w:r>
      <w:r w:rsidR="00466A47">
        <w:t xml:space="preserve">denominação de </w:t>
      </w:r>
      <w:r w:rsidR="000D2FFD">
        <w:t xml:space="preserve">logradouro público.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F3125FA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r w:rsidR="006626E5">
        <w:t xml:space="preserve">Faço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41A49E69" w14:textId="64B9A430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0B6E8E">
        <w:t xml:space="preserve">Fica </w:t>
      </w:r>
      <w:r w:rsidR="000D2FFD">
        <w:t xml:space="preserve">alterada para Rua José Benedito Barbosa, cujos dados biográficos acompanham a presente lei, a atual Rua 6, com início na Rua 26 e término na Rua 30, no bairro Loteamento Residencial Paradise I, nesta cidade, com código de logradouro n° 22.746-8. 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108058A4" w:rsidR="0001568A" w:rsidRPr="0001568A" w:rsidRDefault="0001568A" w:rsidP="0001568A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>
        <w:rPr>
          <w:b/>
          <w:bCs/>
        </w:rPr>
        <w:t xml:space="preserve">° </w:t>
      </w:r>
      <w:r>
        <w:t xml:space="preserve">Esta </w:t>
      </w:r>
      <w:r w:rsidR="000B6E8E">
        <w:t>l</w:t>
      </w:r>
      <w:r>
        <w:t>ei entra</w:t>
      </w:r>
      <w:r w:rsidR="000B6E8E">
        <w:t>rá</w:t>
      </w:r>
      <w:r>
        <w:t xml:space="preserve"> em vigor na data de sua publicação</w:t>
      </w:r>
      <w:r w:rsidR="00482A69">
        <w:t>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038920BF" w:rsidR="009F0DD4" w:rsidRDefault="006626E5" w:rsidP="009F0DD4">
      <w:pPr>
        <w:ind w:firstLine="4502"/>
        <w:jc w:val="both"/>
      </w:pPr>
      <w:r>
        <w:t xml:space="preserve">GABINETE DA PRESIDÊNCIA DA CÂMARA MUNICIPAL DE MOGI DAS CRUZES, </w:t>
      </w:r>
      <w:r w:rsidR="00FC22BE">
        <w:t>22</w:t>
      </w:r>
      <w:r>
        <w:t xml:space="preserve">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64EBAB4C" w14:textId="210FFA76" w:rsidR="009F0DD4" w:rsidRDefault="006626E5" w:rsidP="009F0DD4">
      <w:pPr>
        <w:jc w:val="center"/>
      </w:pPr>
      <w:r>
        <w:t>Presidente da Câmara</w:t>
      </w:r>
    </w:p>
    <w:p w14:paraId="46B15752" w14:textId="77777777" w:rsidR="009F0DD4" w:rsidRDefault="009F0DD4" w:rsidP="006626E5">
      <w:pPr>
        <w:jc w:val="both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5CD1A734" w:rsidR="00581253" w:rsidRDefault="006626E5" w:rsidP="009F0DD4">
      <w:pPr>
        <w:ind w:firstLine="4502"/>
        <w:jc w:val="both"/>
      </w:pPr>
      <w:r>
        <w:t xml:space="preserve">Secretaria Legislativa da Câmara Municipal de Mogi das Cruzes, </w:t>
      </w:r>
      <w:r w:rsidR="00482A69">
        <w:t>22</w:t>
      </w:r>
      <w:r>
        <w:t xml:space="preserve">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32ABA4AD" w14:textId="77777777" w:rsidR="00F2432D" w:rsidRDefault="00F2432D" w:rsidP="006626E5">
      <w:pPr>
        <w:jc w:val="center"/>
      </w:pPr>
    </w:p>
    <w:p w14:paraId="133A28FD" w14:textId="77777777" w:rsidR="00F2432D" w:rsidRDefault="00F2432D" w:rsidP="006626E5">
      <w:pPr>
        <w:jc w:val="center"/>
      </w:pPr>
    </w:p>
    <w:p w14:paraId="72F770A2" w14:textId="77777777" w:rsidR="00F2432D" w:rsidRDefault="00F2432D" w:rsidP="00F2432D">
      <w:pPr>
        <w:jc w:val="center"/>
      </w:pPr>
      <w:r>
        <w:t>(AUTORIA DO PROJETO: VEREADOR EDSON ALEXANDRE PEREIRA)</w:t>
      </w:r>
    </w:p>
    <w:p w14:paraId="6031D64F" w14:textId="77777777" w:rsidR="00F2432D" w:rsidRDefault="00F2432D" w:rsidP="006626E5">
      <w:pPr>
        <w:jc w:val="center"/>
      </w:pPr>
    </w:p>
    <w:p w14:paraId="015FCE51" w14:textId="77777777" w:rsidR="00F2432D" w:rsidRDefault="00F2432D" w:rsidP="00F2432D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37BC8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432D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22BE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947</Characters>
  <Application>Microsoft Office Word</Application>
  <DocSecurity>0</DocSecurity>
  <Lines>39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6</cp:revision>
  <dcterms:created xsi:type="dcterms:W3CDTF">2023-06-26T17:41:00Z</dcterms:created>
  <dcterms:modified xsi:type="dcterms:W3CDTF">2023-06-26T20:23:00Z</dcterms:modified>
</cp:coreProperties>
</file>