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B9BC662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15E4C">
        <w:rPr>
          <w:b/>
          <w:bCs/>
        </w:rPr>
        <w:t>20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5DF5020" w14:textId="06FF4955" w:rsidR="00C15E4C" w:rsidRDefault="003A22BB" w:rsidP="003A22B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3A22BB">
        <w:rPr>
          <w:rFonts w:eastAsia="Calibri"/>
        </w:rPr>
        <w:t>Declara de Utilidade Pública a Câmara de</w:t>
      </w:r>
      <w:r>
        <w:rPr>
          <w:rFonts w:eastAsia="Calibri"/>
        </w:rPr>
        <w:t xml:space="preserve"> </w:t>
      </w:r>
      <w:r w:rsidRPr="003A22BB">
        <w:rPr>
          <w:rFonts w:eastAsia="Calibri"/>
        </w:rPr>
        <w:t>Comércio Exterior do Alto Tietê e Região,</w:t>
      </w:r>
      <w:r>
        <w:rPr>
          <w:rFonts w:eastAsia="Calibri"/>
        </w:rPr>
        <w:t xml:space="preserve"> </w:t>
      </w:r>
      <w:r w:rsidRPr="003A22BB">
        <w:rPr>
          <w:rFonts w:eastAsia="Calibri"/>
        </w:rPr>
        <w:t>inscrita no CNPJ 37.131.054/0001-04.</w:t>
      </w:r>
    </w:p>
    <w:p w14:paraId="06358E7F" w14:textId="77777777" w:rsidR="003A22BB" w:rsidRPr="00C15E4C" w:rsidRDefault="003A22BB" w:rsidP="003A22B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9429E32" w14:textId="656B9C6A" w:rsidR="003A22BB" w:rsidRPr="003A22BB" w:rsidRDefault="00EC081A" w:rsidP="003A22B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3A22BB" w:rsidRPr="003A22BB">
        <w:rPr>
          <w:rFonts w:eastAsia="Calibri"/>
        </w:rPr>
        <w:t>Fica declarada de Utilidade Pública a Câmara</w:t>
      </w:r>
      <w:r w:rsidR="003A22BB">
        <w:rPr>
          <w:rFonts w:eastAsia="Calibri"/>
        </w:rPr>
        <w:t xml:space="preserve"> </w:t>
      </w:r>
      <w:r w:rsidR="003A22BB" w:rsidRPr="003A22BB">
        <w:rPr>
          <w:rFonts w:eastAsia="Calibri"/>
        </w:rPr>
        <w:t>de Comércio Exterior do Alto Tietê e Região, associação sem</w:t>
      </w:r>
      <w:r w:rsidR="003A22BB">
        <w:rPr>
          <w:rFonts w:eastAsia="Calibri"/>
        </w:rPr>
        <w:t xml:space="preserve"> </w:t>
      </w:r>
      <w:r w:rsidR="003A22BB" w:rsidRPr="003A22BB">
        <w:rPr>
          <w:rFonts w:eastAsia="Calibri"/>
        </w:rPr>
        <w:t>fins lucrativos, inscrita no CNPJ 37.131. 054/0001-04, com sede</w:t>
      </w:r>
      <w:r w:rsidR="003A22BB">
        <w:rPr>
          <w:rFonts w:eastAsia="Calibri"/>
        </w:rPr>
        <w:t xml:space="preserve"> </w:t>
      </w:r>
      <w:r w:rsidR="003A22BB" w:rsidRPr="003A22BB">
        <w:rPr>
          <w:rFonts w:eastAsia="Calibri"/>
        </w:rPr>
        <w:t>e foro neste município de Mogi das Cruzes, situada à Av. São</w:t>
      </w:r>
      <w:r w:rsidR="003A22BB">
        <w:rPr>
          <w:rFonts w:eastAsia="Calibri"/>
        </w:rPr>
        <w:t xml:space="preserve"> </w:t>
      </w:r>
      <w:r w:rsidR="003A22BB" w:rsidRPr="003A22BB">
        <w:rPr>
          <w:rFonts w:eastAsia="Calibri"/>
        </w:rPr>
        <w:t>Paulo, 1230 - Vila Oliveira - Mogi das Cruzes/SP.</w:t>
      </w:r>
    </w:p>
    <w:p w14:paraId="11BBCC93" w14:textId="77777777" w:rsidR="003A22BB" w:rsidRDefault="003A22BB" w:rsidP="003A22B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E8A856E" w14:textId="07638AB8" w:rsidR="003A22BB" w:rsidRPr="003A22BB" w:rsidRDefault="003A22BB" w:rsidP="003A22B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A22BB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3A22BB">
        <w:rPr>
          <w:rFonts w:eastAsia="Calibri"/>
          <w:b/>
          <w:bCs/>
        </w:rPr>
        <w:t xml:space="preserve"> </w:t>
      </w:r>
      <w:r w:rsidRPr="003A22BB">
        <w:rPr>
          <w:rFonts w:eastAsia="Calibri"/>
        </w:rPr>
        <w:t>A entidade mencionada no artigo anterior terá</w:t>
      </w:r>
      <w:r>
        <w:rPr>
          <w:rFonts w:eastAsia="Calibri"/>
        </w:rPr>
        <w:t xml:space="preserve"> </w:t>
      </w:r>
      <w:r w:rsidRPr="003A22BB">
        <w:rPr>
          <w:rFonts w:eastAsia="Calibri"/>
        </w:rPr>
        <w:t>direito aos benefícios previstos na legislação municipal, desde</w:t>
      </w:r>
      <w:r>
        <w:rPr>
          <w:rFonts w:eastAsia="Calibri"/>
        </w:rPr>
        <w:t xml:space="preserve"> </w:t>
      </w:r>
      <w:r w:rsidRPr="003A22BB">
        <w:rPr>
          <w:rFonts w:eastAsia="Calibri"/>
        </w:rPr>
        <w:t>que respeitadas as exigências legais.</w:t>
      </w:r>
    </w:p>
    <w:p w14:paraId="313C5994" w14:textId="77777777" w:rsidR="003A22BB" w:rsidRDefault="003A22BB" w:rsidP="003A22B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42345D2" w14:textId="48CED87C" w:rsidR="00344924" w:rsidRDefault="003A22BB" w:rsidP="003A22B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A22BB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3A22BB">
        <w:rPr>
          <w:rFonts w:eastAsia="Calibri"/>
          <w:b/>
          <w:bCs/>
        </w:rPr>
        <w:t xml:space="preserve"> </w:t>
      </w:r>
      <w:r w:rsidRPr="003A22BB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3A22BB">
        <w:rPr>
          <w:rFonts w:eastAsia="Calibri"/>
        </w:rPr>
        <w:t>publicação, revogadas as disposições em contrário.</w:t>
      </w:r>
    </w:p>
    <w:p w14:paraId="36DDFCCD" w14:textId="77777777" w:rsidR="00695510" w:rsidRDefault="00695510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7FB6212" w14:textId="77777777" w:rsidR="003A22BB" w:rsidRPr="00715C58" w:rsidRDefault="003A22BB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64B6EC7D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695510">
        <w:t>20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50E523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55439B">
        <w:t>20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608C6496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 xml:space="preserve">Vereador </w:t>
      </w:r>
      <w:r w:rsidR="003A22BB" w:rsidRPr="003A22BB">
        <w:t>Johnross Jones Lima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2026-01-30T16:36:00Z</dcterms:created>
  <dcterms:modified xsi:type="dcterms:W3CDTF">2026-01-30T16:38:00Z</dcterms:modified>
</cp:coreProperties>
</file>