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D7451E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7417AC">
        <w:rPr>
          <w:b/>
          <w:bCs/>
        </w:rPr>
        <w:t>61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417AC">
        <w:rPr>
          <w:b/>
          <w:bCs/>
        </w:rPr>
        <w:t>04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32201E15" w:rsidR="00A04C6D" w:rsidRDefault="00DB0CAD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Dispõe sobre </w:t>
      </w:r>
      <w:r w:rsidR="007417AC">
        <w:rPr>
          <w:rFonts w:eastAsia="Calibri"/>
        </w:rPr>
        <w:t>declaração de utilidade pública municipal.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065080B" w14:textId="44EDB7F7" w:rsidR="00DB0CAD" w:rsidRDefault="00EC081A" w:rsidP="007417A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C081A">
        <w:rPr>
          <w:rFonts w:eastAsia="Calibri"/>
          <w:b/>
          <w:bCs/>
        </w:rPr>
        <w:t xml:space="preserve">Art. </w:t>
      </w:r>
      <w:r w:rsidR="00B95AB7">
        <w:rPr>
          <w:rFonts w:eastAsia="Calibri"/>
          <w:b/>
          <w:bCs/>
        </w:rPr>
        <w:t xml:space="preserve">1º </w:t>
      </w:r>
      <w:r w:rsidR="007417AC" w:rsidRPr="007417AC">
        <w:rPr>
          <w:rFonts w:eastAsia="Calibri"/>
        </w:rPr>
        <w:t>Fica declarado de utilidade pública municipal a</w:t>
      </w:r>
      <w:r w:rsidR="007417AC">
        <w:rPr>
          <w:rFonts w:eastAsia="Calibri"/>
        </w:rPr>
        <w:t xml:space="preserve"> </w:t>
      </w:r>
      <w:r w:rsidR="007417AC" w:rsidRPr="007417AC">
        <w:rPr>
          <w:rFonts w:eastAsia="Calibri"/>
        </w:rPr>
        <w:t>Associação Amigos de Marcos Antônio, entidade filantrópica, de</w:t>
      </w:r>
      <w:r w:rsidR="007417AC">
        <w:rPr>
          <w:rFonts w:eastAsia="Calibri"/>
        </w:rPr>
        <w:t xml:space="preserve"> </w:t>
      </w:r>
      <w:r w:rsidR="007417AC" w:rsidRPr="007417AC">
        <w:rPr>
          <w:rFonts w:eastAsia="Calibri"/>
        </w:rPr>
        <w:t>caráter social e sem fins lucrativos, inscrito no CNPJ nº</w:t>
      </w:r>
      <w:r w:rsidR="007417AC">
        <w:rPr>
          <w:rFonts w:eastAsia="Calibri"/>
        </w:rPr>
        <w:t xml:space="preserve"> </w:t>
      </w:r>
      <w:r w:rsidR="007417AC" w:rsidRPr="007417AC">
        <w:rPr>
          <w:rFonts w:eastAsia="Calibri"/>
        </w:rPr>
        <w:t>15.684.819/0001-92, com sede na Rua Antônio Martins dos Santos nº</w:t>
      </w:r>
      <w:r w:rsidR="007417AC">
        <w:rPr>
          <w:rFonts w:eastAsia="Calibri"/>
        </w:rPr>
        <w:t xml:space="preserve"> </w:t>
      </w:r>
      <w:r w:rsidR="007417AC" w:rsidRPr="007417AC">
        <w:rPr>
          <w:rFonts w:eastAsia="Calibri"/>
        </w:rPr>
        <w:t>69, Vila Municipal, Mogi das Cruzes, SP.</w:t>
      </w:r>
    </w:p>
    <w:p w14:paraId="0CC1D436" w14:textId="77777777" w:rsidR="007417AC" w:rsidRPr="007417AC" w:rsidRDefault="007417AC" w:rsidP="007417A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2F8A8CD" w14:textId="36DFF44A" w:rsidR="0016467A" w:rsidRPr="000F77A4" w:rsidRDefault="000F77A4" w:rsidP="000F77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F77A4">
        <w:rPr>
          <w:rFonts w:eastAsia="Calibri"/>
          <w:b/>
          <w:bCs/>
        </w:rPr>
        <w:t xml:space="preserve">Art. </w:t>
      </w:r>
      <w:r w:rsidR="00AD2261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Pr="000F77A4">
        <w:rPr>
          <w:rFonts w:eastAsia="Calibri"/>
          <w:b/>
          <w:bCs/>
        </w:rPr>
        <w:t xml:space="preserve"> </w:t>
      </w:r>
      <w:r w:rsidRPr="000F77A4">
        <w:rPr>
          <w:rFonts w:eastAsia="Calibri"/>
        </w:rPr>
        <w:t xml:space="preserve">Esta </w:t>
      </w:r>
      <w:r w:rsidR="00E2075C">
        <w:rPr>
          <w:rFonts w:eastAsia="Calibri"/>
        </w:rPr>
        <w:t>L</w:t>
      </w:r>
      <w:r w:rsidRPr="000F77A4">
        <w:rPr>
          <w:rFonts w:eastAsia="Calibri"/>
        </w:rPr>
        <w:t>ei entra</w:t>
      </w:r>
      <w:r w:rsidR="00B1018E">
        <w:rPr>
          <w:rFonts w:eastAsia="Calibri"/>
        </w:rPr>
        <w:t xml:space="preserve"> </w:t>
      </w:r>
      <w:r w:rsidRPr="000F77A4">
        <w:rPr>
          <w:rFonts w:eastAsia="Calibri"/>
        </w:rPr>
        <w:t>em vigor na data de sua publicação</w:t>
      </w:r>
      <w:r w:rsidR="00B1018E">
        <w:rPr>
          <w:rFonts w:eastAsia="Calibri"/>
        </w:rPr>
        <w:t>.</w:t>
      </w:r>
    </w:p>
    <w:p w14:paraId="3466883E" w14:textId="77777777" w:rsidR="00B65806" w:rsidRDefault="00B65806" w:rsidP="00B95AB7">
      <w:pPr>
        <w:autoSpaceDE w:val="0"/>
        <w:autoSpaceDN w:val="0"/>
        <w:adjustRightInd w:val="0"/>
        <w:ind w:firstLine="4502"/>
        <w:jc w:val="both"/>
      </w:pPr>
    </w:p>
    <w:p w14:paraId="78CFB81E" w14:textId="77777777" w:rsidR="000F77A4" w:rsidRDefault="000F77A4" w:rsidP="00B95AB7">
      <w:pPr>
        <w:autoSpaceDE w:val="0"/>
        <w:autoSpaceDN w:val="0"/>
        <w:adjustRightInd w:val="0"/>
        <w:ind w:firstLine="4502"/>
        <w:jc w:val="both"/>
      </w:pPr>
    </w:p>
    <w:p w14:paraId="38224268" w14:textId="7271F15F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7417AC">
        <w:t>04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5D191695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7417AC">
        <w:t>04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36876A46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7417AC">
        <w:t xml:space="preserve"> </w:t>
      </w:r>
      <w:r w:rsidR="00832043">
        <w:t xml:space="preserve">Vereador </w:t>
      </w:r>
      <w:r w:rsidR="007417AC">
        <w:t>Mauro de Assis Margarido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043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2025-12-01T16:46:00Z</dcterms:created>
  <dcterms:modified xsi:type="dcterms:W3CDTF">2025-12-01T17:22:00Z</dcterms:modified>
</cp:coreProperties>
</file>