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557CD37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</w:t>
      </w:r>
      <w:r w:rsidR="00827D9F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</w:t>
      </w:r>
      <w:r w:rsidR="006E64BC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2EAA4D8B" w14:textId="0611E231" w:rsidR="00827D9F" w:rsidRDefault="006E313B" w:rsidP="00827D9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</w:t>
      </w:r>
      <w:r w:rsidR="00827D9F">
        <w:rPr>
          <w:rFonts w:eastAsia="Calibri"/>
        </w:rPr>
        <w:t>stitui a Campanha Permanente de Mobilização, Conscientização e Prevenção ao Crime</w:t>
      </w:r>
      <w:r w:rsidR="008130C8">
        <w:rPr>
          <w:rFonts w:eastAsia="Calibri"/>
        </w:rPr>
        <w:t xml:space="preserve"> </w:t>
      </w:r>
      <w:r w:rsidR="00827D9F">
        <w:rPr>
          <w:rFonts w:eastAsia="Calibri"/>
        </w:rPr>
        <w:t>de Perseguição (Stalking e Cyberstalking) contra mulheres no Município de Mogi das Cruzes e dá outras providências.</w:t>
      </w:r>
    </w:p>
    <w:p w14:paraId="3BFEE44F" w14:textId="77777777" w:rsidR="008A2E6D" w:rsidRPr="00715C58" w:rsidRDefault="008A2E6D" w:rsidP="008A2E6D">
      <w:pPr>
        <w:autoSpaceDE w:val="0"/>
        <w:autoSpaceDN w:val="0"/>
        <w:adjustRightInd w:val="0"/>
        <w:ind w:left="5103"/>
        <w:jc w:val="both"/>
        <w:rPr>
          <w:rFonts w:eastAsia="Calibri"/>
          <w:i/>
          <w:iCs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081B9AB" w14:textId="69FA3F35" w:rsidR="008831B0" w:rsidRPr="00D56BF8" w:rsidRDefault="00EC081A" w:rsidP="008831B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D56BF8" w:rsidRPr="00D56BF8">
        <w:rPr>
          <w:rFonts w:eastAsia="Calibri"/>
        </w:rPr>
        <w:t>Fica instituída a "Campanha de Mobilização,</w:t>
      </w:r>
      <w:r w:rsidR="00D56BF8" w:rsidRPr="00D56BF8">
        <w:rPr>
          <w:rFonts w:eastAsia="Calibri"/>
          <w:color w:val="696B6B"/>
          <w:sz w:val="23"/>
          <w:szCs w:val="23"/>
        </w:rPr>
        <w:t xml:space="preserve"> </w:t>
      </w:r>
      <w:r w:rsidR="00D56BF8" w:rsidRPr="00D56BF8">
        <w:rPr>
          <w:rFonts w:eastAsia="Calibri"/>
        </w:rPr>
        <w:t>Conscientização e Prevenção ao Crime de Perseguição, conhecido como Stalking e Cyberstalking contra Mulheres".</w:t>
      </w:r>
    </w:p>
    <w:p w14:paraId="7674D5C3" w14:textId="77777777" w:rsidR="00D56BF8" w:rsidRDefault="00D56BF8" w:rsidP="008831B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52E66A9" w14:textId="75C28B66" w:rsidR="00D56BF8" w:rsidRPr="00D56BF8" w:rsidRDefault="00D56BF8" w:rsidP="00D56BF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56BF8">
        <w:rPr>
          <w:rFonts w:eastAsia="Calibri"/>
          <w:b/>
          <w:bCs/>
        </w:rPr>
        <w:t>Art. 2</w:t>
      </w:r>
      <w:r w:rsidR="00344924">
        <w:rPr>
          <w:rFonts w:eastAsia="Calibri"/>
          <w:b/>
          <w:bCs/>
        </w:rPr>
        <w:t>º</w:t>
      </w:r>
      <w:r w:rsidRPr="00D56BF8">
        <w:rPr>
          <w:rFonts w:eastAsia="Calibri"/>
          <w:b/>
          <w:bCs/>
        </w:rPr>
        <w:t xml:space="preserve"> </w:t>
      </w:r>
      <w:r w:rsidRPr="00D56BF8">
        <w:rPr>
          <w:rFonts w:eastAsia="Calibri"/>
        </w:rPr>
        <w:t>São objetivos da campanha de que trata esta Lei:</w:t>
      </w:r>
    </w:p>
    <w:p w14:paraId="48828C69" w14:textId="77777777" w:rsidR="00344924" w:rsidRDefault="00344924" w:rsidP="00D56BF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6FA934" w14:textId="3252CA24" w:rsidR="00D56BF8" w:rsidRDefault="00D56BF8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56BF8">
        <w:rPr>
          <w:rFonts w:eastAsia="Calibri"/>
          <w:b/>
          <w:bCs/>
        </w:rPr>
        <w:t>I</w:t>
      </w:r>
      <w:r w:rsidR="00344924">
        <w:rPr>
          <w:rFonts w:eastAsia="Calibri"/>
          <w:b/>
          <w:bCs/>
        </w:rPr>
        <w:t xml:space="preserve"> </w:t>
      </w:r>
      <w:r w:rsidRPr="00D56BF8">
        <w:rPr>
          <w:rFonts w:eastAsia="Calibri"/>
        </w:rPr>
        <w:t>- instruir sobre meios e formas eficientes de</w:t>
      </w:r>
      <w:r w:rsidR="00344924">
        <w:rPr>
          <w:rFonts w:eastAsia="Calibri"/>
        </w:rPr>
        <w:t xml:space="preserve"> </w:t>
      </w:r>
      <w:r w:rsidRPr="00D56BF8">
        <w:rPr>
          <w:rFonts w:eastAsia="Calibri"/>
        </w:rPr>
        <w:t>combater a perseguição à mulher;</w:t>
      </w:r>
    </w:p>
    <w:p w14:paraId="74F3E85E" w14:textId="77777777" w:rsidR="00344924" w:rsidRPr="00D56BF8" w:rsidRDefault="00344924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E442F2" w14:textId="098E4752" w:rsidR="00D56BF8" w:rsidRPr="00D56BF8" w:rsidRDefault="00D56BF8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56BF8">
        <w:rPr>
          <w:rFonts w:eastAsia="Calibri"/>
          <w:b/>
          <w:bCs/>
        </w:rPr>
        <w:t>II</w:t>
      </w:r>
      <w:r w:rsidR="00344924">
        <w:rPr>
          <w:rFonts w:eastAsia="Calibri"/>
          <w:b/>
          <w:bCs/>
        </w:rPr>
        <w:t xml:space="preserve"> </w:t>
      </w:r>
      <w:r w:rsidRPr="00D56BF8">
        <w:rPr>
          <w:rFonts w:eastAsia="Calibri"/>
        </w:rPr>
        <w:t>- dar a conhecer canais e maneiras de denúncia</w:t>
      </w:r>
      <w:r w:rsidR="00344924">
        <w:rPr>
          <w:rFonts w:eastAsia="Calibri"/>
        </w:rPr>
        <w:t xml:space="preserve"> </w:t>
      </w:r>
      <w:r w:rsidRPr="00D56BF8">
        <w:rPr>
          <w:rFonts w:eastAsia="Calibri"/>
        </w:rPr>
        <w:t>contra perseguidores;</w:t>
      </w:r>
    </w:p>
    <w:p w14:paraId="0718CFA9" w14:textId="77777777" w:rsidR="00344924" w:rsidRDefault="00344924" w:rsidP="00D56BF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3B54F57" w14:textId="19AE0B10" w:rsidR="00D56BF8" w:rsidRDefault="00D56BF8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56BF8">
        <w:rPr>
          <w:rFonts w:eastAsia="Calibri"/>
          <w:b/>
          <w:bCs/>
        </w:rPr>
        <w:t>III</w:t>
      </w:r>
      <w:r w:rsidR="00344924">
        <w:rPr>
          <w:rFonts w:eastAsia="Calibri"/>
          <w:b/>
          <w:bCs/>
        </w:rPr>
        <w:t xml:space="preserve"> </w:t>
      </w:r>
      <w:r w:rsidR="00344924">
        <w:rPr>
          <w:rFonts w:eastAsia="Calibri"/>
        </w:rPr>
        <w:t>–</w:t>
      </w:r>
      <w:r w:rsidRPr="00D56BF8">
        <w:rPr>
          <w:rFonts w:eastAsia="Calibri"/>
        </w:rPr>
        <w:t xml:space="preserve"> </w:t>
      </w:r>
      <w:r w:rsidR="00344924">
        <w:rPr>
          <w:rFonts w:eastAsia="Calibri"/>
        </w:rPr>
        <w:t>difundir a Lei Anti-Stalking (Lei Federal nº 14.132, de 31 de março de2021, que acrescentou o artigo 147-A ao Decreto Lei nº 2.848 (Código Penal Brasileiro), de 7 de dezembro de 1940;</w:t>
      </w:r>
    </w:p>
    <w:p w14:paraId="3E4176F9" w14:textId="77777777" w:rsidR="00344924" w:rsidRPr="00D56BF8" w:rsidRDefault="00344924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671C25" w14:textId="4779B958" w:rsidR="00D56BF8" w:rsidRPr="00D56BF8" w:rsidRDefault="00D56BF8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56BF8">
        <w:rPr>
          <w:rFonts w:eastAsia="Calibri"/>
          <w:b/>
          <w:bCs/>
        </w:rPr>
        <w:t>IV</w:t>
      </w:r>
      <w:r w:rsidR="00344924">
        <w:rPr>
          <w:rFonts w:eastAsia="Calibri"/>
          <w:b/>
          <w:bCs/>
        </w:rPr>
        <w:t xml:space="preserve"> -</w:t>
      </w:r>
      <w:r w:rsidRPr="00D56BF8">
        <w:rPr>
          <w:rFonts w:eastAsia="Calibri"/>
          <w:b/>
          <w:bCs/>
        </w:rPr>
        <w:t xml:space="preserve"> </w:t>
      </w:r>
      <w:r w:rsidRPr="00D56BF8">
        <w:rPr>
          <w:rFonts w:eastAsia="Calibri"/>
        </w:rPr>
        <w:t>estimular denúncia à polícia do crime de</w:t>
      </w:r>
      <w:r w:rsidR="00344924">
        <w:rPr>
          <w:rFonts w:eastAsia="Calibri"/>
        </w:rPr>
        <w:t xml:space="preserve"> </w:t>
      </w:r>
      <w:r w:rsidRPr="00D56BF8">
        <w:rPr>
          <w:rFonts w:eastAsia="Calibri"/>
        </w:rPr>
        <w:t>perseguição, sobretudo virtual, para que o acusado não se valha</w:t>
      </w:r>
      <w:r w:rsidR="00344924">
        <w:rPr>
          <w:rFonts w:eastAsia="Calibri"/>
        </w:rPr>
        <w:t xml:space="preserve"> </w:t>
      </w:r>
      <w:r w:rsidRPr="00D56BF8">
        <w:rPr>
          <w:rFonts w:eastAsia="Calibri"/>
        </w:rPr>
        <w:t>do anonimato da internet para manter-se impune.</w:t>
      </w:r>
    </w:p>
    <w:p w14:paraId="68286C08" w14:textId="77777777" w:rsidR="00344924" w:rsidRDefault="00344924" w:rsidP="00D56BF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B7360EF" w14:textId="01889880" w:rsidR="00002596" w:rsidRDefault="00D56BF8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44924">
        <w:rPr>
          <w:rFonts w:eastAsia="Calibri"/>
          <w:b/>
          <w:bCs/>
        </w:rPr>
        <w:t>Art. 3</w:t>
      </w:r>
      <w:r w:rsidR="00344924" w:rsidRPr="00344924">
        <w:rPr>
          <w:rFonts w:eastAsia="Calibri"/>
          <w:b/>
          <w:bCs/>
        </w:rPr>
        <w:t>º</w:t>
      </w:r>
      <w:r w:rsidRPr="00D56BF8">
        <w:rPr>
          <w:rFonts w:eastAsia="Calibri"/>
          <w:b/>
          <w:bCs/>
          <w:i/>
          <w:iCs/>
        </w:rPr>
        <w:t xml:space="preserve"> </w:t>
      </w:r>
      <w:r w:rsidRPr="00D56BF8">
        <w:rPr>
          <w:rFonts w:eastAsia="Calibri"/>
        </w:rPr>
        <w:t>Esta Lei entra em vigor na data da sua</w:t>
      </w:r>
      <w:r w:rsidR="00344924">
        <w:rPr>
          <w:rFonts w:eastAsia="Calibri"/>
        </w:rPr>
        <w:t xml:space="preserve"> </w:t>
      </w:r>
      <w:r w:rsidRPr="00D56BF8">
        <w:rPr>
          <w:rFonts w:eastAsia="Calibri"/>
        </w:rPr>
        <w:t>publicação.</w:t>
      </w:r>
    </w:p>
    <w:p w14:paraId="242345D2" w14:textId="77777777" w:rsidR="00344924" w:rsidRPr="00715C58" w:rsidRDefault="00344924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31D9025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</w:t>
      </w:r>
      <w:r w:rsidR="006E64BC">
        <w:t>9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234CE7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</w:t>
      </w:r>
      <w:r w:rsidR="006E64BC">
        <w:t>9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lastRenderedPageBreak/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1B0679D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Vereadora </w:t>
      </w:r>
      <w:r w:rsidR="00344924" w:rsidRPr="00344924">
        <w:t>Fernanda Moreno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320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2026-01-30T14:55:00Z</dcterms:created>
  <dcterms:modified xsi:type="dcterms:W3CDTF">2026-01-30T16:28:00Z</dcterms:modified>
</cp:coreProperties>
</file>