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6AF9610E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2F5EE1">
        <w:rPr>
          <w:b/>
          <w:bCs/>
        </w:rPr>
        <w:t>3</w:t>
      </w:r>
      <w:r w:rsidR="00B63D78">
        <w:rPr>
          <w:b/>
          <w:bCs/>
        </w:rPr>
        <w:t>2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B63D78">
        <w:rPr>
          <w:b/>
          <w:bCs/>
        </w:rPr>
        <w:t>6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2F5EE1">
        <w:rPr>
          <w:b/>
          <w:bCs/>
        </w:rPr>
        <w:t>ABRIL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423C7C00" w:rsidR="00467D99" w:rsidRDefault="000577E7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 xml:space="preserve">Dispõe sobre </w:t>
      </w:r>
      <w:r w:rsidR="002A32B0">
        <w:rPr>
          <w:rFonts w:eastAsia="Calibri"/>
        </w:rPr>
        <w:t>denominação de logradouro público.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0CDB024" w14:textId="297DA7BF" w:rsidR="00CB2369" w:rsidRDefault="00EC081A" w:rsidP="00B63D7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>1</w:t>
      </w:r>
      <w:r w:rsidR="00EA50D6">
        <w:rPr>
          <w:rFonts w:eastAsia="Calibri"/>
          <w:b/>
          <w:bCs/>
        </w:rPr>
        <w:t xml:space="preserve">º </w:t>
      </w:r>
      <w:r w:rsidR="00B63D78" w:rsidRPr="00B63D78">
        <w:rPr>
          <w:rFonts w:eastAsia="Calibri"/>
        </w:rPr>
        <w:t>Fica denominada Rua Álvaro de Oliveira Rego,</w:t>
      </w:r>
      <w:r w:rsidR="00B63D78">
        <w:rPr>
          <w:rFonts w:eastAsia="Calibri"/>
        </w:rPr>
        <w:t xml:space="preserve"> </w:t>
      </w:r>
      <w:r w:rsidR="00B63D78" w:rsidRPr="00B63D78">
        <w:rPr>
          <w:rFonts w:eastAsia="Calibri"/>
        </w:rPr>
        <w:t>cujos dados biográficos acompanham a presente lei, o logradouro</w:t>
      </w:r>
      <w:r w:rsidR="00B63D78">
        <w:rPr>
          <w:rFonts w:eastAsia="Calibri"/>
        </w:rPr>
        <w:t xml:space="preserve"> </w:t>
      </w:r>
      <w:r w:rsidR="00B63D78" w:rsidRPr="00B63D78">
        <w:rPr>
          <w:rFonts w:eastAsia="Calibri"/>
        </w:rPr>
        <w:t xml:space="preserve">público, existente cadastrado sob </w:t>
      </w:r>
      <w:r w:rsidR="00B63D78" w:rsidRPr="00B63D78">
        <w:rPr>
          <w:rFonts w:eastAsia="Calibri"/>
          <w:b/>
          <w:bCs/>
        </w:rPr>
        <w:t>código nº 47.022764-0,</w:t>
      </w:r>
      <w:r w:rsidR="00B63D78">
        <w:rPr>
          <w:rFonts w:eastAsia="Calibri"/>
        </w:rPr>
        <w:t xml:space="preserve"> </w:t>
      </w:r>
      <w:r w:rsidR="00B63D78" w:rsidRPr="00B63D78">
        <w:rPr>
          <w:rFonts w:eastAsia="Calibri"/>
        </w:rPr>
        <w:t>denominada atualmente Rua 24, tendo seu início na Rua 30 e</w:t>
      </w:r>
      <w:r w:rsidR="00B63D78">
        <w:rPr>
          <w:rFonts w:eastAsia="Calibri"/>
        </w:rPr>
        <w:t xml:space="preserve"> </w:t>
      </w:r>
      <w:r w:rsidR="00B63D78" w:rsidRPr="00B63D78">
        <w:rPr>
          <w:rFonts w:eastAsia="Calibri"/>
        </w:rPr>
        <w:t>término na Rua 13, Loteamento Residencial Paradise I, que está</w:t>
      </w:r>
      <w:r w:rsidR="00B63D78">
        <w:rPr>
          <w:rFonts w:eastAsia="Calibri"/>
        </w:rPr>
        <w:t xml:space="preserve"> </w:t>
      </w:r>
      <w:r w:rsidR="00B63D78" w:rsidRPr="00B63D78">
        <w:rPr>
          <w:rFonts w:eastAsia="Calibri"/>
        </w:rPr>
        <w:t>localizada no bairro Vila Moraes, Mogi das Cruzes - SP.</w:t>
      </w:r>
    </w:p>
    <w:p w14:paraId="221789CF" w14:textId="77777777" w:rsidR="00B63D78" w:rsidRDefault="00B63D78" w:rsidP="00034C6D">
      <w:pPr>
        <w:ind w:firstLine="4502"/>
        <w:jc w:val="both"/>
        <w:rPr>
          <w:b/>
          <w:bCs/>
        </w:rPr>
      </w:pPr>
    </w:p>
    <w:p w14:paraId="63B451E4" w14:textId="4C6242D9" w:rsidR="00D667A0" w:rsidRDefault="00D667A0" w:rsidP="00034C6D">
      <w:pPr>
        <w:ind w:firstLine="4502"/>
        <w:jc w:val="both"/>
      </w:pPr>
      <w:r>
        <w:rPr>
          <w:b/>
          <w:bCs/>
        </w:rPr>
        <w:t xml:space="preserve">Art. </w:t>
      </w:r>
      <w:r w:rsidR="002A32B0">
        <w:rPr>
          <w:b/>
          <w:bCs/>
        </w:rPr>
        <w:t>2</w:t>
      </w:r>
      <w:r w:rsidR="00E8114E">
        <w:rPr>
          <w:b/>
          <w:bCs/>
        </w:rPr>
        <w:t>º</w:t>
      </w:r>
      <w:r>
        <w:rPr>
          <w:b/>
          <w:bCs/>
        </w:rPr>
        <w:t xml:space="preserve"> </w:t>
      </w:r>
      <w:r>
        <w:t>Esta Lei entra</w:t>
      </w:r>
      <w:r w:rsidR="00326F7B">
        <w:t>rá</w:t>
      </w:r>
      <w:r>
        <w:t xml:space="preserve"> em vigor na data de sua publicação.</w:t>
      </w:r>
    </w:p>
    <w:p w14:paraId="3D53AEE7" w14:textId="77777777" w:rsidR="00D667A0" w:rsidRPr="00D667A0" w:rsidRDefault="00D667A0" w:rsidP="00034C6D">
      <w:pPr>
        <w:ind w:firstLine="4502"/>
        <w:jc w:val="both"/>
      </w:pPr>
    </w:p>
    <w:p w14:paraId="7E5CBB3B" w14:textId="77777777" w:rsidR="008856FA" w:rsidRPr="008856FA" w:rsidRDefault="008856FA" w:rsidP="002214C2">
      <w:pPr>
        <w:ind w:firstLine="4502"/>
        <w:jc w:val="both"/>
      </w:pPr>
    </w:p>
    <w:p w14:paraId="1B24EB08" w14:textId="292B2D8C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2A32B0">
        <w:t>8</w:t>
      </w:r>
      <w:r w:rsidRPr="002214C2">
        <w:t xml:space="preserve"> de </w:t>
      </w:r>
      <w:r w:rsidR="00326F7B">
        <w:t>abril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47B650B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2A32B0">
        <w:t>8</w:t>
      </w:r>
      <w:r w:rsidRPr="002214C2">
        <w:t xml:space="preserve"> de </w:t>
      </w:r>
      <w:r w:rsidR="00326F7B">
        <w:t>abril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23427D41" w:rsidR="00C97417" w:rsidRPr="00C97417" w:rsidRDefault="0002284C" w:rsidP="00C97417">
      <w:pPr>
        <w:jc w:val="center"/>
      </w:pPr>
      <w:r>
        <w:t>(</w:t>
      </w:r>
      <w:r w:rsidR="002214C2" w:rsidRPr="002214C2">
        <w:t>Autoria do Projeto:</w:t>
      </w:r>
      <w:r w:rsidR="00326F7B">
        <w:t xml:space="preserve"> Vereador</w:t>
      </w:r>
      <w:r w:rsidR="002A32B0">
        <w:t xml:space="preserve"> Mauro de Assis Margarido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3519" w14:textId="77777777" w:rsidR="00D84DC5" w:rsidRDefault="00D84DC5" w:rsidP="00EE5992">
      <w:r>
        <w:separator/>
      </w:r>
    </w:p>
  </w:endnote>
  <w:endnote w:type="continuationSeparator" w:id="0">
    <w:p w14:paraId="63565758" w14:textId="77777777" w:rsidR="00D84DC5" w:rsidRDefault="00D84DC5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39E0" w14:textId="77777777" w:rsidR="00D84DC5" w:rsidRDefault="00D84DC5" w:rsidP="00EE5992">
      <w:r>
        <w:separator/>
      </w:r>
    </w:p>
  </w:footnote>
  <w:footnote w:type="continuationSeparator" w:id="0">
    <w:p w14:paraId="3790852E" w14:textId="77777777" w:rsidR="00D84DC5" w:rsidRDefault="00D84DC5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0B6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6AF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4DC5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114E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2026-04-10T13:39:00Z</dcterms:created>
  <dcterms:modified xsi:type="dcterms:W3CDTF">2026-04-10T14:43:00Z</dcterms:modified>
</cp:coreProperties>
</file>