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1CBD537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43D89">
        <w:rPr>
          <w:b/>
          <w:bCs/>
        </w:rPr>
        <w:t>7</w:t>
      </w:r>
      <w:r w:rsidR="00695E1B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0B34F8">
        <w:rPr>
          <w:b/>
          <w:bCs/>
        </w:rPr>
        <w:t>4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3F2D37C" w:rsidR="006B7706" w:rsidRDefault="00695E1B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Institui a campanha Outubro Prateado – Mês de Conscientização do Envelhecimento Saudável – inclui o Outubro Prateado no Calendário Oficial de Eventos do Município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3212D945" w14:textId="57FA41EE" w:rsidR="00695E1B" w:rsidRPr="00695E1B" w:rsidRDefault="00241C2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695E1B" w:rsidRPr="00695E1B">
        <w:rPr>
          <w:rFonts w:eastAsia="Calibri"/>
        </w:rPr>
        <w:t>Fica instituída a campanha Outubro Prateado - Mês de Conscientização</w:t>
      </w:r>
      <w:r w:rsidR="00695E1B">
        <w:rPr>
          <w:rFonts w:eastAsia="Calibri"/>
        </w:rPr>
        <w:t xml:space="preserve"> </w:t>
      </w:r>
      <w:r w:rsidR="00695E1B" w:rsidRPr="00695E1B">
        <w:rPr>
          <w:rFonts w:eastAsia="Calibri"/>
        </w:rPr>
        <w:t>do Envelhecimento Saudável - no Município de Mogi das Cruzes, dedicado a ações de</w:t>
      </w:r>
      <w:r w:rsidR="00695E1B">
        <w:rPr>
          <w:rFonts w:eastAsia="Calibri"/>
        </w:rPr>
        <w:t xml:space="preserve"> </w:t>
      </w:r>
      <w:r w:rsidR="00695E1B" w:rsidRPr="00695E1B">
        <w:rPr>
          <w:rFonts w:eastAsia="Calibri"/>
        </w:rPr>
        <w:t>conscientização sobre o envelhecimento saudável.</w:t>
      </w:r>
    </w:p>
    <w:p w14:paraId="03C498E8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45498A6" w14:textId="4438CF7A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95E1B">
        <w:rPr>
          <w:rFonts w:eastAsia="Calibri"/>
          <w:b/>
          <w:bCs/>
        </w:rPr>
        <w:t xml:space="preserve">Parágrafo único. </w:t>
      </w:r>
      <w:r w:rsidRPr="00695E1B">
        <w:rPr>
          <w:rFonts w:eastAsia="Calibri"/>
        </w:rPr>
        <w:t>As ações de conscientização deverão ocorrer, anualmente,</w:t>
      </w:r>
      <w:r>
        <w:rPr>
          <w:rFonts w:eastAsia="Calibri"/>
        </w:rPr>
        <w:t xml:space="preserve"> </w:t>
      </w:r>
      <w:r w:rsidRPr="00695E1B">
        <w:rPr>
          <w:rFonts w:eastAsia="Calibri"/>
        </w:rPr>
        <w:t>no mês de outubro, em alusão ao Dia Internacional das Pessoas Idosas, comemorada no</w:t>
      </w:r>
      <w:r>
        <w:rPr>
          <w:rFonts w:eastAsia="Calibri"/>
        </w:rPr>
        <w:t xml:space="preserve"> </w:t>
      </w:r>
      <w:r w:rsidRPr="00695E1B">
        <w:rPr>
          <w:rFonts w:eastAsia="Calibri"/>
        </w:rPr>
        <w:t>dia 1° de outubro.</w:t>
      </w:r>
    </w:p>
    <w:p w14:paraId="075A51E1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53F9905" w14:textId="457267D8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95E1B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95E1B">
        <w:rPr>
          <w:rFonts w:eastAsia="Calibri"/>
          <w:b/>
          <w:bCs/>
        </w:rPr>
        <w:t xml:space="preserve"> </w:t>
      </w:r>
      <w:r w:rsidRPr="00695E1B">
        <w:rPr>
          <w:rFonts w:eastAsia="Calibri"/>
        </w:rPr>
        <w:t>A campanha instituída por esta Lei terá como símbolo um laço de cor</w:t>
      </w:r>
      <w:r>
        <w:rPr>
          <w:rFonts w:eastAsia="Calibri"/>
        </w:rPr>
        <w:t xml:space="preserve"> </w:t>
      </w:r>
      <w:r w:rsidRPr="00695E1B">
        <w:rPr>
          <w:rFonts w:eastAsia="Calibri"/>
        </w:rPr>
        <w:t>prateada.</w:t>
      </w:r>
    </w:p>
    <w:p w14:paraId="089C8964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8C046D" w14:textId="19AE669E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95E1B">
        <w:rPr>
          <w:rFonts w:eastAsia="Calibri"/>
          <w:b/>
          <w:bCs/>
        </w:rPr>
        <w:t xml:space="preserve">Art. 3º </w:t>
      </w:r>
      <w:r w:rsidRPr="00695E1B">
        <w:rPr>
          <w:rFonts w:eastAsia="Calibri"/>
        </w:rPr>
        <w:t>A Campanha do movimento Outubro Prateado realizará ações de</w:t>
      </w:r>
      <w:r>
        <w:rPr>
          <w:rFonts w:eastAsia="Calibri"/>
        </w:rPr>
        <w:t xml:space="preserve"> </w:t>
      </w:r>
      <w:r w:rsidRPr="00695E1B">
        <w:rPr>
          <w:rFonts w:eastAsia="Calibri"/>
        </w:rPr>
        <w:t>conscientização sobre o envelhecimento humano, com os seguintes objetivos:</w:t>
      </w:r>
    </w:p>
    <w:p w14:paraId="630F56FA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929521" w14:textId="538ADE9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95E1B">
        <w:rPr>
          <w:rFonts w:eastAsia="Calibri"/>
          <w:b/>
          <w:bCs/>
        </w:rPr>
        <w:t>I -</w:t>
      </w:r>
      <w:r w:rsidRPr="00695E1B">
        <w:rPr>
          <w:rFonts w:eastAsia="Calibri"/>
        </w:rPr>
        <w:t xml:space="preserve"> alertar e promover o debate sobre os hábitos saudáveis para os idosos;</w:t>
      </w:r>
    </w:p>
    <w:p w14:paraId="4DE56F27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3016B1" w14:textId="380FB6D2" w:rsidR="000B34F8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rFonts w:eastAsia="Calibri"/>
          <w:b/>
          <w:bCs/>
        </w:rPr>
        <w:t>II -</w:t>
      </w:r>
      <w:r>
        <w:rPr>
          <w:rFonts w:eastAsia="Calibri"/>
        </w:rPr>
        <w:t xml:space="preserve"> </w:t>
      </w:r>
      <w:r w:rsidRPr="00695E1B">
        <w:rPr>
          <w:rFonts w:eastAsia="Calibri"/>
        </w:rPr>
        <w:t xml:space="preserve"> contribuir para a redução dos casos de doenças crônicas;</w:t>
      </w:r>
    </w:p>
    <w:p w14:paraId="237E2EE9" w14:textId="77777777" w:rsidR="00A05552" w:rsidRDefault="00A05552" w:rsidP="000B34F8">
      <w:pPr>
        <w:autoSpaceDE w:val="0"/>
        <w:autoSpaceDN w:val="0"/>
        <w:adjustRightInd w:val="0"/>
        <w:ind w:firstLine="4502"/>
        <w:jc w:val="both"/>
      </w:pPr>
    </w:p>
    <w:p w14:paraId="0A33AD8D" w14:textId="344F2253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III</w:t>
      </w:r>
      <w:r>
        <w:t xml:space="preserve"> - </w:t>
      </w:r>
      <w:r w:rsidRPr="00695E1B">
        <w:t xml:space="preserve"> estabelecer diretrizes para o desenvolvimento de ações integradas,</w:t>
      </w:r>
      <w:r>
        <w:t xml:space="preserve"> </w:t>
      </w:r>
      <w:r w:rsidRPr="00695E1B">
        <w:t>envolvendo a população, órgãos públicos, instituições públicas e</w:t>
      </w:r>
      <w:r>
        <w:t xml:space="preserve"> </w:t>
      </w:r>
      <w:r w:rsidRPr="00695E1B">
        <w:t>privadas, visando ampliar o debate sobre o envelhecimento saudável;</w:t>
      </w:r>
    </w:p>
    <w:p w14:paraId="77549BDA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7D745337" w14:textId="1076D7B4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IV</w:t>
      </w:r>
      <w:r>
        <w:rPr>
          <w:b/>
          <w:bCs/>
        </w:rPr>
        <w:t xml:space="preserve"> -</w:t>
      </w:r>
      <w:r w:rsidRPr="00695E1B">
        <w:rPr>
          <w:b/>
          <w:bCs/>
        </w:rPr>
        <w:t xml:space="preserve"> </w:t>
      </w:r>
      <w:r w:rsidRPr="00695E1B">
        <w:t>estimular, sob o ponto de vista social e educacional, a concretização de</w:t>
      </w:r>
      <w:r>
        <w:t xml:space="preserve"> </w:t>
      </w:r>
      <w:r w:rsidRPr="00695E1B">
        <w:t>ações, programas e projetos que dê visibilidade ao envelhecimento</w:t>
      </w:r>
      <w:r>
        <w:t xml:space="preserve"> </w:t>
      </w:r>
      <w:r w:rsidRPr="00695E1B">
        <w:t>populacional.</w:t>
      </w:r>
    </w:p>
    <w:p w14:paraId="3A4BFC0B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6E9E4472" w14:textId="410DA72A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Art. 4</w:t>
      </w:r>
      <w:r>
        <w:rPr>
          <w:b/>
          <w:bCs/>
        </w:rPr>
        <w:t xml:space="preserve">º </w:t>
      </w:r>
      <w:r w:rsidRPr="00695E1B">
        <w:rPr>
          <w:b/>
          <w:bCs/>
        </w:rPr>
        <w:t xml:space="preserve"> </w:t>
      </w:r>
      <w:r w:rsidRPr="00695E1B">
        <w:t>Durante o mês do "Outubro Prateado", poderão ser planejadas e</w:t>
      </w:r>
      <w:r>
        <w:t xml:space="preserve"> </w:t>
      </w:r>
      <w:r w:rsidRPr="00695E1B">
        <w:t>desenvolvidas ações por meio de parcerias firmadas com conselhos municipais,</w:t>
      </w:r>
      <w:r>
        <w:t xml:space="preserve"> </w:t>
      </w:r>
      <w:r w:rsidRPr="00695E1B">
        <w:t>secretarias, entidades, associações ou órgãos especializados e demais pessoas físicas ou</w:t>
      </w:r>
      <w:r>
        <w:t xml:space="preserve"> </w:t>
      </w:r>
      <w:r w:rsidRPr="00695E1B">
        <w:t>jurídicas comprometidas com o assunto proposto, mediante:</w:t>
      </w:r>
    </w:p>
    <w:p w14:paraId="4EC25FF1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5999504D" w14:textId="75476BAA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I -</w:t>
      </w:r>
      <w:r w:rsidRPr="00695E1B">
        <w:t xml:space="preserve"> seminários, palestras, eventos, atividades educativas e culturais, que</w:t>
      </w:r>
      <w:r>
        <w:t xml:space="preserve"> </w:t>
      </w:r>
      <w:r w:rsidRPr="00695E1B">
        <w:t>abordem a questão do envelhecimento;</w:t>
      </w:r>
    </w:p>
    <w:p w14:paraId="4F9E84DC" w14:textId="7777777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0942EA72" w14:textId="5159C97B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lastRenderedPageBreak/>
        <w:t>II -</w:t>
      </w:r>
      <w:r>
        <w:t xml:space="preserve"> </w:t>
      </w:r>
      <w:r w:rsidRPr="00695E1B">
        <w:t>encontros, workshops e outras atividades que destaquem e</w:t>
      </w:r>
      <w:r>
        <w:t xml:space="preserve"> </w:t>
      </w:r>
      <w:r w:rsidRPr="00695E1B">
        <w:t>conscientizem a população quanto à importância da qualidade de vida</w:t>
      </w:r>
      <w:r>
        <w:t xml:space="preserve"> </w:t>
      </w:r>
      <w:r w:rsidRPr="00695E1B">
        <w:t>com hábitos saudáveis para um envelhecimento pautado no bem-estar</w:t>
      </w:r>
      <w:r>
        <w:t xml:space="preserve"> </w:t>
      </w:r>
      <w:r w:rsidRPr="00695E1B">
        <w:t>e dignidade;</w:t>
      </w:r>
    </w:p>
    <w:p w14:paraId="54E0DBB6" w14:textId="7777777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4BC2CB8" w14:textId="026254D6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III -</w:t>
      </w:r>
      <w:r w:rsidRPr="00695E1B">
        <w:t xml:space="preserve"> distribuição de panfletos, folders, cartazes, cartilhas informativas e</w:t>
      </w:r>
      <w:r>
        <w:t xml:space="preserve"> </w:t>
      </w:r>
      <w:r w:rsidRPr="00695E1B">
        <w:t>divulgação nas diversas mídias e espaços públicos para dar visibilidade</w:t>
      </w:r>
      <w:r>
        <w:t xml:space="preserve"> </w:t>
      </w:r>
      <w:r w:rsidRPr="00695E1B">
        <w:t>ao tema.</w:t>
      </w:r>
    </w:p>
    <w:p w14:paraId="3FDD9CE7" w14:textId="7777777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51ACCE5F" w14:textId="2280F735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IV</w:t>
      </w:r>
      <w:r>
        <w:rPr>
          <w:b/>
          <w:bCs/>
        </w:rPr>
        <w:t xml:space="preserve"> - </w:t>
      </w:r>
      <w:r w:rsidRPr="00695E1B">
        <w:t>ações voltadas à pessoa idosa, por meio de atividades integradas, que</w:t>
      </w:r>
      <w:r>
        <w:t xml:space="preserve"> </w:t>
      </w:r>
      <w:r w:rsidRPr="00695E1B">
        <w:t>envolvam a população, os órgãos públicos e as organizações que atuam</w:t>
      </w:r>
      <w:r>
        <w:t xml:space="preserve"> </w:t>
      </w:r>
      <w:r w:rsidRPr="00695E1B">
        <w:t>na área;</w:t>
      </w:r>
    </w:p>
    <w:p w14:paraId="1A9FE375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16CD9335" w14:textId="63982573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V</w:t>
      </w:r>
      <w:r>
        <w:rPr>
          <w:b/>
          <w:bCs/>
        </w:rPr>
        <w:t xml:space="preserve"> -</w:t>
      </w:r>
      <w:r w:rsidRPr="00695E1B">
        <w:rPr>
          <w:b/>
          <w:bCs/>
        </w:rPr>
        <w:t xml:space="preserve"> </w:t>
      </w:r>
      <w:r w:rsidRPr="00695E1B">
        <w:t>eventos que destaquem o uso simbólico da cor prateada para</w:t>
      </w:r>
      <w:r>
        <w:t xml:space="preserve"> </w:t>
      </w:r>
      <w:r w:rsidRPr="00695E1B">
        <w:t>referenciar a campanha de que trata esta Lei.</w:t>
      </w:r>
    </w:p>
    <w:p w14:paraId="059287EB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57A36807" w14:textId="1D4EA402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 xml:space="preserve">Parágrafo único. </w:t>
      </w:r>
      <w:r w:rsidRPr="00695E1B">
        <w:t>Nas edificações públicas do Município, sempre que possível,</w:t>
      </w:r>
      <w:r>
        <w:t xml:space="preserve"> </w:t>
      </w:r>
      <w:r w:rsidRPr="00695E1B">
        <w:t>durante todo o mês de outubro, será procedida à iluminação em prateado, com aplicação</w:t>
      </w:r>
      <w:r>
        <w:t xml:space="preserve"> </w:t>
      </w:r>
      <w:r w:rsidRPr="00695E1B">
        <w:t>do símbolo da campanha ou sinalização alusiva ao tema.</w:t>
      </w:r>
    </w:p>
    <w:p w14:paraId="4BA314EC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51296A45" w14:textId="0CE7F180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Art. 5</w:t>
      </w:r>
      <w:r>
        <w:rPr>
          <w:b/>
          <w:bCs/>
        </w:rPr>
        <w:t>º</w:t>
      </w:r>
      <w:r w:rsidRPr="00695E1B">
        <w:rPr>
          <w:b/>
          <w:bCs/>
        </w:rPr>
        <w:t xml:space="preserve"> </w:t>
      </w:r>
      <w:r w:rsidRPr="00695E1B">
        <w:t>A campanha Outubro Prateado - Mês de Conscientização do</w:t>
      </w:r>
      <w:r w:rsidRPr="00695E1B">
        <w:rPr>
          <w:b/>
          <w:bCs/>
        </w:rPr>
        <w:t xml:space="preserve"> </w:t>
      </w:r>
      <w:r w:rsidRPr="00695E1B">
        <w:t>Envelhecimento Saudável - passa a integrar o Calendário Oficial de Eventos do Município</w:t>
      </w:r>
      <w:r>
        <w:t xml:space="preserve"> </w:t>
      </w:r>
      <w:r w:rsidRPr="00695E1B">
        <w:t>de Mogi das Cruzes.</w:t>
      </w:r>
    </w:p>
    <w:p w14:paraId="7F0574DA" w14:textId="7777777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73477EF" w14:textId="5E2AEA85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 xml:space="preserve">Art. 6º </w:t>
      </w:r>
      <w:r w:rsidRPr="00695E1B">
        <w:t>As despesas decorrentes da execução desta lei correrão por conta das</w:t>
      </w:r>
      <w:r>
        <w:t xml:space="preserve"> </w:t>
      </w:r>
      <w:r w:rsidRPr="00695E1B">
        <w:t>dotações próprias, suplementadas se necessário.</w:t>
      </w:r>
    </w:p>
    <w:p w14:paraId="07FF93A1" w14:textId="77777777" w:rsidR="00695E1B" w:rsidRP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5C989391" w14:textId="140FFC27" w:rsidR="00695E1B" w:rsidRDefault="00695E1B" w:rsidP="00695E1B">
      <w:pPr>
        <w:autoSpaceDE w:val="0"/>
        <w:autoSpaceDN w:val="0"/>
        <w:adjustRightInd w:val="0"/>
        <w:ind w:firstLine="4502"/>
        <w:jc w:val="both"/>
      </w:pPr>
      <w:r w:rsidRPr="00695E1B">
        <w:rPr>
          <w:b/>
          <w:bCs/>
        </w:rPr>
        <w:t>Art. 7</w:t>
      </w:r>
      <w:r>
        <w:rPr>
          <w:b/>
          <w:bCs/>
        </w:rPr>
        <w:t>º</w:t>
      </w:r>
      <w:r w:rsidRPr="00695E1B">
        <w:rPr>
          <w:b/>
          <w:bCs/>
        </w:rPr>
        <w:t xml:space="preserve"> </w:t>
      </w:r>
      <w:r w:rsidRPr="00695E1B">
        <w:t>Esta Lei entra em vigor na data de sua publicação.</w:t>
      </w:r>
    </w:p>
    <w:p w14:paraId="11209D18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1D46EEDA" w14:textId="1E935ABD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0B34F8">
        <w:t>4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53C97A2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0B34F8">
        <w:t>4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0BAABCB4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 </w:t>
      </w:r>
      <w:r w:rsidR="00695E1B">
        <w:t>Osvaldo Antônio da Silva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2025-02-03T18:27:00Z</dcterms:created>
  <dcterms:modified xsi:type="dcterms:W3CDTF">2025-02-03T18:35:00Z</dcterms:modified>
</cp:coreProperties>
</file>