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E872" w14:textId="77777777" w:rsidR="000B51D2" w:rsidRDefault="000B51D2">
      <w:pPr>
        <w:pStyle w:val="Corpodetexto"/>
        <w:rPr>
          <w:sz w:val="20"/>
        </w:rPr>
      </w:pPr>
    </w:p>
    <w:p w14:paraId="4D5838D3" w14:textId="77777777" w:rsidR="000B51D2" w:rsidRDefault="000B51D2">
      <w:pPr>
        <w:pStyle w:val="Corpodetexto"/>
        <w:rPr>
          <w:sz w:val="20"/>
        </w:rPr>
      </w:pPr>
    </w:p>
    <w:p w14:paraId="4C88E792" w14:textId="77777777" w:rsidR="000B51D2" w:rsidRDefault="00422FB7">
      <w:pPr>
        <w:pStyle w:val="Ttulo1"/>
        <w:spacing w:before="90"/>
        <w:ind w:left="1809"/>
      </w:pPr>
      <w:r>
        <w:t>LEI COMPLEMENTAR N.° 82, DE 7 DE JANEIRO DE 2011</w:t>
      </w:r>
    </w:p>
    <w:p w14:paraId="3B289B9D" w14:textId="77777777" w:rsidR="000B51D2" w:rsidRDefault="000B51D2">
      <w:pPr>
        <w:pStyle w:val="Corpodetexto"/>
        <w:rPr>
          <w:b/>
        </w:rPr>
      </w:pPr>
    </w:p>
    <w:p w14:paraId="1FE6AC21" w14:textId="77777777" w:rsidR="000B51D2" w:rsidRDefault="00422FB7">
      <w:pPr>
        <w:pStyle w:val="Corpodetexto"/>
        <w:ind w:left="112" w:right="4705"/>
      </w:pPr>
      <w:r>
        <w:t>Regimento Interno aprovado pelo Decreto nº 18410/2019) (Vide Decreto nº 13836/2013)</w:t>
      </w:r>
    </w:p>
    <w:p w14:paraId="6F663C83" w14:textId="77777777" w:rsidR="000B51D2" w:rsidRDefault="00422FB7">
      <w:pPr>
        <w:pStyle w:val="Corpodetexto"/>
        <w:ind w:left="112"/>
      </w:pPr>
      <w:r>
        <w:t>(Vide regulamentação dada pelos Decretos nº 13.475/2013 nº 18.926/2020)</w:t>
      </w:r>
    </w:p>
    <w:p w14:paraId="402C5537" w14:textId="77777777" w:rsidR="000B51D2" w:rsidRDefault="000B51D2">
      <w:pPr>
        <w:pStyle w:val="Corpodetexto"/>
      </w:pPr>
    </w:p>
    <w:p w14:paraId="7FCE00E8" w14:textId="77777777" w:rsidR="000B51D2" w:rsidRDefault="00422FB7">
      <w:pPr>
        <w:pStyle w:val="Corpodetexto"/>
        <w:ind w:left="5215"/>
      </w:pPr>
      <w:r>
        <w:t>Institui o Regime Jurídico Único dos Servidores Públicos do Município de Mogi das Cruzes.</w:t>
      </w:r>
    </w:p>
    <w:p w14:paraId="1D05D3FF" w14:textId="77777777" w:rsidR="000B51D2" w:rsidRDefault="000B51D2">
      <w:pPr>
        <w:pStyle w:val="Corpodetexto"/>
        <w:rPr>
          <w:sz w:val="20"/>
        </w:rPr>
      </w:pPr>
    </w:p>
    <w:p w14:paraId="03A2A01A" w14:textId="77777777" w:rsidR="000B51D2" w:rsidRDefault="000B51D2">
      <w:pPr>
        <w:rPr>
          <w:sz w:val="20"/>
        </w:rPr>
        <w:sectPr w:rsidR="000B51D2">
          <w:headerReference w:type="default" r:id="rId7"/>
          <w:type w:val="continuous"/>
          <w:pgSz w:w="11910" w:h="16850"/>
          <w:pgMar w:top="3020" w:right="460" w:bottom="280" w:left="1020" w:header="708" w:footer="720" w:gutter="0"/>
          <w:cols w:space="720"/>
        </w:sectPr>
      </w:pPr>
    </w:p>
    <w:p w14:paraId="10E4BD58" w14:textId="77777777" w:rsidR="000B51D2" w:rsidRDefault="000B51D2">
      <w:pPr>
        <w:pStyle w:val="Corpodetexto"/>
        <w:rPr>
          <w:sz w:val="26"/>
        </w:rPr>
      </w:pPr>
    </w:p>
    <w:p w14:paraId="32409FC7" w14:textId="77777777" w:rsidR="000B51D2" w:rsidRDefault="000B51D2">
      <w:pPr>
        <w:pStyle w:val="Corpodetexto"/>
        <w:spacing w:before="7"/>
        <w:rPr>
          <w:sz w:val="21"/>
        </w:rPr>
      </w:pPr>
    </w:p>
    <w:p w14:paraId="743E61B8" w14:textId="77777777" w:rsidR="000B51D2" w:rsidRDefault="00422FB7">
      <w:pPr>
        <w:pStyle w:val="Ttulo1"/>
        <w:ind w:left="112" w:right="0"/>
        <w:jc w:val="left"/>
      </w:pPr>
      <w:r>
        <w:t>CRUZES,</w:t>
      </w:r>
    </w:p>
    <w:p w14:paraId="1837B42D" w14:textId="77777777" w:rsidR="000B51D2" w:rsidRDefault="00422FB7">
      <w:pPr>
        <w:spacing w:before="231"/>
        <w:ind w:left="112"/>
        <w:rPr>
          <w:b/>
          <w:sz w:val="24"/>
        </w:rPr>
      </w:pPr>
      <w:r>
        <w:br w:type="column"/>
      </w:r>
      <w:r>
        <w:rPr>
          <w:b/>
          <w:sz w:val="24"/>
        </w:rPr>
        <w:t xml:space="preserve">O   PREFEITO   DO   MUNICÍPIO   DE   </w:t>
      </w:r>
      <w:proofErr w:type="gramStart"/>
      <w:r>
        <w:rPr>
          <w:b/>
          <w:sz w:val="24"/>
        </w:rPr>
        <w:t xml:space="preserve">MOGI </w:t>
      </w:r>
      <w:r>
        <w:rPr>
          <w:b/>
          <w:spacing w:val="21"/>
          <w:sz w:val="24"/>
        </w:rPr>
        <w:t xml:space="preserve"> </w:t>
      </w:r>
      <w:r>
        <w:rPr>
          <w:b/>
          <w:sz w:val="24"/>
        </w:rPr>
        <w:t>DAS</w:t>
      </w:r>
      <w:proofErr w:type="gramEnd"/>
    </w:p>
    <w:p w14:paraId="2C07DE38" w14:textId="77777777" w:rsidR="000B51D2" w:rsidRDefault="000B51D2">
      <w:pPr>
        <w:pStyle w:val="Corpodetexto"/>
        <w:spacing w:before="1"/>
        <w:rPr>
          <w:b/>
          <w:sz w:val="31"/>
        </w:rPr>
      </w:pPr>
    </w:p>
    <w:p w14:paraId="44E4C2D7" w14:textId="77777777" w:rsidR="000B51D2" w:rsidRDefault="00422FB7">
      <w:pPr>
        <w:pStyle w:val="Corpodetexto"/>
        <w:tabs>
          <w:tab w:val="left" w:pos="998"/>
          <w:tab w:val="left" w:pos="2020"/>
          <w:tab w:val="left" w:pos="2759"/>
          <w:tab w:val="left" w:pos="3179"/>
          <w:tab w:val="left" w:pos="4480"/>
        </w:tabs>
        <w:ind w:left="112"/>
      </w:pPr>
      <w:r>
        <w:t>FAÇO</w:t>
      </w:r>
      <w:r>
        <w:tab/>
        <w:t>SABER</w:t>
      </w:r>
      <w:r>
        <w:tab/>
        <w:t>QUE</w:t>
      </w:r>
      <w:r>
        <w:tab/>
        <w:t>A</w:t>
      </w:r>
      <w:r>
        <w:tab/>
        <w:t>CÂMARA</w:t>
      </w:r>
      <w:r>
        <w:tab/>
        <w:t>MUNICIPAL</w:t>
      </w:r>
    </w:p>
    <w:p w14:paraId="17138A4D" w14:textId="77777777" w:rsidR="000B51D2" w:rsidRDefault="000B51D2">
      <w:pPr>
        <w:sectPr w:rsidR="000B51D2">
          <w:type w:val="continuous"/>
          <w:pgSz w:w="11910" w:h="16850"/>
          <w:pgMar w:top="3020" w:right="460" w:bottom="280" w:left="1020" w:header="720" w:footer="720" w:gutter="0"/>
          <w:cols w:num="2" w:space="720" w:equalWidth="0">
            <w:col w:w="1188" w:space="3320"/>
            <w:col w:w="5922"/>
          </w:cols>
        </w:sectPr>
      </w:pPr>
    </w:p>
    <w:p w14:paraId="63AD576E" w14:textId="77777777" w:rsidR="000B51D2" w:rsidRDefault="00422FB7">
      <w:pPr>
        <w:pStyle w:val="Corpodetexto"/>
        <w:spacing w:before="43"/>
        <w:ind w:left="112"/>
      </w:pPr>
      <w:r>
        <w:t>DECRETA E EU SANCIONO A SEGUINTE LEI COMPLEMENTAR:</w:t>
      </w:r>
    </w:p>
    <w:p w14:paraId="0BFFFE4A" w14:textId="77777777" w:rsidR="000B51D2" w:rsidRDefault="000B51D2">
      <w:pPr>
        <w:pStyle w:val="Corpodetexto"/>
        <w:spacing w:before="6"/>
        <w:rPr>
          <w:sz w:val="27"/>
        </w:rPr>
      </w:pPr>
    </w:p>
    <w:p w14:paraId="76CB22DD" w14:textId="77777777" w:rsidR="000B51D2" w:rsidRDefault="00422FB7">
      <w:pPr>
        <w:pStyle w:val="Corpodetexto"/>
        <w:spacing w:line="472" w:lineRule="auto"/>
        <w:ind w:left="4212" w:right="4208" w:firstLine="5"/>
        <w:jc w:val="center"/>
      </w:pPr>
      <w:r>
        <w:t>TÍTULO I CAPÍTULO ÚNICO</w:t>
      </w:r>
    </w:p>
    <w:p w14:paraId="6A056B26" w14:textId="77777777" w:rsidR="000B51D2" w:rsidRDefault="00422FB7">
      <w:pPr>
        <w:pStyle w:val="Corpodetexto"/>
        <w:ind w:left="1806" w:right="1806"/>
        <w:jc w:val="center"/>
      </w:pPr>
      <w:r>
        <w:t>DAS DISPOSIÇÕES PRELIMINARES</w:t>
      </w:r>
    </w:p>
    <w:p w14:paraId="6CEC7C2D" w14:textId="77777777" w:rsidR="000B51D2" w:rsidRDefault="000B51D2">
      <w:pPr>
        <w:pStyle w:val="Corpodetexto"/>
      </w:pPr>
    </w:p>
    <w:p w14:paraId="4764AF5A" w14:textId="77777777" w:rsidR="000B51D2" w:rsidRDefault="00422FB7">
      <w:pPr>
        <w:pStyle w:val="Corpodetexto"/>
        <w:ind w:left="112" w:right="106" w:firstLine="4507"/>
        <w:jc w:val="both"/>
      </w:pPr>
      <w:r>
        <w:rPr>
          <w:b/>
        </w:rPr>
        <w:t xml:space="preserve">Art. 1º </w:t>
      </w:r>
      <w:r>
        <w:t>Esta Lei Complementar institui o Regime Jurídico Único dos Servidores Públicos do Município de Mogi das Cruzes.</w:t>
      </w:r>
    </w:p>
    <w:p w14:paraId="7CA7E3D6" w14:textId="77777777" w:rsidR="000B51D2" w:rsidRDefault="000B51D2">
      <w:pPr>
        <w:pStyle w:val="Corpodetexto"/>
      </w:pPr>
    </w:p>
    <w:p w14:paraId="4FDC8845" w14:textId="77777777" w:rsidR="000B51D2" w:rsidRDefault="00422FB7">
      <w:pPr>
        <w:pStyle w:val="Corpodetexto"/>
        <w:ind w:left="112" w:right="105" w:firstLine="4507"/>
        <w:jc w:val="both"/>
      </w:pPr>
      <w:r>
        <w:rPr>
          <w:b/>
        </w:rPr>
        <w:t xml:space="preserve">Art. 2º </w:t>
      </w:r>
      <w:r>
        <w:t>Para os efeitos desta Lei Complementar, servidor público é a pessoa legalmente investida em cargo público de provimento efetivo, mediante concurso público, ou de cargo em comissão de livre provimento.</w:t>
      </w:r>
    </w:p>
    <w:p w14:paraId="5A649EE6" w14:textId="77777777" w:rsidR="000B51D2" w:rsidRDefault="000B51D2">
      <w:pPr>
        <w:pStyle w:val="Corpodetexto"/>
      </w:pPr>
    </w:p>
    <w:p w14:paraId="6130C39B" w14:textId="77777777" w:rsidR="000B51D2" w:rsidRDefault="00422FB7">
      <w:pPr>
        <w:pStyle w:val="Corpodetexto"/>
        <w:ind w:left="112" w:right="106" w:firstLine="4507"/>
        <w:jc w:val="both"/>
      </w:pPr>
      <w:r>
        <w:rPr>
          <w:b/>
        </w:rPr>
        <w:t xml:space="preserve">Art. 3º </w:t>
      </w:r>
      <w:r>
        <w:t>Cargo público é o conjunto de atribuições e responsabilidades previstas na estrutura organizacional que devem ser cometidas a um servidor.</w:t>
      </w:r>
    </w:p>
    <w:p w14:paraId="26CCFA49" w14:textId="77777777" w:rsidR="000B51D2" w:rsidRDefault="000B51D2">
      <w:pPr>
        <w:pStyle w:val="Corpodetexto"/>
      </w:pPr>
    </w:p>
    <w:p w14:paraId="20AA885B" w14:textId="77777777" w:rsidR="000B51D2" w:rsidRDefault="00422FB7">
      <w:pPr>
        <w:pStyle w:val="Corpodetexto"/>
        <w:spacing w:before="1"/>
        <w:ind w:left="112" w:right="102" w:firstLine="4507"/>
        <w:jc w:val="both"/>
      </w:pPr>
      <w:r>
        <w:rPr>
          <w:b/>
        </w:rPr>
        <w:t>Parágrafo único</w:t>
      </w:r>
      <w:r>
        <w:t xml:space="preserve">. Os cargos públicos, acessíveis a </w:t>
      </w:r>
      <w:proofErr w:type="gramStart"/>
      <w:r>
        <w:t>todos  os</w:t>
      </w:r>
      <w:proofErr w:type="gramEnd"/>
      <w:r>
        <w:t xml:space="preserve"> brasileiros, são criados por Lei, com denominação própria e vencimento pago pelos cofres públicos, para provimento em caráter efetivo ou em</w:t>
      </w:r>
      <w:r>
        <w:rPr>
          <w:spacing w:val="-1"/>
        </w:rPr>
        <w:t xml:space="preserve"> </w:t>
      </w:r>
      <w:r>
        <w:t>comissão.</w:t>
      </w:r>
    </w:p>
    <w:p w14:paraId="493DC9A0" w14:textId="77777777" w:rsidR="000B51D2" w:rsidRDefault="000B51D2">
      <w:pPr>
        <w:pStyle w:val="Corpodetexto"/>
        <w:spacing w:before="2"/>
        <w:rPr>
          <w:sz w:val="16"/>
        </w:rPr>
      </w:pPr>
    </w:p>
    <w:p w14:paraId="626CCC4D" w14:textId="77777777" w:rsidR="000B51D2" w:rsidRDefault="00422FB7">
      <w:pPr>
        <w:pStyle w:val="Corpodetexto"/>
        <w:spacing w:before="90"/>
        <w:ind w:left="4620"/>
      </w:pPr>
      <w:r>
        <w:rPr>
          <w:b/>
        </w:rPr>
        <w:t xml:space="preserve">Art. 4º </w:t>
      </w:r>
      <w:r>
        <w:t>É proibida a prestação de serviços gratuitos, salvo</w:t>
      </w:r>
    </w:p>
    <w:p w14:paraId="02E68343" w14:textId="77777777" w:rsidR="000B51D2" w:rsidRDefault="00422FB7">
      <w:pPr>
        <w:pStyle w:val="Corpodetexto"/>
        <w:ind w:left="112"/>
      </w:pPr>
      <w:r>
        <w:t>os casos previstos em Lei.</w:t>
      </w:r>
    </w:p>
    <w:p w14:paraId="60465A49" w14:textId="77777777" w:rsidR="000B51D2" w:rsidRDefault="000B51D2">
      <w:pPr>
        <w:pStyle w:val="Corpodetexto"/>
        <w:spacing w:before="2"/>
        <w:rPr>
          <w:sz w:val="16"/>
        </w:rPr>
      </w:pPr>
    </w:p>
    <w:p w14:paraId="06027E2A" w14:textId="77777777" w:rsidR="000B51D2" w:rsidRDefault="00422FB7">
      <w:pPr>
        <w:pStyle w:val="Corpodetexto"/>
        <w:spacing w:before="90"/>
        <w:ind w:left="1810" w:right="1806"/>
        <w:jc w:val="center"/>
      </w:pPr>
      <w:r>
        <w:t>TÍTULO II</w:t>
      </w:r>
    </w:p>
    <w:p w14:paraId="28AEBAFF" w14:textId="77777777" w:rsidR="000B51D2" w:rsidRDefault="000B51D2">
      <w:pPr>
        <w:pStyle w:val="Corpodetexto"/>
      </w:pPr>
    </w:p>
    <w:p w14:paraId="524882C8" w14:textId="77777777" w:rsidR="000B51D2" w:rsidRDefault="00422FB7">
      <w:pPr>
        <w:pStyle w:val="Corpodetexto"/>
        <w:ind w:left="1814" w:right="1806"/>
        <w:jc w:val="center"/>
      </w:pPr>
      <w:r>
        <w:t>DO PROVIMENTO, VACÂNCIA, REMOÇÃO, REDISTRIBUIÇÃO E SUBSTITUIÇÃO</w:t>
      </w:r>
    </w:p>
    <w:p w14:paraId="42CE0AB2" w14:textId="77777777" w:rsidR="000B51D2" w:rsidRDefault="000B51D2">
      <w:pPr>
        <w:jc w:val="center"/>
        <w:sectPr w:rsidR="000B51D2">
          <w:type w:val="continuous"/>
          <w:pgSz w:w="11910" w:h="16850"/>
          <w:pgMar w:top="3020" w:right="460" w:bottom="280" w:left="1020" w:header="720" w:footer="720" w:gutter="0"/>
          <w:cols w:space="720"/>
        </w:sectPr>
      </w:pPr>
    </w:p>
    <w:p w14:paraId="757D38E9" w14:textId="77777777" w:rsidR="000B51D2" w:rsidRDefault="000B51D2">
      <w:pPr>
        <w:pStyle w:val="Corpodetexto"/>
        <w:rPr>
          <w:sz w:val="20"/>
        </w:rPr>
      </w:pPr>
    </w:p>
    <w:p w14:paraId="5FFD3236" w14:textId="77777777" w:rsidR="000B51D2" w:rsidRDefault="000B51D2">
      <w:pPr>
        <w:pStyle w:val="Corpodetexto"/>
        <w:rPr>
          <w:sz w:val="20"/>
        </w:rPr>
      </w:pPr>
    </w:p>
    <w:p w14:paraId="0F7C2D4B" w14:textId="77777777" w:rsidR="000B51D2" w:rsidRDefault="000B51D2">
      <w:pPr>
        <w:pStyle w:val="Corpodetexto"/>
        <w:rPr>
          <w:sz w:val="20"/>
        </w:rPr>
      </w:pPr>
    </w:p>
    <w:p w14:paraId="29E24A66" w14:textId="77777777" w:rsidR="000B51D2" w:rsidRDefault="000B51D2">
      <w:pPr>
        <w:pStyle w:val="Corpodetexto"/>
        <w:spacing w:before="5"/>
        <w:rPr>
          <w:sz w:val="19"/>
        </w:rPr>
      </w:pPr>
    </w:p>
    <w:p w14:paraId="694CEEB6" w14:textId="77777777" w:rsidR="000B51D2" w:rsidRDefault="00422FB7">
      <w:pPr>
        <w:pStyle w:val="Corpodetexto"/>
        <w:spacing w:before="90" w:line="480" w:lineRule="auto"/>
        <w:ind w:left="4226" w:right="4220" w:firstLine="326"/>
      </w:pPr>
      <w:r>
        <w:t>CAPÍTULO I DO</w:t>
      </w:r>
      <w:r>
        <w:rPr>
          <w:spacing w:val="10"/>
        </w:rPr>
        <w:t xml:space="preserve"> </w:t>
      </w:r>
      <w:r>
        <w:rPr>
          <w:spacing w:val="-3"/>
        </w:rPr>
        <w:t>PROVIMENTO</w:t>
      </w:r>
    </w:p>
    <w:p w14:paraId="476EBD25" w14:textId="77777777" w:rsidR="000B51D2" w:rsidRDefault="00422FB7">
      <w:pPr>
        <w:pStyle w:val="Ttulo1"/>
        <w:spacing w:line="480" w:lineRule="auto"/>
        <w:ind w:left="4259" w:right="4220" w:firstLine="585"/>
        <w:jc w:val="left"/>
      </w:pPr>
      <w:r>
        <w:t>Seção I Disposições</w:t>
      </w:r>
      <w:r>
        <w:rPr>
          <w:spacing w:val="1"/>
        </w:rPr>
        <w:t xml:space="preserve"> </w:t>
      </w:r>
      <w:r>
        <w:rPr>
          <w:spacing w:val="-3"/>
        </w:rPr>
        <w:t>Gerais</w:t>
      </w:r>
    </w:p>
    <w:p w14:paraId="7E5B0609" w14:textId="77777777" w:rsidR="000B51D2" w:rsidRDefault="00422FB7">
      <w:pPr>
        <w:pStyle w:val="Corpodetexto"/>
        <w:ind w:left="4619"/>
      </w:pPr>
      <w:r>
        <w:rPr>
          <w:b/>
        </w:rPr>
        <w:t xml:space="preserve">Art. 5º </w:t>
      </w:r>
      <w:r>
        <w:t>São requisitos básicos para investidura em cargo</w:t>
      </w:r>
    </w:p>
    <w:p w14:paraId="0503800F" w14:textId="77777777" w:rsidR="000B51D2" w:rsidRDefault="00422FB7">
      <w:pPr>
        <w:pStyle w:val="Corpodetexto"/>
        <w:ind w:left="112"/>
      </w:pPr>
      <w:r>
        <w:t>público:</w:t>
      </w:r>
    </w:p>
    <w:p w14:paraId="72546B6E" w14:textId="77777777" w:rsidR="000B51D2" w:rsidRDefault="000B51D2">
      <w:pPr>
        <w:pStyle w:val="Corpodetexto"/>
        <w:spacing w:before="2"/>
        <w:rPr>
          <w:sz w:val="16"/>
        </w:rPr>
      </w:pPr>
    </w:p>
    <w:p w14:paraId="2BAA4CB4" w14:textId="77777777" w:rsidR="000B51D2" w:rsidRDefault="00422FB7">
      <w:pPr>
        <w:pStyle w:val="PargrafodaLista"/>
        <w:numPr>
          <w:ilvl w:val="0"/>
          <w:numId w:val="4"/>
        </w:numPr>
        <w:tabs>
          <w:tab w:val="left" w:pos="4774"/>
        </w:tabs>
        <w:spacing w:before="90"/>
        <w:ind w:hanging="155"/>
        <w:rPr>
          <w:sz w:val="24"/>
        </w:rPr>
      </w:pPr>
      <w:r>
        <w:rPr>
          <w:b/>
          <w:sz w:val="24"/>
        </w:rPr>
        <w:t xml:space="preserve">- </w:t>
      </w:r>
      <w:proofErr w:type="gramStart"/>
      <w:r>
        <w:rPr>
          <w:sz w:val="24"/>
        </w:rPr>
        <w:t>a</w:t>
      </w:r>
      <w:proofErr w:type="gramEnd"/>
      <w:r>
        <w:rPr>
          <w:sz w:val="24"/>
        </w:rPr>
        <w:t xml:space="preserve"> nacionalidade</w:t>
      </w:r>
      <w:r>
        <w:rPr>
          <w:spacing w:val="-4"/>
          <w:sz w:val="24"/>
        </w:rPr>
        <w:t xml:space="preserve"> </w:t>
      </w:r>
      <w:r>
        <w:rPr>
          <w:sz w:val="24"/>
        </w:rPr>
        <w:t>brasileira;</w:t>
      </w:r>
    </w:p>
    <w:p w14:paraId="3F4D650A" w14:textId="77777777" w:rsidR="000B51D2" w:rsidRDefault="000B51D2">
      <w:pPr>
        <w:pStyle w:val="Corpodetexto"/>
      </w:pPr>
    </w:p>
    <w:p w14:paraId="172A0DB2" w14:textId="77777777" w:rsidR="000B51D2" w:rsidRDefault="00422FB7">
      <w:pPr>
        <w:pStyle w:val="PargrafodaLista"/>
        <w:numPr>
          <w:ilvl w:val="0"/>
          <w:numId w:val="4"/>
        </w:numPr>
        <w:tabs>
          <w:tab w:val="left" w:pos="4868"/>
        </w:tabs>
        <w:ind w:left="4867" w:hanging="249"/>
        <w:rPr>
          <w:sz w:val="24"/>
        </w:rPr>
      </w:pPr>
      <w:r>
        <w:rPr>
          <w:b/>
          <w:sz w:val="24"/>
        </w:rPr>
        <w:t xml:space="preserve">- </w:t>
      </w:r>
      <w:proofErr w:type="gramStart"/>
      <w:r>
        <w:rPr>
          <w:sz w:val="24"/>
        </w:rPr>
        <w:t>o</w:t>
      </w:r>
      <w:proofErr w:type="gramEnd"/>
      <w:r>
        <w:rPr>
          <w:sz w:val="24"/>
        </w:rPr>
        <w:t xml:space="preserve"> gozo dos direitos</w:t>
      </w:r>
      <w:r>
        <w:rPr>
          <w:spacing w:val="-2"/>
          <w:sz w:val="24"/>
        </w:rPr>
        <w:t xml:space="preserve"> </w:t>
      </w:r>
      <w:r>
        <w:rPr>
          <w:sz w:val="24"/>
        </w:rPr>
        <w:t>políticos;</w:t>
      </w:r>
    </w:p>
    <w:p w14:paraId="435C3011" w14:textId="77777777" w:rsidR="000B51D2" w:rsidRDefault="000B51D2">
      <w:pPr>
        <w:pStyle w:val="Corpodetexto"/>
      </w:pPr>
    </w:p>
    <w:p w14:paraId="42ACE42D" w14:textId="77777777" w:rsidR="000B51D2" w:rsidRDefault="00422FB7">
      <w:pPr>
        <w:pStyle w:val="PargrafodaLista"/>
        <w:numPr>
          <w:ilvl w:val="0"/>
          <w:numId w:val="4"/>
        </w:numPr>
        <w:tabs>
          <w:tab w:val="left" w:pos="4961"/>
        </w:tabs>
        <w:ind w:left="4960" w:hanging="342"/>
        <w:rPr>
          <w:sz w:val="24"/>
        </w:rPr>
      </w:pPr>
      <w:r>
        <w:rPr>
          <w:b/>
          <w:sz w:val="24"/>
        </w:rPr>
        <w:t xml:space="preserve">- </w:t>
      </w:r>
      <w:proofErr w:type="gramStart"/>
      <w:r>
        <w:rPr>
          <w:sz w:val="24"/>
        </w:rPr>
        <w:t>a</w:t>
      </w:r>
      <w:proofErr w:type="gramEnd"/>
      <w:r>
        <w:rPr>
          <w:sz w:val="24"/>
        </w:rPr>
        <w:t xml:space="preserve"> quitação com as obrigações militares e</w:t>
      </w:r>
      <w:r>
        <w:rPr>
          <w:spacing w:val="-6"/>
          <w:sz w:val="24"/>
        </w:rPr>
        <w:t xml:space="preserve"> </w:t>
      </w:r>
      <w:r>
        <w:rPr>
          <w:sz w:val="24"/>
        </w:rPr>
        <w:t>eleitorais;</w:t>
      </w:r>
    </w:p>
    <w:p w14:paraId="7DBA70AE" w14:textId="77777777" w:rsidR="000B51D2" w:rsidRDefault="000B51D2">
      <w:pPr>
        <w:pStyle w:val="Corpodetexto"/>
        <w:spacing w:before="2"/>
        <w:rPr>
          <w:sz w:val="16"/>
        </w:rPr>
      </w:pPr>
    </w:p>
    <w:p w14:paraId="7481B759" w14:textId="77777777" w:rsidR="000B51D2" w:rsidRDefault="00422FB7">
      <w:pPr>
        <w:pStyle w:val="PargrafodaLista"/>
        <w:numPr>
          <w:ilvl w:val="0"/>
          <w:numId w:val="4"/>
        </w:numPr>
        <w:tabs>
          <w:tab w:val="left" w:pos="4983"/>
        </w:tabs>
        <w:spacing w:before="90"/>
        <w:ind w:left="4982" w:hanging="364"/>
        <w:rPr>
          <w:sz w:val="24"/>
        </w:rPr>
      </w:pPr>
      <w:r>
        <w:rPr>
          <w:b/>
          <w:sz w:val="24"/>
        </w:rPr>
        <w:t xml:space="preserve">- </w:t>
      </w:r>
      <w:proofErr w:type="gramStart"/>
      <w:r>
        <w:rPr>
          <w:sz w:val="24"/>
        </w:rPr>
        <w:t>o</w:t>
      </w:r>
      <w:proofErr w:type="gramEnd"/>
      <w:r>
        <w:rPr>
          <w:sz w:val="24"/>
        </w:rPr>
        <w:t xml:space="preserve"> nível de escolaridade exigido para o exercício</w:t>
      </w:r>
      <w:r>
        <w:rPr>
          <w:spacing w:val="11"/>
          <w:sz w:val="24"/>
        </w:rPr>
        <w:t xml:space="preserve"> </w:t>
      </w:r>
      <w:r>
        <w:rPr>
          <w:sz w:val="24"/>
        </w:rPr>
        <w:t>do</w:t>
      </w:r>
    </w:p>
    <w:p w14:paraId="2F63C027" w14:textId="77777777" w:rsidR="000B51D2" w:rsidRDefault="00422FB7">
      <w:pPr>
        <w:pStyle w:val="Corpodetexto"/>
        <w:ind w:left="112"/>
      </w:pPr>
      <w:r>
        <w:t>cargo;</w:t>
      </w:r>
    </w:p>
    <w:p w14:paraId="20CF6486" w14:textId="77777777" w:rsidR="000B51D2" w:rsidRDefault="000B51D2">
      <w:pPr>
        <w:pStyle w:val="Corpodetexto"/>
        <w:spacing w:before="2"/>
        <w:rPr>
          <w:sz w:val="16"/>
        </w:rPr>
      </w:pPr>
    </w:p>
    <w:p w14:paraId="4F501FAD" w14:textId="77777777" w:rsidR="000B51D2" w:rsidRDefault="00422FB7">
      <w:pPr>
        <w:pStyle w:val="PargrafodaLista"/>
        <w:numPr>
          <w:ilvl w:val="0"/>
          <w:numId w:val="4"/>
        </w:numPr>
        <w:tabs>
          <w:tab w:val="left" w:pos="4853"/>
        </w:tabs>
        <w:spacing w:before="90"/>
        <w:ind w:left="4852" w:hanging="234"/>
        <w:rPr>
          <w:sz w:val="24"/>
        </w:rPr>
      </w:pPr>
      <w:r>
        <w:rPr>
          <w:b/>
          <w:sz w:val="24"/>
        </w:rPr>
        <w:t xml:space="preserve">- </w:t>
      </w:r>
      <w:proofErr w:type="gramStart"/>
      <w:r>
        <w:rPr>
          <w:sz w:val="24"/>
        </w:rPr>
        <w:t>a</w:t>
      </w:r>
      <w:proofErr w:type="gramEnd"/>
      <w:r>
        <w:rPr>
          <w:sz w:val="24"/>
        </w:rPr>
        <w:t xml:space="preserve"> idade mínima de dezoito</w:t>
      </w:r>
      <w:r>
        <w:rPr>
          <w:spacing w:val="-5"/>
          <w:sz w:val="24"/>
        </w:rPr>
        <w:t xml:space="preserve"> </w:t>
      </w:r>
      <w:r>
        <w:rPr>
          <w:sz w:val="24"/>
        </w:rPr>
        <w:t>anos;</w:t>
      </w:r>
    </w:p>
    <w:p w14:paraId="4FDC1620" w14:textId="77777777" w:rsidR="000B51D2" w:rsidRDefault="000B51D2">
      <w:pPr>
        <w:pStyle w:val="Corpodetexto"/>
      </w:pPr>
    </w:p>
    <w:p w14:paraId="4949A124" w14:textId="77777777" w:rsidR="000B51D2" w:rsidRDefault="00422FB7">
      <w:pPr>
        <w:pStyle w:val="PargrafodaLista"/>
        <w:numPr>
          <w:ilvl w:val="0"/>
          <w:numId w:val="4"/>
        </w:numPr>
        <w:tabs>
          <w:tab w:val="left" w:pos="4947"/>
        </w:tabs>
        <w:ind w:left="4946" w:hanging="328"/>
        <w:rPr>
          <w:sz w:val="24"/>
        </w:rPr>
      </w:pPr>
      <w:r>
        <w:rPr>
          <w:b/>
          <w:sz w:val="24"/>
        </w:rPr>
        <w:t xml:space="preserve">- </w:t>
      </w:r>
      <w:proofErr w:type="gramStart"/>
      <w:r>
        <w:rPr>
          <w:sz w:val="24"/>
        </w:rPr>
        <w:t>aptidão</w:t>
      </w:r>
      <w:proofErr w:type="gramEnd"/>
      <w:r>
        <w:rPr>
          <w:sz w:val="24"/>
        </w:rPr>
        <w:t xml:space="preserve"> física e</w:t>
      </w:r>
      <w:r>
        <w:rPr>
          <w:spacing w:val="-2"/>
          <w:sz w:val="24"/>
        </w:rPr>
        <w:t xml:space="preserve"> </w:t>
      </w:r>
      <w:r>
        <w:rPr>
          <w:sz w:val="24"/>
        </w:rPr>
        <w:t>mental;</w:t>
      </w:r>
    </w:p>
    <w:p w14:paraId="28B7C1EA" w14:textId="77777777" w:rsidR="000B51D2" w:rsidRDefault="000B51D2">
      <w:pPr>
        <w:pStyle w:val="Corpodetexto"/>
      </w:pPr>
    </w:p>
    <w:p w14:paraId="2C96EDB3" w14:textId="77777777" w:rsidR="000B51D2" w:rsidRDefault="00422FB7">
      <w:pPr>
        <w:pStyle w:val="Corpodetexto"/>
        <w:ind w:left="112" w:right="105" w:firstLine="4507"/>
      </w:pPr>
      <w:r>
        <w:rPr>
          <w:b/>
        </w:rPr>
        <w:t xml:space="preserve">Parágrafo único. </w:t>
      </w:r>
      <w:r>
        <w:t>As atribuições do cargo podem justificar a exigência de outros requisitos estabelecidos em Lei.</w:t>
      </w:r>
    </w:p>
    <w:p w14:paraId="3529AEA4" w14:textId="77777777" w:rsidR="000B51D2" w:rsidRDefault="000B51D2">
      <w:pPr>
        <w:pStyle w:val="Corpodetexto"/>
      </w:pPr>
    </w:p>
    <w:p w14:paraId="1B1D8F6A" w14:textId="77777777" w:rsidR="000B51D2" w:rsidRDefault="00422FB7">
      <w:pPr>
        <w:pStyle w:val="Corpodetexto"/>
        <w:ind w:left="112" w:right="137" w:firstLine="4507"/>
      </w:pPr>
      <w:r>
        <w:rPr>
          <w:b/>
        </w:rPr>
        <w:t xml:space="preserve">Art. 6º </w:t>
      </w:r>
      <w:r>
        <w:t>O provimento dos cargos públicos far-se-á mediante ato da autoridade competente de cada</w:t>
      </w:r>
      <w:r>
        <w:rPr>
          <w:spacing w:val="-7"/>
        </w:rPr>
        <w:t xml:space="preserve"> </w:t>
      </w:r>
      <w:r>
        <w:t>Poder.</w:t>
      </w:r>
    </w:p>
    <w:p w14:paraId="58139412" w14:textId="77777777" w:rsidR="000B51D2" w:rsidRDefault="000B51D2">
      <w:pPr>
        <w:pStyle w:val="Corpodetexto"/>
        <w:spacing w:before="3"/>
        <w:rPr>
          <w:sz w:val="16"/>
        </w:rPr>
      </w:pPr>
    </w:p>
    <w:p w14:paraId="02246A15" w14:textId="77777777" w:rsidR="000B51D2" w:rsidRDefault="00422FB7">
      <w:pPr>
        <w:pStyle w:val="Corpodetexto"/>
        <w:spacing w:before="90"/>
        <w:ind w:left="4620"/>
      </w:pPr>
      <w:r>
        <w:rPr>
          <w:b/>
        </w:rPr>
        <w:t xml:space="preserve">Art. 7º </w:t>
      </w:r>
      <w:r>
        <w:t>A investidura em cargo público ocorrerá com a</w:t>
      </w:r>
    </w:p>
    <w:p w14:paraId="4A065E8D" w14:textId="77777777" w:rsidR="000B51D2" w:rsidRDefault="00422FB7">
      <w:pPr>
        <w:pStyle w:val="Corpodetexto"/>
        <w:ind w:left="112"/>
      </w:pPr>
      <w:r>
        <w:t>posse.</w:t>
      </w:r>
    </w:p>
    <w:p w14:paraId="71662688" w14:textId="77777777" w:rsidR="000B51D2" w:rsidRDefault="000B51D2">
      <w:pPr>
        <w:pStyle w:val="Corpodetexto"/>
        <w:spacing w:before="2"/>
        <w:rPr>
          <w:sz w:val="16"/>
        </w:rPr>
      </w:pPr>
    </w:p>
    <w:p w14:paraId="76E1220B" w14:textId="77777777" w:rsidR="000B51D2" w:rsidRDefault="00422FB7">
      <w:pPr>
        <w:pStyle w:val="Corpodetexto"/>
        <w:spacing w:before="90"/>
        <w:ind w:left="4620"/>
      </w:pPr>
      <w:r>
        <w:rPr>
          <w:b/>
        </w:rPr>
        <w:t xml:space="preserve">Art. 8º </w:t>
      </w:r>
      <w:r>
        <w:t>São formas de provimento de cargo público:</w:t>
      </w:r>
    </w:p>
    <w:p w14:paraId="35E3FCE7" w14:textId="77777777" w:rsidR="000B51D2" w:rsidRDefault="00422FB7">
      <w:pPr>
        <w:pStyle w:val="PargrafodaLista"/>
        <w:numPr>
          <w:ilvl w:val="0"/>
          <w:numId w:val="41"/>
        </w:numPr>
        <w:tabs>
          <w:tab w:val="left" w:pos="4774"/>
        </w:tabs>
        <w:spacing w:before="184"/>
        <w:rPr>
          <w:sz w:val="24"/>
        </w:rPr>
      </w:pPr>
      <w:r>
        <w:rPr>
          <w:b/>
          <w:sz w:val="24"/>
        </w:rPr>
        <w:t>-</w:t>
      </w:r>
      <w:r>
        <w:rPr>
          <w:b/>
          <w:spacing w:val="-2"/>
          <w:sz w:val="24"/>
        </w:rPr>
        <w:t xml:space="preserve"> </w:t>
      </w:r>
      <w:proofErr w:type="gramStart"/>
      <w:r>
        <w:rPr>
          <w:sz w:val="24"/>
        </w:rPr>
        <w:t>nomeação</w:t>
      </w:r>
      <w:proofErr w:type="gramEnd"/>
      <w:r>
        <w:rPr>
          <w:sz w:val="24"/>
        </w:rPr>
        <w:t>;</w:t>
      </w:r>
    </w:p>
    <w:p w14:paraId="0669FBF8" w14:textId="77777777" w:rsidR="000B51D2" w:rsidRDefault="000B51D2">
      <w:pPr>
        <w:pStyle w:val="Corpodetexto"/>
      </w:pPr>
    </w:p>
    <w:p w14:paraId="2AF4089A" w14:textId="77777777" w:rsidR="000B51D2" w:rsidRDefault="00422FB7">
      <w:pPr>
        <w:pStyle w:val="PargrafodaLista"/>
        <w:numPr>
          <w:ilvl w:val="0"/>
          <w:numId w:val="41"/>
        </w:numPr>
        <w:tabs>
          <w:tab w:val="left" w:pos="4868"/>
        </w:tabs>
        <w:ind w:left="4867" w:hanging="248"/>
        <w:rPr>
          <w:sz w:val="24"/>
        </w:rPr>
      </w:pPr>
      <w:r>
        <w:rPr>
          <w:b/>
          <w:sz w:val="24"/>
        </w:rPr>
        <w:t>-</w:t>
      </w:r>
      <w:r>
        <w:rPr>
          <w:b/>
          <w:spacing w:val="-2"/>
          <w:sz w:val="24"/>
        </w:rPr>
        <w:t xml:space="preserve"> </w:t>
      </w:r>
      <w:proofErr w:type="gramStart"/>
      <w:r>
        <w:rPr>
          <w:sz w:val="24"/>
        </w:rPr>
        <w:t>promoção</w:t>
      </w:r>
      <w:proofErr w:type="gramEnd"/>
      <w:r>
        <w:rPr>
          <w:sz w:val="24"/>
        </w:rPr>
        <w:t>;</w:t>
      </w:r>
    </w:p>
    <w:p w14:paraId="6EFAB590" w14:textId="77777777" w:rsidR="000B51D2" w:rsidRDefault="000B51D2">
      <w:pPr>
        <w:pStyle w:val="Corpodetexto"/>
      </w:pPr>
    </w:p>
    <w:p w14:paraId="2314494E" w14:textId="77777777" w:rsidR="000B51D2" w:rsidRDefault="00422FB7">
      <w:pPr>
        <w:pStyle w:val="PargrafodaLista"/>
        <w:numPr>
          <w:ilvl w:val="0"/>
          <w:numId w:val="41"/>
        </w:numPr>
        <w:tabs>
          <w:tab w:val="left" w:pos="4961"/>
        </w:tabs>
        <w:ind w:left="4960" w:hanging="341"/>
        <w:rPr>
          <w:sz w:val="24"/>
        </w:rPr>
      </w:pPr>
      <w:r>
        <w:rPr>
          <w:b/>
          <w:sz w:val="24"/>
        </w:rPr>
        <w:t>-</w:t>
      </w:r>
      <w:r>
        <w:rPr>
          <w:b/>
          <w:spacing w:val="-2"/>
          <w:sz w:val="24"/>
        </w:rPr>
        <w:t xml:space="preserve"> </w:t>
      </w:r>
      <w:proofErr w:type="gramStart"/>
      <w:r>
        <w:rPr>
          <w:sz w:val="24"/>
        </w:rPr>
        <w:t>readaptação</w:t>
      </w:r>
      <w:proofErr w:type="gramEnd"/>
      <w:r>
        <w:rPr>
          <w:sz w:val="24"/>
        </w:rPr>
        <w:t>;</w:t>
      </w:r>
    </w:p>
    <w:p w14:paraId="5C4CEFB4" w14:textId="77777777" w:rsidR="000B51D2" w:rsidRDefault="000B51D2">
      <w:pPr>
        <w:rPr>
          <w:sz w:val="24"/>
        </w:rPr>
        <w:sectPr w:rsidR="000B51D2">
          <w:pgSz w:w="11910" w:h="16850"/>
          <w:pgMar w:top="3020" w:right="460" w:bottom="280" w:left="1020" w:header="708" w:footer="0" w:gutter="0"/>
          <w:cols w:space="720"/>
        </w:sectPr>
      </w:pPr>
    </w:p>
    <w:p w14:paraId="0E94B957" w14:textId="77777777" w:rsidR="000B51D2" w:rsidRDefault="000B51D2">
      <w:pPr>
        <w:pStyle w:val="Corpodetexto"/>
        <w:rPr>
          <w:sz w:val="20"/>
        </w:rPr>
      </w:pPr>
    </w:p>
    <w:p w14:paraId="7A96F620" w14:textId="77777777" w:rsidR="000B51D2" w:rsidRDefault="000B51D2">
      <w:pPr>
        <w:pStyle w:val="Corpodetexto"/>
        <w:rPr>
          <w:sz w:val="20"/>
        </w:rPr>
      </w:pPr>
    </w:p>
    <w:p w14:paraId="0C6D1A52" w14:textId="77777777" w:rsidR="000B51D2" w:rsidRDefault="000B51D2">
      <w:pPr>
        <w:pStyle w:val="Corpodetexto"/>
        <w:spacing w:before="3"/>
        <w:rPr>
          <w:sz w:val="23"/>
        </w:rPr>
      </w:pPr>
    </w:p>
    <w:p w14:paraId="50977675" w14:textId="77777777" w:rsidR="000B51D2" w:rsidRDefault="00422FB7">
      <w:pPr>
        <w:pStyle w:val="PargrafodaLista"/>
        <w:numPr>
          <w:ilvl w:val="0"/>
          <w:numId w:val="41"/>
        </w:numPr>
        <w:tabs>
          <w:tab w:val="left" w:pos="4947"/>
        </w:tabs>
        <w:ind w:left="4946" w:hanging="327"/>
        <w:rPr>
          <w:sz w:val="24"/>
        </w:rPr>
      </w:pPr>
      <w:r>
        <w:rPr>
          <w:b/>
          <w:sz w:val="24"/>
        </w:rPr>
        <w:t>-</w:t>
      </w:r>
      <w:r>
        <w:rPr>
          <w:b/>
          <w:spacing w:val="-2"/>
          <w:sz w:val="24"/>
        </w:rPr>
        <w:t xml:space="preserve"> </w:t>
      </w:r>
      <w:proofErr w:type="gramStart"/>
      <w:r>
        <w:rPr>
          <w:sz w:val="24"/>
        </w:rPr>
        <w:t>reversão</w:t>
      </w:r>
      <w:proofErr w:type="gramEnd"/>
      <w:r>
        <w:rPr>
          <w:sz w:val="24"/>
        </w:rPr>
        <w:t>;</w:t>
      </w:r>
    </w:p>
    <w:p w14:paraId="5DA848F5" w14:textId="77777777" w:rsidR="000B51D2" w:rsidRDefault="000B51D2">
      <w:pPr>
        <w:pStyle w:val="Corpodetexto"/>
      </w:pPr>
    </w:p>
    <w:p w14:paraId="1C03D2C5" w14:textId="77777777" w:rsidR="000B51D2" w:rsidRDefault="00422FB7">
      <w:pPr>
        <w:pStyle w:val="PargrafodaLista"/>
        <w:numPr>
          <w:ilvl w:val="0"/>
          <w:numId w:val="41"/>
        </w:numPr>
        <w:tabs>
          <w:tab w:val="left" w:pos="4853"/>
        </w:tabs>
        <w:ind w:left="4852" w:hanging="233"/>
        <w:rPr>
          <w:sz w:val="24"/>
        </w:rPr>
      </w:pPr>
      <w:r>
        <w:rPr>
          <w:b/>
          <w:sz w:val="24"/>
        </w:rPr>
        <w:t>-</w:t>
      </w:r>
      <w:r>
        <w:rPr>
          <w:b/>
          <w:spacing w:val="-2"/>
          <w:sz w:val="24"/>
        </w:rPr>
        <w:t xml:space="preserve"> </w:t>
      </w:r>
      <w:proofErr w:type="gramStart"/>
      <w:r>
        <w:rPr>
          <w:sz w:val="24"/>
        </w:rPr>
        <w:t>reintegração</w:t>
      </w:r>
      <w:proofErr w:type="gramEnd"/>
      <w:r>
        <w:rPr>
          <w:sz w:val="24"/>
        </w:rPr>
        <w:t>;</w:t>
      </w:r>
    </w:p>
    <w:p w14:paraId="59B99B65" w14:textId="77777777" w:rsidR="000B51D2" w:rsidRDefault="000B51D2">
      <w:pPr>
        <w:pStyle w:val="Corpodetexto"/>
      </w:pPr>
    </w:p>
    <w:p w14:paraId="408B44A3" w14:textId="77777777" w:rsidR="000B51D2" w:rsidRDefault="00422FB7">
      <w:pPr>
        <w:pStyle w:val="PargrafodaLista"/>
        <w:numPr>
          <w:ilvl w:val="0"/>
          <w:numId w:val="41"/>
        </w:numPr>
        <w:tabs>
          <w:tab w:val="left" w:pos="4947"/>
        </w:tabs>
        <w:ind w:left="4946" w:hanging="327"/>
        <w:rPr>
          <w:sz w:val="24"/>
        </w:rPr>
      </w:pPr>
      <w:r>
        <w:rPr>
          <w:b/>
          <w:sz w:val="24"/>
        </w:rPr>
        <w:t>-</w:t>
      </w:r>
      <w:r>
        <w:rPr>
          <w:b/>
          <w:spacing w:val="-2"/>
          <w:sz w:val="24"/>
        </w:rPr>
        <w:t xml:space="preserve"> </w:t>
      </w:r>
      <w:proofErr w:type="gramStart"/>
      <w:r>
        <w:rPr>
          <w:sz w:val="24"/>
        </w:rPr>
        <w:t>aproveitamento</w:t>
      </w:r>
      <w:proofErr w:type="gramEnd"/>
      <w:r>
        <w:rPr>
          <w:sz w:val="24"/>
        </w:rPr>
        <w:t>;</w:t>
      </w:r>
    </w:p>
    <w:p w14:paraId="39D4FDFA" w14:textId="77777777" w:rsidR="000B51D2" w:rsidRDefault="000B51D2">
      <w:pPr>
        <w:pStyle w:val="Corpodetexto"/>
      </w:pPr>
    </w:p>
    <w:p w14:paraId="3B2034B7" w14:textId="77777777" w:rsidR="000B51D2" w:rsidRDefault="00422FB7">
      <w:pPr>
        <w:pStyle w:val="PargrafodaLista"/>
        <w:numPr>
          <w:ilvl w:val="0"/>
          <w:numId w:val="41"/>
        </w:numPr>
        <w:tabs>
          <w:tab w:val="left" w:pos="5040"/>
        </w:tabs>
        <w:ind w:left="5039" w:hanging="420"/>
        <w:rPr>
          <w:sz w:val="24"/>
        </w:rPr>
      </w:pPr>
      <w:r>
        <w:rPr>
          <w:b/>
          <w:sz w:val="24"/>
        </w:rPr>
        <w:t>-</w:t>
      </w:r>
      <w:r>
        <w:rPr>
          <w:b/>
          <w:spacing w:val="-2"/>
          <w:sz w:val="24"/>
        </w:rPr>
        <w:t xml:space="preserve"> </w:t>
      </w:r>
      <w:proofErr w:type="gramStart"/>
      <w:r>
        <w:rPr>
          <w:sz w:val="24"/>
        </w:rPr>
        <w:t>recondução</w:t>
      </w:r>
      <w:proofErr w:type="gramEnd"/>
      <w:r>
        <w:rPr>
          <w:sz w:val="24"/>
        </w:rPr>
        <w:t>.</w:t>
      </w:r>
    </w:p>
    <w:p w14:paraId="5D93229A" w14:textId="77777777" w:rsidR="000B51D2" w:rsidRDefault="000B51D2">
      <w:pPr>
        <w:pStyle w:val="Corpodetexto"/>
      </w:pPr>
    </w:p>
    <w:p w14:paraId="70A34AC7" w14:textId="77777777" w:rsidR="000B51D2" w:rsidRDefault="00422FB7">
      <w:pPr>
        <w:pStyle w:val="Ttulo1"/>
        <w:spacing w:line="480" w:lineRule="auto"/>
        <w:ind w:left="4504" w:right="4501" w:firstLine="295"/>
        <w:jc w:val="left"/>
      </w:pPr>
      <w:r>
        <w:t>Seção II Da</w:t>
      </w:r>
      <w:r>
        <w:rPr>
          <w:spacing w:val="4"/>
        </w:rPr>
        <w:t xml:space="preserve"> </w:t>
      </w:r>
      <w:r>
        <w:rPr>
          <w:spacing w:val="-3"/>
        </w:rPr>
        <w:t>Nomeação</w:t>
      </w:r>
    </w:p>
    <w:p w14:paraId="4378B685" w14:textId="77777777" w:rsidR="000B51D2" w:rsidRDefault="00422FB7">
      <w:pPr>
        <w:ind w:left="4620"/>
        <w:rPr>
          <w:sz w:val="24"/>
        </w:rPr>
      </w:pPr>
      <w:r>
        <w:rPr>
          <w:b/>
          <w:sz w:val="24"/>
        </w:rPr>
        <w:t xml:space="preserve">Art. 9º </w:t>
      </w:r>
      <w:r>
        <w:rPr>
          <w:sz w:val="24"/>
        </w:rPr>
        <w:t>A nomeação far-se-á:</w:t>
      </w:r>
    </w:p>
    <w:p w14:paraId="08FEDA78" w14:textId="77777777" w:rsidR="000B51D2" w:rsidRDefault="000B51D2">
      <w:pPr>
        <w:pStyle w:val="Corpodetexto"/>
        <w:spacing w:before="2"/>
        <w:rPr>
          <w:sz w:val="16"/>
        </w:rPr>
      </w:pPr>
    </w:p>
    <w:p w14:paraId="340FF261" w14:textId="77777777" w:rsidR="000B51D2" w:rsidRDefault="00422FB7">
      <w:pPr>
        <w:pStyle w:val="PargrafodaLista"/>
        <w:numPr>
          <w:ilvl w:val="0"/>
          <w:numId w:val="40"/>
        </w:numPr>
        <w:tabs>
          <w:tab w:val="left" w:pos="4784"/>
        </w:tabs>
        <w:spacing w:before="90"/>
        <w:ind w:hanging="165"/>
        <w:rPr>
          <w:sz w:val="24"/>
        </w:rPr>
      </w:pPr>
      <w:r>
        <w:rPr>
          <w:b/>
          <w:sz w:val="24"/>
        </w:rPr>
        <w:t xml:space="preserve">- </w:t>
      </w:r>
      <w:proofErr w:type="gramStart"/>
      <w:r>
        <w:rPr>
          <w:sz w:val="24"/>
        </w:rPr>
        <w:t>em</w:t>
      </w:r>
      <w:proofErr w:type="gramEnd"/>
      <w:r>
        <w:rPr>
          <w:sz w:val="24"/>
        </w:rPr>
        <w:t xml:space="preserve"> caráter efetivo, quando se tratar de</w:t>
      </w:r>
      <w:r>
        <w:rPr>
          <w:spacing w:val="19"/>
          <w:sz w:val="24"/>
        </w:rPr>
        <w:t xml:space="preserve"> </w:t>
      </w:r>
      <w:r>
        <w:rPr>
          <w:sz w:val="24"/>
        </w:rPr>
        <w:t>cargo isolado de</w:t>
      </w:r>
    </w:p>
    <w:p w14:paraId="62D24356" w14:textId="77777777" w:rsidR="000B51D2" w:rsidRDefault="00422FB7">
      <w:pPr>
        <w:pStyle w:val="Corpodetexto"/>
        <w:ind w:left="112"/>
      </w:pPr>
      <w:r>
        <w:t>provimento efetivo ou de carreira;</w:t>
      </w:r>
    </w:p>
    <w:p w14:paraId="376E1AC0" w14:textId="77777777" w:rsidR="000B51D2" w:rsidRDefault="000B51D2">
      <w:pPr>
        <w:pStyle w:val="Corpodetexto"/>
        <w:spacing w:before="2"/>
        <w:rPr>
          <w:sz w:val="16"/>
        </w:rPr>
      </w:pPr>
    </w:p>
    <w:p w14:paraId="16050FCB" w14:textId="77777777" w:rsidR="000B51D2" w:rsidRDefault="00422FB7">
      <w:pPr>
        <w:pStyle w:val="PargrafodaLista"/>
        <w:numPr>
          <w:ilvl w:val="0"/>
          <w:numId w:val="40"/>
        </w:numPr>
        <w:tabs>
          <w:tab w:val="left" w:pos="4956"/>
        </w:tabs>
        <w:spacing w:before="90"/>
        <w:ind w:left="112" w:right="107" w:firstLine="4507"/>
        <w:jc w:val="both"/>
        <w:rPr>
          <w:sz w:val="24"/>
        </w:rPr>
      </w:pPr>
      <w:r>
        <w:rPr>
          <w:b/>
          <w:sz w:val="24"/>
        </w:rPr>
        <w:t xml:space="preserve">- </w:t>
      </w:r>
      <w:proofErr w:type="gramStart"/>
      <w:r>
        <w:rPr>
          <w:sz w:val="24"/>
        </w:rPr>
        <w:t>em</w:t>
      </w:r>
      <w:proofErr w:type="gramEnd"/>
      <w:r>
        <w:rPr>
          <w:sz w:val="24"/>
        </w:rPr>
        <w:t xml:space="preserve"> comissão, inclusive na condição de interino, quando se tratar de cargo que em virtude de lei deva assim ser</w:t>
      </w:r>
      <w:r>
        <w:rPr>
          <w:spacing w:val="-8"/>
          <w:sz w:val="24"/>
        </w:rPr>
        <w:t xml:space="preserve"> </w:t>
      </w:r>
      <w:r>
        <w:rPr>
          <w:sz w:val="24"/>
        </w:rPr>
        <w:t>provido.</w:t>
      </w:r>
    </w:p>
    <w:p w14:paraId="5B3BA2A1" w14:textId="77777777" w:rsidR="000B51D2" w:rsidRDefault="000B51D2">
      <w:pPr>
        <w:pStyle w:val="Corpodetexto"/>
      </w:pPr>
    </w:p>
    <w:p w14:paraId="19DAEA0F" w14:textId="77777777" w:rsidR="000B51D2" w:rsidRDefault="00422FB7">
      <w:pPr>
        <w:pStyle w:val="Corpodetexto"/>
        <w:ind w:left="112" w:right="102" w:firstLine="4507"/>
        <w:jc w:val="both"/>
      </w:pPr>
      <w:r>
        <w:rPr>
          <w:b/>
        </w:rPr>
        <w:t xml:space="preserve">Parágrafo único. </w:t>
      </w:r>
      <w:r>
        <w:t>O servidor ocupante de cargo em comissão poderá ser nomeado para ter exercício, interinamente, em outro cargo de confiança, sem prejuízo das atribuições do que atualmente ocupa, hipótese em que deverá optar pela remuneração de um deles durante o período da</w:t>
      </w:r>
      <w:r>
        <w:rPr>
          <w:spacing w:val="-3"/>
        </w:rPr>
        <w:t xml:space="preserve"> </w:t>
      </w:r>
      <w:r>
        <w:t>interinidade.</w:t>
      </w:r>
    </w:p>
    <w:p w14:paraId="7E5206AE" w14:textId="77777777" w:rsidR="000B51D2" w:rsidRDefault="000B51D2">
      <w:pPr>
        <w:pStyle w:val="Corpodetexto"/>
      </w:pPr>
    </w:p>
    <w:p w14:paraId="2BD73B1F" w14:textId="77777777" w:rsidR="000B51D2" w:rsidRDefault="00422FB7">
      <w:pPr>
        <w:pStyle w:val="Corpodetexto"/>
        <w:ind w:left="112" w:right="104" w:firstLine="4507"/>
        <w:jc w:val="both"/>
      </w:pPr>
      <w:r>
        <w:rPr>
          <w:b/>
          <w:strike/>
        </w:rPr>
        <w:t xml:space="preserve">§ 1º </w:t>
      </w:r>
      <w:r>
        <w:rPr>
          <w:strike/>
        </w:rPr>
        <w:t>O servidor ocupante de cargo em comissão poderá ser</w:t>
      </w:r>
      <w:r>
        <w:t xml:space="preserve"> </w:t>
      </w:r>
      <w:r>
        <w:rPr>
          <w:strike/>
        </w:rPr>
        <w:t>nomeado para ter exercício, interinamente, em outro cargo de confianças, sem prejuízo das atribuições do</w:t>
      </w:r>
      <w:r>
        <w:t xml:space="preserve"> </w:t>
      </w:r>
      <w:r>
        <w:rPr>
          <w:strike/>
        </w:rPr>
        <w:t>que atualmente ocupa hipótese em que deverá optar pela remuneração de um deles durante o período da</w:t>
      </w:r>
      <w:r>
        <w:t xml:space="preserve"> </w:t>
      </w:r>
      <w:r>
        <w:rPr>
          <w:strike/>
        </w:rPr>
        <w:t>interinidade. (Redação dada pela Lei Complementar nº 120/2015)</w:t>
      </w:r>
    </w:p>
    <w:p w14:paraId="7B03DC1D" w14:textId="77777777" w:rsidR="000B51D2" w:rsidRDefault="000B51D2">
      <w:pPr>
        <w:pStyle w:val="Corpodetexto"/>
        <w:spacing w:before="3"/>
        <w:rPr>
          <w:sz w:val="16"/>
        </w:rPr>
      </w:pPr>
    </w:p>
    <w:p w14:paraId="5E204C27" w14:textId="77777777" w:rsidR="000B51D2" w:rsidRDefault="00422FB7">
      <w:pPr>
        <w:pStyle w:val="Corpodetexto"/>
        <w:spacing w:before="90"/>
        <w:ind w:left="112" w:right="105" w:firstLine="4507"/>
        <w:jc w:val="both"/>
      </w:pPr>
      <w:r>
        <w:rPr>
          <w:b/>
          <w:strike/>
        </w:rPr>
        <w:t xml:space="preserve">§ 2º </w:t>
      </w:r>
      <w:r>
        <w:rPr>
          <w:strike/>
        </w:rPr>
        <w:t>Os cargos em comissão existente na estrutura da</w:t>
      </w:r>
      <w:r>
        <w:t xml:space="preserve"> </w:t>
      </w:r>
      <w:r>
        <w:rPr>
          <w:strike/>
        </w:rPr>
        <w:t>administração Municipal terão de ser preenchidos à razão mínima de 30% (trinta por cento) por</w:t>
      </w:r>
      <w:r>
        <w:t xml:space="preserve"> </w:t>
      </w:r>
      <w:r>
        <w:rPr>
          <w:strike/>
        </w:rPr>
        <w:t>servidores efetivos. (Redação acrescida pela Lei Complementar nº 120/2015</w:t>
      </w:r>
      <w:r>
        <w:t>) (Revogada pela Lei Complementar nº 174 de</w:t>
      </w:r>
      <w:r>
        <w:rPr>
          <w:spacing w:val="-1"/>
        </w:rPr>
        <w:t xml:space="preserve"> </w:t>
      </w:r>
      <w:r>
        <w:t>06/01/2023)</w:t>
      </w:r>
    </w:p>
    <w:p w14:paraId="18166BAE" w14:textId="77777777" w:rsidR="000B51D2" w:rsidRDefault="000B51D2">
      <w:pPr>
        <w:pStyle w:val="Corpodetexto"/>
        <w:spacing w:before="11"/>
        <w:rPr>
          <w:sz w:val="23"/>
        </w:rPr>
      </w:pPr>
    </w:p>
    <w:p w14:paraId="2F2DC130" w14:textId="77777777" w:rsidR="000B51D2" w:rsidRDefault="00422FB7">
      <w:pPr>
        <w:pStyle w:val="Corpodetexto"/>
        <w:ind w:left="112" w:right="105" w:firstLine="4507"/>
        <w:jc w:val="both"/>
      </w:pPr>
      <w:r>
        <w:rPr>
          <w:b/>
        </w:rPr>
        <w:t xml:space="preserve">Art. 10. </w:t>
      </w:r>
      <w:r>
        <w:t>A nomeação para cargo de carreira ou cargo isolado de provimento efetivo depende de prévia habilitação em concurso público de provas ou de provas e títulos, obedecidos a ordem de classificação e o prazo de sua validade.</w:t>
      </w:r>
    </w:p>
    <w:p w14:paraId="09591327" w14:textId="77777777" w:rsidR="000B51D2" w:rsidRDefault="00422FB7">
      <w:pPr>
        <w:pStyle w:val="Corpodetexto"/>
        <w:spacing w:before="207"/>
        <w:ind w:left="112" w:right="106" w:firstLine="4507"/>
        <w:jc w:val="both"/>
      </w:pPr>
      <w:r>
        <w:rPr>
          <w:b/>
        </w:rPr>
        <w:t>Parágrafo único</w:t>
      </w:r>
      <w:r>
        <w:t>. Os demais requisitos para o ingresso e o desenvolvimento do servidor na carreira, mediante promoção, serão estabelecidos pela lei que fixar as diretrizes do sistema de carreira e seus regulamentos.</w:t>
      </w:r>
    </w:p>
    <w:p w14:paraId="394061EF" w14:textId="77777777" w:rsidR="000B51D2" w:rsidRDefault="000B51D2">
      <w:pPr>
        <w:jc w:val="both"/>
        <w:sectPr w:rsidR="000B51D2">
          <w:pgSz w:w="11910" w:h="16850"/>
          <w:pgMar w:top="3020" w:right="460" w:bottom="280" w:left="1020" w:header="708" w:footer="0" w:gutter="0"/>
          <w:cols w:space="720"/>
        </w:sectPr>
      </w:pPr>
    </w:p>
    <w:p w14:paraId="75F9F273" w14:textId="77777777" w:rsidR="000B51D2" w:rsidRDefault="000B51D2">
      <w:pPr>
        <w:pStyle w:val="Corpodetexto"/>
        <w:rPr>
          <w:sz w:val="20"/>
        </w:rPr>
      </w:pPr>
    </w:p>
    <w:p w14:paraId="10D723CF" w14:textId="77777777" w:rsidR="000B51D2" w:rsidRDefault="000B51D2">
      <w:pPr>
        <w:pStyle w:val="Corpodetexto"/>
        <w:rPr>
          <w:sz w:val="20"/>
        </w:rPr>
      </w:pPr>
    </w:p>
    <w:p w14:paraId="288583C2" w14:textId="77777777" w:rsidR="000B51D2" w:rsidRDefault="000B51D2">
      <w:pPr>
        <w:pStyle w:val="Corpodetexto"/>
        <w:rPr>
          <w:sz w:val="20"/>
        </w:rPr>
      </w:pPr>
    </w:p>
    <w:p w14:paraId="251C6EDD" w14:textId="77777777" w:rsidR="000B51D2" w:rsidRDefault="000B51D2">
      <w:pPr>
        <w:pStyle w:val="Corpodetexto"/>
        <w:spacing w:before="5"/>
        <w:rPr>
          <w:sz w:val="19"/>
        </w:rPr>
      </w:pPr>
    </w:p>
    <w:p w14:paraId="4ED5CF67" w14:textId="77777777" w:rsidR="000B51D2" w:rsidRDefault="00422FB7">
      <w:pPr>
        <w:pStyle w:val="Ttulo1"/>
        <w:spacing w:before="90"/>
      </w:pPr>
      <w:r>
        <w:t>Sub-Seção I</w:t>
      </w:r>
    </w:p>
    <w:p w14:paraId="7B828851" w14:textId="77777777" w:rsidR="000B51D2" w:rsidRDefault="000B51D2">
      <w:pPr>
        <w:pStyle w:val="Corpodetexto"/>
        <w:rPr>
          <w:b/>
        </w:rPr>
      </w:pPr>
    </w:p>
    <w:p w14:paraId="59B48CD3" w14:textId="77777777" w:rsidR="000B51D2" w:rsidRDefault="00422FB7">
      <w:pPr>
        <w:ind w:left="1809" w:right="1806"/>
        <w:jc w:val="center"/>
        <w:rPr>
          <w:b/>
          <w:sz w:val="24"/>
        </w:rPr>
      </w:pPr>
      <w:r>
        <w:rPr>
          <w:b/>
          <w:sz w:val="24"/>
        </w:rPr>
        <w:t>Do Concurso Público</w:t>
      </w:r>
    </w:p>
    <w:p w14:paraId="7E8B6F2A" w14:textId="77777777" w:rsidR="000B51D2" w:rsidRDefault="000B51D2">
      <w:pPr>
        <w:pStyle w:val="Corpodetexto"/>
        <w:rPr>
          <w:b/>
        </w:rPr>
      </w:pPr>
    </w:p>
    <w:p w14:paraId="46348968" w14:textId="77777777" w:rsidR="000B51D2" w:rsidRDefault="00422FB7">
      <w:pPr>
        <w:pStyle w:val="Corpodetexto"/>
        <w:ind w:left="112" w:right="104" w:firstLine="4507"/>
        <w:jc w:val="both"/>
      </w:pPr>
      <w:r>
        <w:rPr>
          <w:b/>
        </w:rPr>
        <w:t xml:space="preserve">Art. 11. </w:t>
      </w:r>
      <w:r>
        <w:t>O concurso será de provas ou de provas e títulos, conforme dispuserem a Lei e o regulamento do respectivo plano de carreira, condicionada a inscrição do candidato ao pagamento do valor fixado no edital, quando indispensável ao seu custeio, e ressalvadas as hipóteses de isenção nele expressamente previstas.</w:t>
      </w:r>
    </w:p>
    <w:p w14:paraId="68882B07" w14:textId="77777777" w:rsidR="000B51D2" w:rsidRDefault="000B51D2">
      <w:pPr>
        <w:pStyle w:val="Corpodetexto"/>
      </w:pPr>
    </w:p>
    <w:p w14:paraId="4AE799FD" w14:textId="77777777" w:rsidR="000B51D2" w:rsidRDefault="00422FB7">
      <w:pPr>
        <w:pStyle w:val="Corpodetexto"/>
        <w:ind w:left="112" w:right="106" w:firstLine="4507"/>
        <w:jc w:val="both"/>
      </w:pPr>
      <w:r>
        <w:rPr>
          <w:b/>
        </w:rPr>
        <w:t xml:space="preserve">Art. 12. </w:t>
      </w:r>
      <w:r>
        <w:t>O concurso público terá validade de até 2 (dois) anos, podendo ser prorrogado uma vez, por igual período.</w:t>
      </w:r>
    </w:p>
    <w:p w14:paraId="320B4EB6" w14:textId="77777777" w:rsidR="000B51D2" w:rsidRDefault="000B51D2">
      <w:pPr>
        <w:pStyle w:val="Corpodetexto"/>
      </w:pPr>
    </w:p>
    <w:p w14:paraId="76D760C0" w14:textId="77777777" w:rsidR="000B51D2" w:rsidRDefault="00422FB7">
      <w:pPr>
        <w:pStyle w:val="Corpodetexto"/>
        <w:ind w:left="112" w:right="106" w:firstLine="4507"/>
        <w:jc w:val="both"/>
      </w:pPr>
      <w:r>
        <w:rPr>
          <w:b/>
        </w:rPr>
        <w:t xml:space="preserve">§ 1º </w:t>
      </w:r>
      <w:r>
        <w:t xml:space="preserve">O prazo de validade do concurso e as condições </w:t>
      </w:r>
      <w:proofErr w:type="gramStart"/>
      <w:r>
        <w:t>de  sua</w:t>
      </w:r>
      <w:proofErr w:type="gramEnd"/>
      <w:r>
        <w:t xml:space="preserve"> realização serão fixados em edital, que será publicado nos termos da</w:t>
      </w:r>
      <w:r>
        <w:rPr>
          <w:spacing w:val="-6"/>
        </w:rPr>
        <w:t xml:space="preserve"> </w:t>
      </w:r>
      <w:r>
        <w:t>Lei.</w:t>
      </w:r>
    </w:p>
    <w:p w14:paraId="3FA78E46" w14:textId="77777777" w:rsidR="000B51D2" w:rsidRDefault="000B51D2">
      <w:pPr>
        <w:pStyle w:val="Corpodetexto"/>
      </w:pPr>
    </w:p>
    <w:p w14:paraId="1A09FC42" w14:textId="77777777" w:rsidR="000B51D2" w:rsidRDefault="00422FB7">
      <w:pPr>
        <w:pStyle w:val="Corpodetexto"/>
        <w:ind w:left="112" w:right="106" w:firstLine="4507"/>
        <w:jc w:val="both"/>
      </w:pPr>
      <w:r>
        <w:rPr>
          <w:b/>
        </w:rPr>
        <w:t xml:space="preserve">§ 2º </w:t>
      </w:r>
      <w:r>
        <w:t>Poderá ser aberto novo concurso ainda que houver candidatos aprovados não nomeados de concurso anterior, garantindo-se a prioridade destes sobre os novos concursados.</w:t>
      </w:r>
    </w:p>
    <w:p w14:paraId="0C1F27E0" w14:textId="77777777" w:rsidR="000B51D2" w:rsidRDefault="000B51D2">
      <w:pPr>
        <w:pStyle w:val="Corpodetexto"/>
      </w:pPr>
    </w:p>
    <w:p w14:paraId="2249832F" w14:textId="77777777" w:rsidR="000B51D2" w:rsidRDefault="00422FB7">
      <w:pPr>
        <w:pStyle w:val="Corpodetexto"/>
        <w:ind w:left="112" w:right="102" w:firstLine="4507"/>
        <w:jc w:val="both"/>
      </w:pPr>
      <w:r>
        <w:rPr>
          <w:b/>
        </w:rPr>
        <w:t xml:space="preserve">§ 3º </w:t>
      </w:r>
      <w:r>
        <w:t>Às pessoas com deficiência é assegurado o direito de se inscrever em concurso público para provimento de cargo cujas atribuições sejam compatíveis com a sua deficiência, no qual será reservado o percentual de 5% (cinco por cento) das vagas oferecidas no concurso.</w:t>
      </w:r>
    </w:p>
    <w:p w14:paraId="793A6E7F" w14:textId="77777777" w:rsidR="000B51D2" w:rsidRDefault="000B51D2">
      <w:pPr>
        <w:pStyle w:val="Corpodetexto"/>
      </w:pPr>
    </w:p>
    <w:p w14:paraId="51AE08D4" w14:textId="77777777" w:rsidR="000B51D2" w:rsidRDefault="00422FB7">
      <w:pPr>
        <w:pStyle w:val="Ttulo1"/>
        <w:ind w:left="1814"/>
      </w:pPr>
      <w:r>
        <w:t>Sub-Seção II</w:t>
      </w:r>
    </w:p>
    <w:p w14:paraId="1C958F40" w14:textId="77777777" w:rsidR="000B51D2" w:rsidRDefault="000B51D2">
      <w:pPr>
        <w:pStyle w:val="Corpodetexto"/>
        <w:rPr>
          <w:b/>
        </w:rPr>
      </w:pPr>
    </w:p>
    <w:p w14:paraId="30A542BF" w14:textId="77777777" w:rsidR="000B51D2" w:rsidRDefault="00422FB7">
      <w:pPr>
        <w:ind w:left="1812" w:right="1806"/>
        <w:jc w:val="center"/>
        <w:rPr>
          <w:b/>
          <w:sz w:val="24"/>
        </w:rPr>
      </w:pPr>
      <w:r>
        <w:rPr>
          <w:b/>
          <w:sz w:val="24"/>
        </w:rPr>
        <w:t>Da Posse e do Exercício</w:t>
      </w:r>
    </w:p>
    <w:p w14:paraId="4EFE7194" w14:textId="77777777" w:rsidR="000B51D2" w:rsidRDefault="000B51D2">
      <w:pPr>
        <w:pStyle w:val="Corpodetexto"/>
        <w:rPr>
          <w:b/>
        </w:rPr>
      </w:pPr>
    </w:p>
    <w:p w14:paraId="12580C97" w14:textId="77777777" w:rsidR="000B51D2" w:rsidRDefault="00422FB7">
      <w:pPr>
        <w:pStyle w:val="Corpodetexto"/>
        <w:ind w:left="112" w:right="104" w:firstLine="4507"/>
        <w:jc w:val="both"/>
      </w:pPr>
      <w:r>
        <w:rPr>
          <w:b/>
        </w:rPr>
        <w:t xml:space="preserve">Art. 13. </w:t>
      </w:r>
      <w:r>
        <w:t>A posse dar-se-á pela assinatura do respectivo termo, no qual deverão constar as competências, os deveres, as responsabilidades e os direitos inerentes ao cargo ocupado, que não poderão ser alterados unilateralmente, por qualquer das partes, ressalvados os atos de ofício previstos em</w:t>
      </w:r>
      <w:r>
        <w:rPr>
          <w:spacing w:val="-2"/>
        </w:rPr>
        <w:t xml:space="preserve"> </w:t>
      </w:r>
      <w:r>
        <w:t>Lei.</w:t>
      </w:r>
    </w:p>
    <w:p w14:paraId="56E7BDD1" w14:textId="77777777" w:rsidR="000B51D2" w:rsidRDefault="000B51D2">
      <w:pPr>
        <w:pStyle w:val="Corpodetexto"/>
        <w:spacing w:before="3"/>
        <w:rPr>
          <w:sz w:val="16"/>
        </w:rPr>
      </w:pPr>
    </w:p>
    <w:p w14:paraId="1369E746" w14:textId="77777777" w:rsidR="000B51D2" w:rsidRDefault="00422FB7">
      <w:pPr>
        <w:pStyle w:val="Corpodetexto"/>
        <w:spacing w:before="90"/>
        <w:ind w:left="4619"/>
      </w:pPr>
      <w:r>
        <w:rPr>
          <w:b/>
        </w:rPr>
        <w:t>§</w:t>
      </w:r>
      <w:r>
        <w:rPr>
          <w:b/>
          <w:spacing w:val="51"/>
        </w:rPr>
        <w:t xml:space="preserve"> </w:t>
      </w:r>
      <w:r>
        <w:rPr>
          <w:b/>
        </w:rPr>
        <w:t>1º</w:t>
      </w:r>
      <w:r>
        <w:rPr>
          <w:b/>
          <w:spacing w:val="51"/>
        </w:rPr>
        <w:t xml:space="preserve"> </w:t>
      </w:r>
      <w:r>
        <w:t>A</w:t>
      </w:r>
      <w:r>
        <w:rPr>
          <w:spacing w:val="51"/>
        </w:rPr>
        <w:t xml:space="preserve"> </w:t>
      </w:r>
      <w:r>
        <w:t>posse</w:t>
      </w:r>
      <w:r>
        <w:rPr>
          <w:spacing w:val="51"/>
        </w:rPr>
        <w:t xml:space="preserve"> </w:t>
      </w:r>
      <w:r>
        <w:t>ocorrerá no</w:t>
      </w:r>
      <w:r>
        <w:rPr>
          <w:spacing w:val="51"/>
        </w:rPr>
        <w:t xml:space="preserve"> </w:t>
      </w:r>
      <w:r>
        <w:t>prazo</w:t>
      </w:r>
      <w:r>
        <w:rPr>
          <w:spacing w:val="51"/>
        </w:rPr>
        <w:t xml:space="preserve"> </w:t>
      </w:r>
      <w:r>
        <w:t>de</w:t>
      </w:r>
      <w:r>
        <w:rPr>
          <w:spacing w:val="51"/>
        </w:rPr>
        <w:t xml:space="preserve"> </w:t>
      </w:r>
      <w:r>
        <w:t>5</w:t>
      </w:r>
      <w:r>
        <w:rPr>
          <w:spacing w:val="51"/>
        </w:rPr>
        <w:t xml:space="preserve"> </w:t>
      </w:r>
      <w:r>
        <w:t>(cinco)</w:t>
      </w:r>
      <w:r>
        <w:rPr>
          <w:spacing w:val="51"/>
        </w:rPr>
        <w:t xml:space="preserve"> </w:t>
      </w:r>
      <w:r>
        <w:t>dias</w:t>
      </w:r>
      <w:r>
        <w:rPr>
          <w:spacing w:val="52"/>
        </w:rPr>
        <w:t xml:space="preserve"> </w:t>
      </w:r>
      <w:r>
        <w:t>úteis</w:t>
      </w:r>
    </w:p>
    <w:p w14:paraId="60DA34EE" w14:textId="77777777" w:rsidR="000B51D2" w:rsidRDefault="00422FB7">
      <w:pPr>
        <w:pStyle w:val="Corpodetexto"/>
        <w:ind w:left="112"/>
      </w:pPr>
      <w:r>
        <w:t>contados da publicação do ato de provimento.</w:t>
      </w:r>
    </w:p>
    <w:p w14:paraId="2E2D79C2" w14:textId="77777777" w:rsidR="000B51D2" w:rsidRDefault="000B51D2">
      <w:pPr>
        <w:pStyle w:val="Corpodetexto"/>
        <w:spacing w:before="2"/>
        <w:rPr>
          <w:sz w:val="16"/>
        </w:rPr>
      </w:pPr>
    </w:p>
    <w:p w14:paraId="21A4E584" w14:textId="77777777" w:rsidR="000B51D2" w:rsidRDefault="00422FB7">
      <w:pPr>
        <w:pStyle w:val="Corpodetexto"/>
        <w:spacing w:before="90"/>
        <w:ind w:left="112" w:firstLine="4507"/>
      </w:pPr>
      <w:r>
        <w:rPr>
          <w:b/>
        </w:rPr>
        <w:t xml:space="preserve">§ 2° </w:t>
      </w:r>
      <w:r>
        <w:t>Em casos especiais e a critério da Administração, o prazo do § 1º poderá ser prorrogado, por igual período, uma única vez.</w:t>
      </w:r>
    </w:p>
    <w:p w14:paraId="4E05AADB" w14:textId="77777777" w:rsidR="000B51D2" w:rsidRDefault="000B51D2">
      <w:pPr>
        <w:pStyle w:val="Corpodetexto"/>
        <w:spacing w:before="2"/>
        <w:rPr>
          <w:sz w:val="16"/>
        </w:rPr>
      </w:pPr>
    </w:p>
    <w:p w14:paraId="4A786C59" w14:textId="77777777" w:rsidR="000B51D2" w:rsidRDefault="00422FB7">
      <w:pPr>
        <w:pStyle w:val="Corpodetexto"/>
        <w:spacing w:before="90"/>
        <w:ind w:left="4619"/>
      </w:pPr>
      <w:r>
        <w:rPr>
          <w:b/>
        </w:rPr>
        <w:t xml:space="preserve">§ 3º </w:t>
      </w:r>
      <w:r>
        <w:t>A posse poderá ocorrer mediante procuração</w:t>
      </w:r>
    </w:p>
    <w:p w14:paraId="08E1758A" w14:textId="77777777" w:rsidR="000B51D2" w:rsidRDefault="00422FB7">
      <w:pPr>
        <w:pStyle w:val="Corpodetexto"/>
        <w:ind w:left="112"/>
      </w:pPr>
      <w:r>
        <w:t>específica.</w:t>
      </w:r>
    </w:p>
    <w:p w14:paraId="4C66F57D" w14:textId="77777777" w:rsidR="000B51D2" w:rsidRDefault="000B51D2">
      <w:pPr>
        <w:sectPr w:rsidR="000B51D2">
          <w:pgSz w:w="11910" w:h="16850"/>
          <w:pgMar w:top="3020" w:right="460" w:bottom="280" w:left="1020" w:header="708" w:footer="0" w:gutter="0"/>
          <w:cols w:space="720"/>
        </w:sectPr>
      </w:pPr>
    </w:p>
    <w:p w14:paraId="24E4ABC1" w14:textId="77777777" w:rsidR="000B51D2" w:rsidRDefault="000B51D2">
      <w:pPr>
        <w:pStyle w:val="Corpodetexto"/>
        <w:rPr>
          <w:sz w:val="20"/>
        </w:rPr>
      </w:pPr>
    </w:p>
    <w:p w14:paraId="739DE1CD" w14:textId="77777777" w:rsidR="000B51D2" w:rsidRDefault="000B51D2">
      <w:pPr>
        <w:pStyle w:val="Corpodetexto"/>
        <w:rPr>
          <w:sz w:val="20"/>
        </w:rPr>
      </w:pPr>
    </w:p>
    <w:p w14:paraId="0AEC7BBF" w14:textId="77777777" w:rsidR="000B51D2" w:rsidRDefault="000B51D2">
      <w:pPr>
        <w:pStyle w:val="Corpodetexto"/>
        <w:rPr>
          <w:sz w:val="20"/>
        </w:rPr>
      </w:pPr>
    </w:p>
    <w:p w14:paraId="2D54150C" w14:textId="77777777" w:rsidR="000B51D2" w:rsidRDefault="000B51D2">
      <w:pPr>
        <w:pStyle w:val="Corpodetexto"/>
        <w:spacing w:before="5"/>
        <w:rPr>
          <w:sz w:val="19"/>
        </w:rPr>
      </w:pPr>
    </w:p>
    <w:p w14:paraId="0DB82BDA" w14:textId="77777777" w:rsidR="000B51D2" w:rsidRDefault="00422FB7">
      <w:pPr>
        <w:pStyle w:val="Corpodetexto"/>
        <w:spacing w:before="90"/>
        <w:ind w:left="4620"/>
      </w:pPr>
      <w:r>
        <w:rPr>
          <w:b/>
        </w:rPr>
        <w:t xml:space="preserve">§ 4º </w:t>
      </w:r>
      <w:r>
        <w:t>Só haverá posse nos casos de provimento de cargo por</w:t>
      </w:r>
    </w:p>
    <w:p w14:paraId="6D771067" w14:textId="77777777" w:rsidR="000B51D2" w:rsidRDefault="00422FB7">
      <w:pPr>
        <w:pStyle w:val="Corpodetexto"/>
        <w:ind w:left="112"/>
      </w:pPr>
      <w:r>
        <w:t>nomeação.</w:t>
      </w:r>
    </w:p>
    <w:p w14:paraId="0BBD20D4" w14:textId="77777777" w:rsidR="000B51D2" w:rsidRDefault="000B51D2">
      <w:pPr>
        <w:pStyle w:val="Corpodetexto"/>
        <w:spacing w:before="2"/>
        <w:rPr>
          <w:sz w:val="16"/>
        </w:rPr>
      </w:pPr>
    </w:p>
    <w:p w14:paraId="71A11D95" w14:textId="77777777" w:rsidR="000B51D2" w:rsidRDefault="00422FB7">
      <w:pPr>
        <w:pStyle w:val="Corpodetexto"/>
        <w:spacing w:before="90"/>
        <w:ind w:left="112" w:right="105" w:firstLine="4507"/>
        <w:jc w:val="both"/>
      </w:pPr>
      <w:r>
        <w:rPr>
          <w:b/>
        </w:rPr>
        <w:t xml:space="preserve">§ 5º </w:t>
      </w:r>
      <w:r>
        <w:t>No ato da posse, o servidor apresentará declaração de bens e valores que constituem seu patrimônio e declaração quanto ao exercício ou não de outro cargo, emprego ou função pública.</w:t>
      </w:r>
    </w:p>
    <w:p w14:paraId="4CF8E2A7" w14:textId="77777777" w:rsidR="000B51D2" w:rsidRDefault="000B51D2">
      <w:pPr>
        <w:pStyle w:val="Corpodetexto"/>
        <w:rPr>
          <w:sz w:val="25"/>
        </w:rPr>
      </w:pPr>
    </w:p>
    <w:p w14:paraId="031BEE86" w14:textId="77777777" w:rsidR="000B51D2" w:rsidRDefault="00422FB7">
      <w:pPr>
        <w:pStyle w:val="Corpodetexto"/>
        <w:spacing w:line="228" w:lineRule="auto"/>
        <w:ind w:left="112" w:right="106" w:firstLine="4507"/>
        <w:jc w:val="both"/>
      </w:pPr>
      <w:r>
        <w:rPr>
          <w:b/>
        </w:rPr>
        <w:t xml:space="preserve">§ 6º </w:t>
      </w:r>
      <w:r>
        <w:t>Será tornado sem efeito o ato de provimento se a posse não ocorrer nos prazos previstos nos §§ 1</w:t>
      </w:r>
      <w:r>
        <w:rPr>
          <w:position w:val="9"/>
          <w:sz w:val="16"/>
        </w:rPr>
        <w:t xml:space="preserve">o </w:t>
      </w:r>
      <w:r>
        <w:t>e 2° deste</w:t>
      </w:r>
      <w:r>
        <w:rPr>
          <w:spacing w:val="-26"/>
        </w:rPr>
        <w:t xml:space="preserve"> </w:t>
      </w:r>
      <w:r>
        <w:t>artigo.</w:t>
      </w:r>
    </w:p>
    <w:p w14:paraId="619A3397" w14:textId="77777777" w:rsidR="000B51D2" w:rsidRDefault="000B51D2">
      <w:pPr>
        <w:pStyle w:val="Corpodetexto"/>
        <w:spacing w:before="2"/>
        <w:rPr>
          <w:sz w:val="32"/>
        </w:rPr>
      </w:pPr>
    </w:p>
    <w:p w14:paraId="73BA0870" w14:textId="77777777" w:rsidR="000B51D2" w:rsidRDefault="00422FB7">
      <w:pPr>
        <w:pStyle w:val="Corpodetexto"/>
        <w:ind w:left="112" w:right="105" w:firstLine="4507"/>
        <w:jc w:val="both"/>
      </w:pPr>
      <w:r>
        <w:rPr>
          <w:b/>
        </w:rPr>
        <w:t xml:space="preserve">Art. 14. </w:t>
      </w:r>
      <w:r>
        <w:t>A posse em cargo público dependerá de prévia inspeção médica, conforme critérios estabelecidos pela Administração Pública.</w:t>
      </w:r>
    </w:p>
    <w:p w14:paraId="42E2A6B3" w14:textId="77777777" w:rsidR="000B51D2" w:rsidRDefault="000B51D2">
      <w:pPr>
        <w:pStyle w:val="Corpodetexto"/>
      </w:pPr>
    </w:p>
    <w:p w14:paraId="0C21FE2B" w14:textId="77777777" w:rsidR="000B51D2" w:rsidRDefault="00422FB7">
      <w:pPr>
        <w:pStyle w:val="Corpodetexto"/>
        <w:spacing w:before="1"/>
        <w:ind w:left="112" w:right="106" w:firstLine="4507"/>
        <w:jc w:val="both"/>
      </w:pPr>
      <w:r>
        <w:rPr>
          <w:b/>
        </w:rPr>
        <w:t xml:space="preserve">Parágrafo único. </w:t>
      </w:r>
      <w:r>
        <w:t>Só poderá ser empossado aquele que for julgado apto física e mentalmente para o exercício do cargo.</w:t>
      </w:r>
    </w:p>
    <w:p w14:paraId="0F2062A2" w14:textId="77777777" w:rsidR="000B51D2" w:rsidRDefault="000B51D2">
      <w:pPr>
        <w:pStyle w:val="Corpodetexto"/>
        <w:spacing w:before="1"/>
      </w:pPr>
    </w:p>
    <w:p w14:paraId="68749E5E" w14:textId="77777777" w:rsidR="000B51D2" w:rsidRDefault="00422FB7">
      <w:pPr>
        <w:pStyle w:val="Corpodetexto"/>
        <w:spacing w:before="90"/>
        <w:ind w:left="4620"/>
      </w:pPr>
      <w:r>
        <w:rPr>
          <w:b/>
        </w:rPr>
        <w:t>Art. 15</w:t>
      </w:r>
      <w:r>
        <w:t>. Exercício é o efetivo desempenho das atribuições</w:t>
      </w:r>
    </w:p>
    <w:p w14:paraId="5CEC5ADB" w14:textId="77777777" w:rsidR="000B51D2" w:rsidRDefault="00422FB7">
      <w:pPr>
        <w:pStyle w:val="Corpodetexto"/>
        <w:ind w:left="112"/>
      </w:pPr>
      <w:r>
        <w:t>do cargo público ou da função de confiança.</w:t>
      </w:r>
    </w:p>
    <w:p w14:paraId="7266742C" w14:textId="77777777" w:rsidR="000B51D2" w:rsidRDefault="000B51D2">
      <w:pPr>
        <w:pStyle w:val="Corpodetexto"/>
        <w:spacing w:before="2"/>
        <w:rPr>
          <w:sz w:val="16"/>
        </w:rPr>
      </w:pPr>
    </w:p>
    <w:p w14:paraId="5F83BC69" w14:textId="77777777" w:rsidR="000B51D2" w:rsidRDefault="00422FB7">
      <w:pPr>
        <w:pStyle w:val="Corpodetexto"/>
        <w:spacing w:before="90"/>
        <w:ind w:left="112" w:right="104" w:firstLine="4507"/>
        <w:jc w:val="both"/>
      </w:pPr>
      <w:r>
        <w:rPr>
          <w:b/>
        </w:rPr>
        <w:t xml:space="preserve">§ 1º </w:t>
      </w:r>
      <w:r>
        <w:t>A função de confiança será exercida exclusivamente por servidores ocupantes de cargo de provimento efetivo e destina-se apenas às atribuições de direção, chefia e assessoramento.</w:t>
      </w:r>
    </w:p>
    <w:p w14:paraId="5BDFEEDF" w14:textId="77777777" w:rsidR="000B51D2" w:rsidRDefault="00422FB7">
      <w:pPr>
        <w:pStyle w:val="Corpodetexto"/>
        <w:spacing w:before="182"/>
        <w:ind w:left="112" w:right="105" w:firstLine="4507"/>
        <w:jc w:val="both"/>
      </w:pPr>
      <w:r>
        <w:rPr>
          <w:b/>
        </w:rPr>
        <w:t xml:space="preserve">§ 2º </w:t>
      </w:r>
      <w:r>
        <w:t>É de 5 (cinco) dias úteis o prazo para o servidor empossado em cargo público entrar em exercício, contados da data da posse.</w:t>
      </w:r>
    </w:p>
    <w:p w14:paraId="38DBBBFA" w14:textId="77777777" w:rsidR="000B51D2" w:rsidRDefault="000B51D2">
      <w:pPr>
        <w:pStyle w:val="Corpodetexto"/>
      </w:pPr>
    </w:p>
    <w:p w14:paraId="60C72CED" w14:textId="77777777" w:rsidR="000B51D2" w:rsidRDefault="00422FB7">
      <w:pPr>
        <w:pStyle w:val="Corpodetexto"/>
        <w:ind w:left="112" w:right="104" w:firstLine="4507"/>
        <w:jc w:val="both"/>
      </w:pPr>
      <w:r>
        <w:rPr>
          <w:b/>
        </w:rPr>
        <w:t xml:space="preserve">§ 3º </w:t>
      </w:r>
      <w:r>
        <w:t>O início do exercício de função de confiança coincidirá com a data de publicação do ato de designação, salvo quando o servidor estiver em licença ou afastado por qualquer outro motivo legal, hipótese em que recairá no primeiro dia útil após o término do impedimento, que não poderá exceder a trinta dias da</w:t>
      </w:r>
      <w:r>
        <w:rPr>
          <w:spacing w:val="-7"/>
        </w:rPr>
        <w:t xml:space="preserve"> </w:t>
      </w:r>
      <w:r>
        <w:t>publicação.</w:t>
      </w:r>
    </w:p>
    <w:p w14:paraId="54136866" w14:textId="77777777" w:rsidR="000B51D2" w:rsidRDefault="000B51D2">
      <w:pPr>
        <w:pStyle w:val="Corpodetexto"/>
      </w:pPr>
    </w:p>
    <w:p w14:paraId="0798E4E7" w14:textId="77777777" w:rsidR="000B51D2" w:rsidRDefault="00422FB7">
      <w:pPr>
        <w:pStyle w:val="Corpodetexto"/>
        <w:spacing w:before="1"/>
        <w:ind w:left="112" w:right="106" w:firstLine="4507"/>
        <w:jc w:val="both"/>
      </w:pPr>
      <w:r>
        <w:rPr>
          <w:b/>
        </w:rPr>
        <w:t xml:space="preserve">§ 4º </w:t>
      </w:r>
      <w:r>
        <w:t>O servidor será exonerado do cargo ou será tornado sem efeito o ato de sua designação para a função de confiança, se não entrar em exercício nos prazos previstos neste artigo.</w:t>
      </w:r>
    </w:p>
    <w:p w14:paraId="0F922F36" w14:textId="77777777" w:rsidR="000B51D2" w:rsidRDefault="000B51D2">
      <w:pPr>
        <w:pStyle w:val="Corpodetexto"/>
        <w:spacing w:before="11"/>
        <w:rPr>
          <w:sz w:val="23"/>
        </w:rPr>
      </w:pPr>
    </w:p>
    <w:p w14:paraId="7629F46B" w14:textId="77777777" w:rsidR="000B51D2" w:rsidRDefault="00422FB7">
      <w:pPr>
        <w:pStyle w:val="Corpodetexto"/>
        <w:ind w:left="112" w:right="106" w:firstLine="4507"/>
        <w:jc w:val="both"/>
      </w:pPr>
      <w:r>
        <w:rPr>
          <w:b/>
        </w:rPr>
        <w:t xml:space="preserve">§ 5º </w:t>
      </w:r>
      <w:r>
        <w:t>À autoridade competente do órgão ou entidade para onde for nomeado ou designado o servidor compete dar-lhe</w:t>
      </w:r>
      <w:r>
        <w:rPr>
          <w:spacing w:val="-6"/>
        </w:rPr>
        <w:t xml:space="preserve"> </w:t>
      </w:r>
      <w:r>
        <w:t>exercício.</w:t>
      </w:r>
    </w:p>
    <w:p w14:paraId="4292A9DA" w14:textId="77777777" w:rsidR="000B51D2" w:rsidRDefault="000B51D2">
      <w:pPr>
        <w:pStyle w:val="Corpodetexto"/>
        <w:spacing w:before="2"/>
        <w:rPr>
          <w:sz w:val="32"/>
        </w:rPr>
      </w:pPr>
    </w:p>
    <w:p w14:paraId="0F8AE923" w14:textId="77777777" w:rsidR="000B51D2" w:rsidRDefault="00422FB7">
      <w:pPr>
        <w:pStyle w:val="Corpodetexto"/>
        <w:ind w:left="112" w:right="106" w:firstLine="4507"/>
        <w:jc w:val="both"/>
      </w:pPr>
      <w:r>
        <w:rPr>
          <w:b/>
        </w:rPr>
        <w:t>Art. 16</w:t>
      </w:r>
      <w:r>
        <w:t xml:space="preserve">. O início, a suspensão, a interrupção e o </w:t>
      </w:r>
      <w:proofErr w:type="gramStart"/>
      <w:r>
        <w:t>reinício  do</w:t>
      </w:r>
      <w:proofErr w:type="gramEnd"/>
      <w:r>
        <w:t xml:space="preserve"> exercício serão registrados no assentamento individual do servidor.</w:t>
      </w:r>
    </w:p>
    <w:p w14:paraId="5F1EAE7E" w14:textId="77777777" w:rsidR="000B51D2" w:rsidRDefault="000B51D2">
      <w:pPr>
        <w:jc w:val="both"/>
        <w:sectPr w:rsidR="000B51D2">
          <w:pgSz w:w="11910" w:h="16850"/>
          <w:pgMar w:top="3020" w:right="460" w:bottom="280" w:left="1020" w:header="708" w:footer="0" w:gutter="0"/>
          <w:cols w:space="720"/>
        </w:sectPr>
      </w:pPr>
    </w:p>
    <w:p w14:paraId="3718FC41" w14:textId="77777777" w:rsidR="000B51D2" w:rsidRDefault="000B51D2">
      <w:pPr>
        <w:pStyle w:val="Corpodetexto"/>
        <w:rPr>
          <w:sz w:val="20"/>
        </w:rPr>
      </w:pPr>
    </w:p>
    <w:p w14:paraId="54921357" w14:textId="77777777" w:rsidR="000B51D2" w:rsidRDefault="000B51D2">
      <w:pPr>
        <w:pStyle w:val="Corpodetexto"/>
        <w:rPr>
          <w:sz w:val="20"/>
        </w:rPr>
      </w:pPr>
    </w:p>
    <w:p w14:paraId="02FCE69F" w14:textId="77777777" w:rsidR="000B51D2" w:rsidRDefault="000B51D2">
      <w:pPr>
        <w:pStyle w:val="Corpodetexto"/>
        <w:rPr>
          <w:sz w:val="20"/>
        </w:rPr>
      </w:pPr>
    </w:p>
    <w:p w14:paraId="3B281876" w14:textId="77777777" w:rsidR="000B51D2" w:rsidRDefault="000B51D2">
      <w:pPr>
        <w:pStyle w:val="Corpodetexto"/>
        <w:spacing w:before="5"/>
        <w:rPr>
          <w:sz w:val="19"/>
        </w:rPr>
      </w:pPr>
    </w:p>
    <w:p w14:paraId="0C3F3147" w14:textId="77777777" w:rsidR="000B51D2" w:rsidRDefault="00422FB7">
      <w:pPr>
        <w:pStyle w:val="Corpodetexto"/>
        <w:spacing w:before="90"/>
        <w:ind w:left="112" w:right="105" w:firstLine="4507"/>
        <w:jc w:val="both"/>
      </w:pPr>
      <w:r>
        <w:rPr>
          <w:b/>
        </w:rPr>
        <w:t xml:space="preserve">Parágrafo único. </w:t>
      </w:r>
      <w:r>
        <w:t>Ao entrar em exercício, o servidor apresentará ao órgão competente os elementos necessários ao seu assentamento individual.</w:t>
      </w:r>
    </w:p>
    <w:p w14:paraId="6F522311" w14:textId="77777777" w:rsidR="000B51D2" w:rsidRDefault="000B51D2">
      <w:pPr>
        <w:pStyle w:val="Corpodetexto"/>
      </w:pPr>
    </w:p>
    <w:p w14:paraId="3D183ECF" w14:textId="77777777" w:rsidR="000B51D2" w:rsidRDefault="00422FB7">
      <w:pPr>
        <w:pStyle w:val="Corpodetexto"/>
        <w:ind w:left="112" w:right="107" w:firstLine="4507"/>
        <w:jc w:val="both"/>
      </w:pPr>
      <w:r>
        <w:rPr>
          <w:b/>
        </w:rPr>
        <w:t>Art. 17</w:t>
      </w:r>
      <w:r>
        <w:t>. A promoção não interrompe o tempo de exercício, que é contado no novo posicionamento na carreira a partir da data de publicação do ato que promover o servidor.</w:t>
      </w:r>
    </w:p>
    <w:p w14:paraId="662E59F2" w14:textId="77777777" w:rsidR="000B51D2" w:rsidRDefault="000B51D2">
      <w:pPr>
        <w:pStyle w:val="Corpodetexto"/>
      </w:pPr>
    </w:p>
    <w:p w14:paraId="1B3D9573" w14:textId="77777777" w:rsidR="000B51D2" w:rsidRDefault="00422FB7">
      <w:pPr>
        <w:pStyle w:val="Corpodetexto"/>
        <w:ind w:left="112" w:right="104" w:firstLine="4507"/>
        <w:jc w:val="both"/>
      </w:pPr>
      <w:r>
        <w:rPr>
          <w:b/>
        </w:rPr>
        <w:t>Art. 18</w:t>
      </w:r>
      <w:r>
        <w:t>. Ao entrar em exercício, o servidor nomeado para cargo de provimento efetivo ficará sujeito a estágio probatório por período de 3 (três) anos, durante o qual a sua aptidão e capacidade serão objeto de avaliação para o desempenho do cargo, observados, no mínimo, os seguintes fatores: (Vide regulamentação dada pelo Decreto nº</w:t>
      </w:r>
      <w:r>
        <w:rPr>
          <w:spacing w:val="-4"/>
        </w:rPr>
        <w:t xml:space="preserve"> </w:t>
      </w:r>
      <w:r>
        <w:t>13.141/2013)</w:t>
      </w:r>
    </w:p>
    <w:p w14:paraId="249B0BE9" w14:textId="77777777" w:rsidR="000B51D2" w:rsidRDefault="000B51D2">
      <w:pPr>
        <w:pStyle w:val="Corpodetexto"/>
      </w:pPr>
    </w:p>
    <w:p w14:paraId="6B24A6C9" w14:textId="77777777" w:rsidR="000B51D2" w:rsidRDefault="00422FB7">
      <w:pPr>
        <w:pStyle w:val="PargrafodaLista"/>
        <w:numPr>
          <w:ilvl w:val="0"/>
          <w:numId w:val="39"/>
        </w:numPr>
        <w:tabs>
          <w:tab w:val="left" w:pos="4774"/>
        </w:tabs>
        <w:rPr>
          <w:sz w:val="24"/>
        </w:rPr>
      </w:pPr>
      <w:r>
        <w:rPr>
          <w:b/>
          <w:sz w:val="24"/>
        </w:rPr>
        <w:t>–</w:t>
      </w:r>
      <w:r>
        <w:rPr>
          <w:b/>
          <w:spacing w:val="-1"/>
          <w:sz w:val="24"/>
        </w:rPr>
        <w:t xml:space="preserve"> </w:t>
      </w:r>
      <w:proofErr w:type="gramStart"/>
      <w:r>
        <w:rPr>
          <w:sz w:val="24"/>
        </w:rPr>
        <w:t>assiduidade</w:t>
      </w:r>
      <w:proofErr w:type="gramEnd"/>
      <w:r>
        <w:rPr>
          <w:sz w:val="24"/>
        </w:rPr>
        <w:t>;</w:t>
      </w:r>
    </w:p>
    <w:p w14:paraId="781F4F3F" w14:textId="77777777" w:rsidR="000B51D2" w:rsidRDefault="000B51D2">
      <w:pPr>
        <w:pStyle w:val="Corpodetexto"/>
      </w:pPr>
    </w:p>
    <w:p w14:paraId="6430292F" w14:textId="77777777" w:rsidR="000B51D2" w:rsidRDefault="00422FB7">
      <w:pPr>
        <w:pStyle w:val="PargrafodaLista"/>
        <w:numPr>
          <w:ilvl w:val="0"/>
          <w:numId w:val="39"/>
        </w:numPr>
        <w:tabs>
          <w:tab w:val="left" w:pos="4868"/>
        </w:tabs>
        <w:ind w:left="4867" w:hanging="248"/>
        <w:rPr>
          <w:sz w:val="24"/>
        </w:rPr>
      </w:pPr>
      <w:r>
        <w:rPr>
          <w:b/>
          <w:sz w:val="24"/>
        </w:rPr>
        <w:t>–</w:t>
      </w:r>
      <w:r>
        <w:rPr>
          <w:b/>
          <w:spacing w:val="-1"/>
          <w:sz w:val="24"/>
        </w:rPr>
        <w:t xml:space="preserve"> </w:t>
      </w:r>
      <w:proofErr w:type="gramStart"/>
      <w:r>
        <w:rPr>
          <w:sz w:val="24"/>
        </w:rPr>
        <w:t>disciplina</w:t>
      </w:r>
      <w:proofErr w:type="gramEnd"/>
      <w:r>
        <w:rPr>
          <w:sz w:val="24"/>
        </w:rPr>
        <w:t>;</w:t>
      </w:r>
    </w:p>
    <w:p w14:paraId="26A8CF4F" w14:textId="77777777" w:rsidR="000B51D2" w:rsidRDefault="000B51D2">
      <w:pPr>
        <w:pStyle w:val="Corpodetexto"/>
      </w:pPr>
    </w:p>
    <w:p w14:paraId="3525DE5F" w14:textId="77777777" w:rsidR="000B51D2" w:rsidRDefault="00422FB7">
      <w:pPr>
        <w:pStyle w:val="PargrafodaLista"/>
        <w:numPr>
          <w:ilvl w:val="0"/>
          <w:numId w:val="39"/>
        </w:numPr>
        <w:tabs>
          <w:tab w:val="left" w:pos="4961"/>
        </w:tabs>
        <w:ind w:left="4960" w:hanging="341"/>
        <w:rPr>
          <w:sz w:val="24"/>
        </w:rPr>
      </w:pPr>
      <w:r>
        <w:rPr>
          <w:b/>
          <w:sz w:val="24"/>
        </w:rPr>
        <w:t xml:space="preserve">– </w:t>
      </w:r>
      <w:proofErr w:type="gramStart"/>
      <w:r>
        <w:rPr>
          <w:sz w:val="24"/>
        </w:rPr>
        <w:t>postura</w:t>
      </w:r>
      <w:proofErr w:type="gramEnd"/>
      <w:r>
        <w:rPr>
          <w:sz w:val="24"/>
        </w:rPr>
        <w:t xml:space="preserve"> ética, compromisso e</w:t>
      </w:r>
      <w:r>
        <w:rPr>
          <w:spacing w:val="-4"/>
          <w:sz w:val="24"/>
        </w:rPr>
        <w:t xml:space="preserve"> </w:t>
      </w:r>
      <w:r>
        <w:rPr>
          <w:sz w:val="24"/>
        </w:rPr>
        <w:t>dedicação;</w:t>
      </w:r>
    </w:p>
    <w:p w14:paraId="08D09FBB" w14:textId="77777777" w:rsidR="000B51D2" w:rsidRDefault="000B51D2">
      <w:pPr>
        <w:pStyle w:val="Corpodetexto"/>
      </w:pPr>
    </w:p>
    <w:p w14:paraId="468C8BC5" w14:textId="77777777" w:rsidR="000B51D2" w:rsidRDefault="00422FB7">
      <w:pPr>
        <w:pStyle w:val="PargrafodaLista"/>
        <w:numPr>
          <w:ilvl w:val="0"/>
          <w:numId w:val="39"/>
        </w:numPr>
        <w:tabs>
          <w:tab w:val="left" w:pos="4947"/>
        </w:tabs>
        <w:ind w:left="4946" w:hanging="327"/>
        <w:rPr>
          <w:sz w:val="24"/>
        </w:rPr>
      </w:pPr>
      <w:r>
        <w:rPr>
          <w:b/>
          <w:sz w:val="24"/>
        </w:rPr>
        <w:t>–</w:t>
      </w:r>
      <w:r>
        <w:rPr>
          <w:b/>
          <w:spacing w:val="-1"/>
          <w:sz w:val="24"/>
        </w:rPr>
        <w:t xml:space="preserve"> </w:t>
      </w:r>
      <w:proofErr w:type="gramStart"/>
      <w:r>
        <w:rPr>
          <w:sz w:val="24"/>
        </w:rPr>
        <w:t>responsabilidade</w:t>
      </w:r>
      <w:proofErr w:type="gramEnd"/>
      <w:r>
        <w:rPr>
          <w:sz w:val="24"/>
        </w:rPr>
        <w:t>;</w:t>
      </w:r>
    </w:p>
    <w:p w14:paraId="18DADF4F" w14:textId="77777777" w:rsidR="000B51D2" w:rsidRDefault="000B51D2">
      <w:pPr>
        <w:pStyle w:val="Corpodetexto"/>
      </w:pPr>
    </w:p>
    <w:p w14:paraId="1FB58BE7" w14:textId="77777777" w:rsidR="000B51D2" w:rsidRDefault="00422FB7">
      <w:pPr>
        <w:pStyle w:val="PargrafodaLista"/>
        <w:numPr>
          <w:ilvl w:val="0"/>
          <w:numId w:val="39"/>
        </w:numPr>
        <w:tabs>
          <w:tab w:val="left" w:pos="4853"/>
        </w:tabs>
        <w:ind w:left="4852" w:hanging="233"/>
        <w:rPr>
          <w:sz w:val="24"/>
        </w:rPr>
      </w:pPr>
      <w:r>
        <w:rPr>
          <w:b/>
          <w:sz w:val="24"/>
        </w:rPr>
        <w:t xml:space="preserve">– </w:t>
      </w:r>
      <w:proofErr w:type="gramStart"/>
      <w:r>
        <w:rPr>
          <w:sz w:val="24"/>
        </w:rPr>
        <w:t>eficiência</w:t>
      </w:r>
      <w:proofErr w:type="gramEnd"/>
      <w:r>
        <w:rPr>
          <w:sz w:val="24"/>
        </w:rPr>
        <w:t xml:space="preserve"> no</w:t>
      </w:r>
      <w:r>
        <w:rPr>
          <w:spacing w:val="-2"/>
          <w:sz w:val="24"/>
        </w:rPr>
        <w:t xml:space="preserve"> </w:t>
      </w:r>
      <w:r>
        <w:rPr>
          <w:sz w:val="24"/>
        </w:rPr>
        <w:t>trabalho;</w:t>
      </w:r>
    </w:p>
    <w:p w14:paraId="12C4EB39" w14:textId="77777777" w:rsidR="000B51D2" w:rsidRDefault="000B51D2">
      <w:pPr>
        <w:pStyle w:val="Corpodetexto"/>
      </w:pPr>
    </w:p>
    <w:p w14:paraId="27809611" w14:textId="77777777" w:rsidR="000B51D2" w:rsidRDefault="00422FB7">
      <w:pPr>
        <w:pStyle w:val="PargrafodaLista"/>
        <w:numPr>
          <w:ilvl w:val="0"/>
          <w:numId w:val="39"/>
        </w:numPr>
        <w:tabs>
          <w:tab w:val="left" w:pos="4947"/>
        </w:tabs>
        <w:ind w:left="4946" w:hanging="327"/>
        <w:rPr>
          <w:sz w:val="24"/>
        </w:rPr>
      </w:pPr>
      <w:r>
        <w:rPr>
          <w:b/>
          <w:sz w:val="24"/>
        </w:rPr>
        <w:t xml:space="preserve">– </w:t>
      </w:r>
      <w:proofErr w:type="gramStart"/>
      <w:r>
        <w:rPr>
          <w:sz w:val="24"/>
        </w:rPr>
        <w:t>qualidade</w:t>
      </w:r>
      <w:proofErr w:type="gramEnd"/>
      <w:r>
        <w:rPr>
          <w:sz w:val="24"/>
        </w:rPr>
        <w:t xml:space="preserve"> do</w:t>
      </w:r>
      <w:r>
        <w:rPr>
          <w:spacing w:val="-2"/>
          <w:sz w:val="24"/>
        </w:rPr>
        <w:t xml:space="preserve"> </w:t>
      </w:r>
      <w:r>
        <w:rPr>
          <w:sz w:val="24"/>
        </w:rPr>
        <w:t>trabalho;</w:t>
      </w:r>
    </w:p>
    <w:p w14:paraId="0B09D209" w14:textId="77777777" w:rsidR="000B51D2" w:rsidRDefault="000B51D2">
      <w:pPr>
        <w:pStyle w:val="Corpodetexto"/>
      </w:pPr>
    </w:p>
    <w:p w14:paraId="12CB5E2B" w14:textId="77777777" w:rsidR="000B51D2" w:rsidRDefault="00422FB7">
      <w:pPr>
        <w:pStyle w:val="PargrafodaLista"/>
        <w:numPr>
          <w:ilvl w:val="0"/>
          <w:numId w:val="39"/>
        </w:numPr>
        <w:tabs>
          <w:tab w:val="left" w:pos="5040"/>
        </w:tabs>
        <w:ind w:left="5039" w:hanging="420"/>
        <w:rPr>
          <w:sz w:val="24"/>
        </w:rPr>
      </w:pPr>
      <w:r>
        <w:rPr>
          <w:b/>
          <w:sz w:val="24"/>
        </w:rPr>
        <w:t xml:space="preserve">– </w:t>
      </w:r>
      <w:proofErr w:type="gramStart"/>
      <w:r>
        <w:rPr>
          <w:sz w:val="24"/>
        </w:rPr>
        <w:t>capacidade</w:t>
      </w:r>
      <w:proofErr w:type="gramEnd"/>
      <w:r>
        <w:rPr>
          <w:sz w:val="24"/>
        </w:rPr>
        <w:t xml:space="preserve"> de</w:t>
      </w:r>
      <w:r>
        <w:rPr>
          <w:spacing w:val="-3"/>
          <w:sz w:val="24"/>
        </w:rPr>
        <w:t xml:space="preserve"> </w:t>
      </w:r>
      <w:r>
        <w:rPr>
          <w:sz w:val="24"/>
        </w:rPr>
        <w:t>iniciativa.</w:t>
      </w:r>
    </w:p>
    <w:p w14:paraId="1EE84242" w14:textId="77777777" w:rsidR="000B51D2" w:rsidRDefault="000B51D2">
      <w:pPr>
        <w:pStyle w:val="Corpodetexto"/>
      </w:pPr>
    </w:p>
    <w:p w14:paraId="4F429F04" w14:textId="77777777" w:rsidR="000B51D2" w:rsidRDefault="00422FB7">
      <w:pPr>
        <w:pStyle w:val="Corpodetexto"/>
        <w:ind w:left="112" w:right="105" w:firstLine="4507"/>
        <w:jc w:val="both"/>
      </w:pPr>
      <w:r>
        <w:rPr>
          <w:b/>
          <w:strike/>
        </w:rPr>
        <w:t xml:space="preserve">§ 1º </w:t>
      </w:r>
      <w:r>
        <w:rPr>
          <w:strike/>
        </w:rPr>
        <w:t>Quatro meses antes de findo o período do estágio</w:t>
      </w:r>
      <w:r>
        <w:t xml:space="preserve"> </w:t>
      </w:r>
      <w:r>
        <w:rPr>
          <w:strike/>
        </w:rPr>
        <w:t>probatório, será submetida à homologação da autoridade competente a avaliação do desempenho do</w:t>
      </w:r>
      <w:r>
        <w:t xml:space="preserve"> </w:t>
      </w:r>
      <w:r>
        <w:rPr>
          <w:strike/>
        </w:rPr>
        <w:t>servidor, realizada de acordo com o que dispuser a lei ou o regulamento do sistema de carreira, sem</w:t>
      </w:r>
      <w:r>
        <w:t xml:space="preserve"> </w:t>
      </w:r>
      <w:r>
        <w:rPr>
          <w:strike/>
        </w:rPr>
        <w:t xml:space="preserve">prejuízo da continuidade de apuração dos fatores enumerados nos incisos I a VII do </w:t>
      </w:r>
      <w:r>
        <w:rPr>
          <w:i/>
          <w:strike/>
        </w:rPr>
        <w:t xml:space="preserve">caput </w:t>
      </w:r>
      <w:r>
        <w:rPr>
          <w:strike/>
        </w:rPr>
        <w:t>deste artigo.</w:t>
      </w:r>
    </w:p>
    <w:p w14:paraId="49DB2967" w14:textId="77777777" w:rsidR="000B51D2" w:rsidRDefault="000B51D2">
      <w:pPr>
        <w:pStyle w:val="Corpodetexto"/>
        <w:spacing w:before="3"/>
        <w:rPr>
          <w:sz w:val="16"/>
        </w:rPr>
      </w:pPr>
    </w:p>
    <w:p w14:paraId="77D04329" w14:textId="77777777" w:rsidR="000B51D2" w:rsidRDefault="00422FB7">
      <w:pPr>
        <w:pStyle w:val="Corpodetexto"/>
        <w:spacing w:before="90"/>
        <w:ind w:left="112" w:right="106" w:firstLine="4507"/>
        <w:jc w:val="both"/>
      </w:pPr>
      <w:r>
        <w:rPr>
          <w:b/>
        </w:rPr>
        <w:t xml:space="preserve">§ 1º </w:t>
      </w:r>
      <w:r>
        <w:t>Quatro meses antes de findo o período do estágio probatório, será submetida a homologação da autoridade competente a avaliação do desempenho do servidor, realizada de acordo com o que dispuser o decreto regulamentador, sem prejuízo da continuidade de apuração dos fatores enumerados nos incisos I a VI 1 do caput deste artigo. (Redação dada pela Lei Complementar nº 92/2012)</w:t>
      </w:r>
    </w:p>
    <w:p w14:paraId="0BAD6792" w14:textId="77777777" w:rsidR="000B51D2" w:rsidRDefault="000B51D2">
      <w:pPr>
        <w:pStyle w:val="Corpodetexto"/>
        <w:spacing w:before="11"/>
        <w:rPr>
          <w:sz w:val="23"/>
        </w:rPr>
      </w:pPr>
    </w:p>
    <w:p w14:paraId="166B0044" w14:textId="77777777" w:rsidR="000B51D2" w:rsidRDefault="00422FB7">
      <w:pPr>
        <w:pStyle w:val="Corpodetexto"/>
        <w:ind w:left="112" w:right="106" w:firstLine="4507"/>
        <w:jc w:val="both"/>
      </w:pPr>
      <w:r>
        <w:rPr>
          <w:b/>
        </w:rPr>
        <w:t xml:space="preserve">§ 2º </w:t>
      </w:r>
      <w:r>
        <w:t>O servidor não aprovado no estágio probatório será exonerado ou, se estável, reconduzido ao cargo anteriormente ocupado.</w:t>
      </w:r>
    </w:p>
    <w:p w14:paraId="21F5FB55" w14:textId="77777777" w:rsidR="000B51D2" w:rsidRDefault="000B51D2">
      <w:pPr>
        <w:jc w:val="both"/>
        <w:sectPr w:rsidR="000B51D2">
          <w:pgSz w:w="11910" w:h="16850"/>
          <w:pgMar w:top="3020" w:right="460" w:bottom="280" w:left="1020" w:header="708" w:footer="0" w:gutter="0"/>
          <w:cols w:space="720"/>
        </w:sectPr>
      </w:pPr>
    </w:p>
    <w:p w14:paraId="74B7C26B" w14:textId="77777777" w:rsidR="000B51D2" w:rsidRDefault="000B51D2">
      <w:pPr>
        <w:pStyle w:val="Corpodetexto"/>
        <w:rPr>
          <w:sz w:val="20"/>
        </w:rPr>
      </w:pPr>
    </w:p>
    <w:p w14:paraId="48AA7B35" w14:textId="77777777" w:rsidR="000B51D2" w:rsidRDefault="000B51D2">
      <w:pPr>
        <w:pStyle w:val="Corpodetexto"/>
        <w:rPr>
          <w:sz w:val="20"/>
        </w:rPr>
      </w:pPr>
    </w:p>
    <w:p w14:paraId="4F456F4D" w14:textId="77777777" w:rsidR="000B51D2" w:rsidRDefault="000B51D2">
      <w:pPr>
        <w:pStyle w:val="Corpodetexto"/>
        <w:spacing w:before="3"/>
        <w:rPr>
          <w:sz w:val="23"/>
        </w:rPr>
      </w:pPr>
    </w:p>
    <w:p w14:paraId="35CBCF04" w14:textId="77777777" w:rsidR="000B51D2" w:rsidRDefault="00422FB7">
      <w:pPr>
        <w:pStyle w:val="Corpodetexto"/>
        <w:ind w:left="112" w:right="106" w:firstLine="4507"/>
        <w:jc w:val="both"/>
      </w:pPr>
      <w:r>
        <w:rPr>
          <w:b/>
        </w:rPr>
        <w:t xml:space="preserve">§ 3º </w:t>
      </w:r>
      <w:r>
        <w:t>O servidor em estágio probatório poderá exercer cargos de provimento em comissão, de direção, chefia ou assessoramento</w:t>
      </w:r>
    </w:p>
    <w:p w14:paraId="66D19176" w14:textId="77777777" w:rsidR="000B51D2" w:rsidRDefault="000B51D2">
      <w:pPr>
        <w:pStyle w:val="Corpodetexto"/>
      </w:pPr>
    </w:p>
    <w:p w14:paraId="10C640E0" w14:textId="77777777" w:rsidR="000B51D2" w:rsidRDefault="00422FB7">
      <w:pPr>
        <w:pStyle w:val="Corpodetexto"/>
        <w:ind w:left="112" w:right="107" w:firstLine="4507"/>
        <w:jc w:val="both"/>
      </w:pPr>
      <w:r>
        <w:rPr>
          <w:b/>
        </w:rPr>
        <w:t xml:space="preserve">§ 4º </w:t>
      </w:r>
      <w:r>
        <w:t>Não se concederá ao servidor em estágio probatório as licenças e os afastamentos previstos nos incisos V e VI, do artigo 94 desta lei complementar.</w:t>
      </w:r>
    </w:p>
    <w:p w14:paraId="20B37F29" w14:textId="77777777" w:rsidR="000B51D2" w:rsidRDefault="000B51D2">
      <w:pPr>
        <w:pStyle w:val="Corpodetexto"/>
      </w:pPr>
    </w:p>
    <w:p w14:paraId="2121FAB3" w14:textId="77777777" w:rsidR="000B51D2" w:rsidRDefault="00422FB7">
      <w:pPr>
        <w:pStyle w:val="Corpodetexto"/>
        <w:ind w:left="4620"/>
      </w:pPr>
      <w:r>
        <w:rPr>
          <w:b/>
        </w:rPr>
        <w:t xml:space="preserve">§ 5º </w:t>
      </w:r>
      <w:r>
        <w:t>O estágio probatório ficará suspenso:</w:t>
      </w:r>
    </w:p>
    <w:p w14:paraId="2F9B5E59" w14:textId="77777777" w:rsidR="000B51D2" w:rsidRDefault="000B51D2">
      <w:pPr>
        <w:pStyle w:val="Corpodetexto"/>
      </w:pPr>
    </w:p>
    <w:p w14:paraId="767F5472" w14:textId="77777777" w:rsidR="000B51D2" w:rsidRDefault="00422FB7">
      <w:pPr>
        <w:pStyle w:val="PargrafodaLista"/>
        <w:numPr>
          <w:ilvl w:val="0"/>
          <w:numId w:val="38"/>
        </w:numPr>
        <w:tabs>
          <w:tab w:val="left" w:pos="4841"/>
        </w:tabs>
        <w:ind w:right="103" w:firstLine="4507"/>
        <w:jc w:val="both"/>
        <w:rPr>
          <w:sz w:val="24"/>
        </w:rPr>
      </w:pPr>
      <w:r>
        <w:rPr>
          <w:b/>
          <w:sz w:val="24"/>
        </w:rPr>
        <w:t xml:space="preserve">- </w:t>
      </w:r>
      <w:proofErr w:type="gramStart"/>
      <w:r>
        <w:rPr>
          <w:sz w:val="24"/>
        </w:rPr>
        <w:t>durante</w:t>
      </w:r>
      <w:proofErr w:type="gramEnd"/>
      <w:r>
        <w:rPr>
          <w:sz w:val="24"/>
        </w:rPr>
        <w:t xml:space="preserve"> as licenças e os afastamentos previstos no artigo 94, incisos I a IV, VII e VIII, e artigo 125 desta lei complementar e será retomado a partir do término do</w:t>
      </w:r>
      <w:r>
        <w:rPr>
          <w:spacing w:val="-1"/>
          <w:sz w:val="24"/>
        </w:rPr>
        <w:t xml:space="preserve"> </w:t>
      </w:r>
      <w:r>
        <w:rPr>
          <w:sz w:val="24"/>
        </w:rPr>
        <w:t>impedimento;</w:t>
      </w:r>
    </w:p>
    <w:p w14:paraId="0DD78AA2" w14:textId="77777777" w:rsidR="000B51D2" w:rsidRDefault="000B51D2">
      <w:pPr>
        <w:pStyle w:val="Corpodetexto"/>
      </w:pPr>
    </w:p>
    <w:p w14:paraId="20EE2E03" w14:textId="77777777" w:rsidR="000B51D2" w:rsidRDefault="00422FB7">
      <w:pPr>
        <w:pStyle w:val="PargrafodaLista"/>
        <w:numPr>
          <w:ilvl w:val="0"/>
          <w:numId w:val="38"/>
        </w:numPr>
        <w:tabs>
          <w:tab w:val="left" w:pos="4892"/>
        </w:tabs>
        <w:ind w:right="106" w:firstLine="4507"/>
        <w:jc w:val="both"/>
        <w:rPr>
          <w:sz w:val="24"/>
        </w:rPr>
      </w:pPr>
      <w:r>
        <w:rPr>
          <w:b/>
          <w:sz w:val="24"/>
        </w:rPr>
        <w:t xml:space="preserve">- </w:t>
      </w:r>
      <w:proofErr w:type="gramStart"/>
      <w:r>
        <w:rPr>
          <w:sz w:val="24"/>
        </w:rPr>
        <w:t>no</w:t>
      </w:r>
      <w:proofErr w:type="gramEnd"/>
      <w:r>
        <w:rPr>
          <w:sz w:val="24"/>
        </w:rPr>
        <w:t xml:space="preserve"> período em que o servidor estiver afastado de seu cargo, respondendo processo administrativo</w:t>
      </w:r>
      <w:r>
        <w:rPr>
          <w:spacing w:val="-1"/>
          <w:sz w:val="24"/>
        </w:rPr>
        <w:t xml:space="preserve"> </w:t>
      </w:r>
      <w:r>
        <w:rPr>
          <w:sz w:val="24"/>
        </w:rPr>
        <w:t>disciplinar;</w:t>
      </w:r>
    </w:p>
    <w:p w14:paraId="6C67F5AA" w14:textId="77777777" w:rsidR="000B51D2" w:rsidRDefault="000B51D2">
      <w:pPr>
        <w:pStyle w:val="Corpodetexto"/>
      </w:pPr>
    </w:p>
    <w:p w14:paraId="6B486D05" w14:textId="77777777" w:rsidR="000B51D2" w:rsidRDefault="00422FB7">
      <w:pPr>
        <w:pStyle w:val="PargrafodaLista"/>
        <w:numPr>
          <w:ilvl w:val="0"/>
          <w:numId w:val="38"/>
        </w:numPr>
        <w:tabs>
          <w:tab w:val="left" w:pos="5072"/>
        </w:tabs>
        <w:ind w:right="106" w:firstLine="4502"/>
        <w:jc w:val="both"/>
        <w:rPr>
          <w:sz w:val="24"/>
        </w:rPr>
      </w:pPr>
      <w:r>
        <w:rPr>
          <w:b/>
          <w:strike/>
          <w:sz w:val="24"/>
        </w:rPr>
        <w:t xml:space="preserve">- </w:t>
      </w:r>
      <w:proofErr w:type="gramStart"/>
      <w:r>
        <w:rPr>
          <w:strike/>
          <w:sz w:val="24"/>
        </w:rPr>
        <w:t>durante</w:t>
      </w:r>
      <w:proofErr w:type="gramEnd"/>
      <w:r>
        <w:rPr>
          <w:strike/>
          <w:sz w:val="24"/>
        </w:rPr>
        <w:t xml:space="preserve"> o período em que o servidor estiver exercendo cargos de provimento em comissão, de direção, chefia ou assessoramento.</w:t>
      </w:r>
      <w:r>
        <w:rPr>
          <w:sz w:val="24"/>
        </w:rPr>
        <w:t xml:space="preserve"> (Revogado pela Lei Complementar nº</w:t>
      </w:r>
      <w:r>
        <w:rPr>
          <w:spacing w:val="-2"/>
          <w:sz w:val="24"/>
        </w:rPr>
        <w:t xml:space="preserve"> </w:t>
      </w:r>
      <w:r>
        <w:rPr>
          <w:sz w:val="24"/>
        </w:rPr>
        <w:t>120/2015)</w:t>
      </w:r>
    </w:p>
    <w:p w14:paraId="548B592B" w14:textId="77777777" w:rsidR="000B51D2" w:rsidRDefault="000B51D2">
      <w:pPr>
        <w:pStyle w:val="Corpodetexto"/>
      </w:pPr>
    </w:p>
    <w:p w14:paraId="00E8A64F" w14:textId="77777777" w:rsidR="000B51D2" w:rsidRDefault="00422FB7">
      <w:pPr>
        <w:pStyle w:val="Corpodetexto"/>
        <w:ind w:left="112" w:right="106" w:firstLine="4502"/>
        <w:jc w:val="both"/>
      </w:pPr>
      <w:r>
        <w:rPr>
          <w:b/>
        </w:rPr>
        <w:t xml:space="preserve">§ 6º </w:t>
      </w:r>
      <w:r>
        <w:t>O período em que os servidores concursados estiverem exercendo cargos de provimento em comissão e função de confiança será considerada como tempo de efetivo exercício para fins de contagem do estágio probatório a que alude o caput deste artigo. (Redação acrescida pela Lei Complementar nº</w:t>
      </w:r>
      <w:r>
        <w:rPr>
          <w:spacing w:val="-2"/>
        </w:rPr>
        <w:t xml:space="preserve"> </w:t>
      </w:r>
      <w:r>
        <w:t>120/2015)</w:t>
      </w:r>
    </w:p>
    <w:p w14:paraId="7840D673" w14:textId="77777777" w:rsidR="000B51D2" w:rsidRDefault="000B51D2">
      <w:pPr>
        <w:pStyle w:val="Corpodetexto"/>
      </w:pPr>
    </w:p>
    <w:p w14:paraId="6A6FEAFE" w14:textId="77777777" w:rsidR="000B51D2" w:rsidRDefault="00422FB7">
      <w:pPr>
        <w:pStyle w:val="Ttulo1"/>
        <w:spacing w:line="480" w:lineRule="auto"/>
        <w:ind w:left="4399" w:right="4389" w:firstLine="112"/>
        <w:jc w:val="both"/>
      </w:pPr>
      <w:r>
        <w:t>Sub-Seção III Da Estabilidade</w:t>
      </w:r>
    </w:p>
    <w:p w14:paraId="62970955" w14:textId="77777777" w:rsidR="000B51D2" w:rsidRDefault="00422FB7">
      <w:pPr>
        <w:pStyle w:val="Corpodetexto"/>
        <w:ind w:left="112" w:right="106" w:firstLine="4507"/>
        <w:jc w:val="both"/>
      </w:pPr>
      <w:r>
        <w:rPr>
          <w:b/>
        </w:rPr>
        <w:t xml:space="preserve">Art. 19. </w:t>
      </w:r>
      <w:r>
        <w:t xml:space="preserve">O servidor habilitado em concurso público e empossado em cargo de provimento efetivo adquirirá estabilidade no serviço público ao completar </w:t>
      </w:r>
      <w:proofErr w:type="gramStart"/>
      <w:r>
        <w:t>3  (</w:t>
      </w:r>
      <w:proofErr w:type="gramEnd"/>
      <w:r>
        <w:t>três) anos de efetivo</w:t>
      </w:r>
      <w:r>
        <w:rPr>
          <w:spacing w:val="-3"/>
        </w:rPr>
        <w:t xml:space="preserve"> </w:t>
      </w:r>
      <w:r>
        <w:t>exercício.</w:t>
      </w:r>
    </w:p>
    <w:p w14:paraId="574DF3C5" w14:textId="77777777" w:rsidR="000B51D2" w:rsidRDefault="000B51D2">
      <w:pPr>
        <w:pStyle w:val="Corpodetexto"/>
      </w:pPr>
    </w:p>
    <w:p w14:paraId="648DAA00" w14:textId="77777777" w:rsidR="000B51D2" w:rsidRDefault="00422FB7">
      <w:pPr>
        <w:pStyle w:val="Corpodetexto"/>
        <w:spacing w:before="1"/>
        <w:ind w:left="112" w:right="103" w:firstLine="4507"/>
        <w:jc w:val="both"/>
      </w:pPr>
      <w:r>
        <w:rPr>
          <w:b/>
        </w:rPr>
        <w:t xml:space="preserve">Art. 20. </w:t>
      </w:r>
      <w:r>
        <w:t>O servidor estável só perderá o cargo em virtude de sentença judicial transitada em julgado ou de processo administrativo disciplinar no qual lhe seja assegurada ampla defesa.</w:t>
      </w:r>
    </w:p>
    <w:p w14:paraId="29BFAF3F" w14:textId="77777777" w:rsidR="000B51D2" w:rsidRDefault="000B51D2">
      <w:pPr>
        <w:pStyle w:val="Corpodetexto"/>
        <w:spacing w:before="11"/>
        <w:rPr>
          <w:sz w:val="23"/>
        </w:rPr>
      </w:pPr>
    </w:p>
    <w:p w14:paraId="39B2D748" w14:textId="77777777" w:rsidR="000B51D2" w:rsidRDefault="00422FB7">
      <w:pPr>
        <w:pStyle w:val="Corpodetexto"/>
        <w:ind w:left="112" w:right="103" w:firstLine="4507"/>
        <w:jc w:val="both"/>
      </w:pPr>
      <w:r>
        <w:rPr>
          <w:b/>
        </w:rPr>
        <w:t xml:space="preserve">Parágrafo único. </w:t>
      </w:r>
      <w:r>
        <w:t>Extinto o cargo ou declarada a sua desnecessidade, o servidor estável ficará em disponibilidade, com remuneração proporcional ao tempo de serviço, até seu adequado aproveitamento em outro cargo.</w:t>
      </w:r>
    </w:p>
    <w:p w14:paraId="1CF9C55E" w14:textId="77777777" w:rsidR="000B51D2" w:rsidRDefault="000B51D2">
      <w:pPr>
        <w:pStyle w:val="Corpodetexto"/>
        <w:rPr>
          <w:sz w:val="26"/>
        </w:rPr>
      </w:pPr>
    </w:p>
    <w:p w14:paraId="35156351" w14:textId="77777777" w:rsidR="000B51D2" w:rsidRDefault="00422FB7">
      <w:pPr>
        <w:pStyle w:val="Ttulo1"/>
        <w:spacing w:before="162"/>
        <w:ind w:left="4752" w:right="0"/>
        <w:jc w:val="left"/>
      </w:pPr>
      <w:r>
        <w:t>Seção</w:t>
      </w:r>
      <w:r>
        <w:rPr>
          <w:spacing w:val="-2"/>
        </w:rPr>
        <w:t xml:space="preserve"> </w:t>
      </w:r>
      <w:r>
        <w:t>III</w:t>
      </w:r>
    </w:p>
    <w:p w14:paraId="108FEECC" w14:textId="77777777" w:rsidR="000B51D2" w:rsidRDefault="000B51D2">
      <w:pPr>
        <w:sectPr w:rsidR="000B51D2">
          <w:pgSz w:w="11910" w:h="16850"/>
          <w:pgMar w:top="3020" w:right="460" w:bottom="280" w:left="1020" w:header="708" w:footer="0" w:gutter="0"/>
          <w:cols w:space="720"/>
        </w:sectPr>
      </w:pPr>
    </w:p>
    <w:p w14:paraId="7CC8CFD0" w14:textId="77777777" w:rsidR="000B51D2" w:rsidRDefault="000B51D2">
      <w:pPr>
        <w:pStyle w:val="Corpodetexto"/>
        <w:rPr>
          <w:b/>
          <w:sz w:val="20"/>
        </w:rPr>
      </w:pPr>
    </w:p>
    <w:p w14:paraId="3ED9583F" w14:textId="77777777" w:rsidR="000B51D2" w:rsidRDefault="000B51D2">
      <w:pPr>
        <w:pStyle w:val="Corpodetexto"/>
        <w:rPr>
          <w:b/>
          <w:sz w:val="20"/>
        </w:rPr>
      </w:pPr>
    </w:p>
    <w:p w14:paraId="331B4221" w14:textId="77777777" w:rsidR="000B51D2" w:rsidRDefault="000B51D2">
      <w:pPr>
        <w:pStyle w:val="Corpodetexto"/>
        <w:rPr>
          <w:b/>
          <w:sz w:val="20"/>
        </w:rPr>
      </w:pPr>
    </w:p>
    <w:p w14:paraId="37C4AC47" w14:textId="77777777" w:rsidR="000B51D2" w:rsidRDefault="000B51D2">
      <w:pPr>
        <w:pStyle w:val="Corpodetexto"/>
        <w:spacing w:before="5"/>
        <w:rPr>
          <w:b/>
          <w:sz w:val="19"/>
        </w:rPr>
      </w:pPr>
    </w:p>
    <w:p w14:paraId="0F11F3CA" w14:textId="77777777" w:rsidR="000B51D2" w:rsidRDefault="00422FB7">
      <w:pPr>
        <w:spacing w:before="90"/>
        <w:ind w:left="1809" w:right="1806"/>
        <w:jc w:val="center"/>
        <w:rPr>
          <w:b/>
          <w:sz w:val="24"/>
        </w:rPr>
      </w:pPr>
      <w:r>
        <w:rPr>
          <w:b/>
          <w:sz w:val="24"/>
        </w:rPr>
        <w:t>Da Promoção</w:t>
      </w:r>
    </w:p>
    <w:p w14:paraId="3EC2579C" w14:textId="77777777" w:rsidR="000B51D2" w:rsidRDefault="000B51D2">
      <w:pPr>
        <w:pStyle w:val="Corpodetexto"/>
        <w:rPr>
          <w:b/>
        </w:rPr>
      </w:pPr>
    </w:p>
    <w:p w14:paraId="40A7E399" w14:textId="77777777" w:rsidR="000B51D2" w:rsidRDefault="00422FB7">
      <w:pPr>
        <w:pStyle w:val="Corpodetexto"/>
        <w:ind w:left="112" w:right="105" w:firstLine="4507"/>
        <w:jc w:val="both"/>
      </w:pPr>
      <w:r>
        <w:rPr>
          <w:b/>
        </w:rPr>
        <w:t xml:space="preserve">Art. 21. </w:t>
      </w:r>
      <w:r>
        <w:t>O sistema de classificação de cargos, a organização geral de pessoal, bem como as disposições e procedimentos relativos à promoção e acesso, serão estabelecidos e definidos em legislação específica.</w:t>
      </w:r>
    </w:p>
    <w:p w14:paraId="03D33BF4" w14:textId="77777777" w:rsidR="000B51D2" w:rsidRDefault="000B51D2">
      <w:pPr>
        <w:pStyle w:val="Corpodetexto"/>
        <w:rPr>
          <w:sz w:val="26"/>
        </w:rPr>
      </w:pPr>
    </w:p>
    <w:p w14:paraId="59AFAB2C" w14:textId="77777777" w:rsidR="000B51D2" w:rsidRDefault="00422FB7">
      <w:pPr>
        <w:pStyle w:val="Ttulo1"/>
        <w:spacing w:before="162"/>
        <w:ind w:left="1810"/>
      </w:pPr>
      <w:r>
        <w:t>Seção IV</w:t>
      </w:r>
    </w:p>
    <w:p w14:paraId="4346A547" w14:textId="77777777" w:rsidR="000B51D2" w:rsidRDefault="000B51D2">
      <w:pPr>
        <w:pStyle w:val="Corpodetexto"/>
        <w:rPr>
          <w:b/>
        </w:rPr>
      </w:pPr>
    </w:p>
    <w:p w14:paraId="083F7D06" w14:textId="77777777" w:rsidR="000B51D2" w:rsidRDefault="00422FB7">
      <w:pPr>
        <w:ind w:left="1810" w:right="1806"/>
        <w:jc w:val="center"/>
        <w:rPr>
          <w:b/>
          <w:sz w:val="24"/>
        </w:rPr>
      </w:pPr>
      <w:r>
        <w:rPr>
          <w:b/>
          <w:sz w:val="24"/>
        </w:rPr>
        <w:t>Da Readaptação</w:t>
      </w:r>
    </w:p>
    <w:p w14:paraId="06ABF5B2" w14:textId="77777777" w:rsidR="000B51D2" w:rsidRDefault="000B51D2">
      <w:pPr>
        <w:pStyle w:val="Corpodetexto"/>
        <w:rPr>
          <w:b/>
        </w:rPr>
      </w:pPr>
    </w:p>
    <w:p w14:paraId="0DFD6F14" w14:textId="77777777" w:rsidR="000B51D2" w:rsidRDefault="00422FB7">
      <w:pPr>
        <w:pStyle w:val="Corpodetexto"/>
        <w:ind w:left="112" w:right="105" w:firstLine="4507"/>
        <w:jc w:val="both"/>
      </w:pPr>
      <w:r>
        <w:rPr>
          <w:b/>
        </w:rPr>
        <w:t>Art. 22</w:t>
      </w:r>
      <w:r>
        <w:t>. Readaptação é a investidura do servidor em cargo de atribuições e responsabilidades compatíveis com a limitação que tenha sofrido em sua capacidade física ou mental verificada por inspeção</w:t>
      </w:r>
      <w:r>
        <w:rPr>
          <w:spacing w:val="-4"/>
        </w:rPr>
        <w:t xml:space="preserve"> </w:t>
      </w:r>
      <w:r>
        <w:t>médica.</w:t>
      </w:r>
    </w:p>
    <w:p w14:paraId="4E9B1BB2" w14:textId="77777777" w:rsidR="000B51D2" w:rsidRDefault="00422FB7">
      <w:pPr>
        <w:pStyle w:val="Corpodetexto"/>
        <w:spacing w:before="185"/>
        <w:ind w:left="112" w:right="107" w:firstLine="4507"/>
        <w:jc w:val="both"/>
      </w:pPr>
      <w:r>
        <w:rPr>
          <w:b/>
        </w:rPr>
        <w:t xml:space="preserve">§ 1º </w:t>
      </w:r>
      <w:r>
        <w:t>Se julgado incapaz definitivamente para o serviço público, por inspeção médica, o readaptando será aposentado.</w:t>
      </w:r>
    </w:p>
    <w:p w14:paraId="2F8255CE" w14:textId="77777777" w:rsidR="000B51D2" w:rsidRDefault="00422FB7">
      <w:pPr>
        <w:pStyle w:val="Corpodetexto"/>
        <w:spacing w:before="228"/>
        <w:ind w:left="112" w:right="104" w:firstLine="4507"/>
        <w:jc w:val="both"/>
      </w:pPr>
      <w:r>
        <w:rPr>
          <w:b/>
        </w:rPr>
        <w:t xml:space="preserve">§ 2º </w:t>
      </w:r>
      <w:r>
        <w:t>A readaptação será efetivada em cargo de atribuições afins, respeitada a habilitação exigida, nível de escolaridade e equivalência de vencimentos e, na hipótese de inexistência de cargo vago, o servidor exercerá suas atribuições como excedente, até a ocorrência de vaga.</w:t>
      </w:r>
    </w:p>
    <w:p w14:paraId="36228705" w14:textId="77777777" w:rsidR="000B51D2" w:rsidRDefault="000B51D2">
      <w:pPr>
        <w:pStyle w:val="Corpodetexto"/>
        <w:spacing w:before="2"/>
        <w:rPr>
          <w:sz w:val="12"/>
        </w:rPr>
      </w:pPr>
    </w:p>
    <w:p w14:paraId="65A293B8" w14:textId="77777777" w:rsidR="000B51D2" w:rsidRDefault="00422FB7">
      <w:pPr>
        <w:pStyle w:val="Corpodetexto"/>
        <w:spacing w:before="90"/>
        <w:ind w:left="4620"/>
      </w:pPr>
      <w:r>
        <w:rPr>
          <w:b/>
        </w:rPr>
        <w:t xml:space="preserve">§ 3º </w:t>
      </w:r>
      <w:r>
        <w:t>O servidor em período de estágio probatório não terá</w:t>
      </w:r>
    </w:p>
    <w:p w14:paraId="2909EFEF" w14:textId="77777777" w:rsidR="000B51D2" w:rsidRDefault="00422FB7">
      <w:pPr>
        <w:pStyle w:val="Corpodetexto"/>
        <w:ind w:left="112"/>
      </w:pPr>
      <w:r>
        <w:t>direito à readaptação.</w:t>
      </w:r>
    </w:p>
    <w:p w14:paraId="7D46617D" w14:textId="77777777" w:rsidR="000B51D2" w:rsidRDefault="000B51D2">
      <w:pPr>
        <w:pStyle w:val="Corpodetexto"/>
        <w:rPr>
          <w:sz w:val="20"/>
        </w:rPr>
      </w:pPr>
    </w:p>
    <w:p w14:paraId="1016E50F" w14:textId="77777777" w:rsidR="000B51D2" w:rsidRDefault="000B51D2">
      <w:pPr>
        <w:pStyle w:val="Corpodetexto"/>
        <w:spacing w:before="2"/>
        <w:rPr>
          <w:sz w:val="20"/>
        </w:rPr>
      </w:pPr>
    </w:p>
    <w:p w14:paraId="595E329C" w14:textId="77777777" w:rsidR="000B51D2" w:rsidRDefault="00422FB7">
      <w:pPr>
        <w:pStyle w:val="Ttulo1"/>
        <w:spacing w:before="90" w:line="480" w:lineRule="auto"/>
        <w:ind w:left="4564" w:right="4561" w:firstLine="240"/>
        <w:jc w:val="both"/>
      </w:pPr>
      <w:r>
        <w:t>Seção V Da Reversão</w:t>
      </w:r>
    </w:p>
    <w:p w14:paraId="0DC8736D" w14:textId="77777777" w:rsidR="000B51D2" w:rsidRDefault="00422FB7">
      <w:pPr>
        <w:pStyle w:val="Corpodetexto"/>
        <w:ind w:left="112" w:right="103" w:firstLine="4507"/>
        <w:jc w:val="both"/>
      </w:pPr>
      <w:r>
        <w:rPr>
          <w:b/>
        </w:rPr>
        <w:t xml:space="preserve">Art. 23. </w:t>
      </w:r>
      <w:r>
        <w:t>Reversão é o retorno à atividade de servidor aposentado por invalidez quando, por inspeção médica, forem declarados insubsistentes os motivos da aposentadoria.</w:t>
      </w:r>
    </w:p>
    <w:p w14:paraId="5E00CD86" w14:textId="77777777" w:rsidR="000B51D2" w:rsidRDefault="000B51D2">
      <w:pPr>
        <w:pStyle w:val="Corpodetexto"/>
        <w:spacing w:before="3"/>
        <w:rPr>
          <w:sz w:val="16"/>
        </w:rPr>
      </w:pPr>
    </w:p>
    <w:p w14:paraId="5FD97EF8" w14:textId="77777777" w:rsidR="000B51D2" w:rsidRDefault="000B51D2">
      <w:pPr>
        <w:rPr>
          <w:sz w:val="16"/>
        </w:rPr>
        <w:sectPr w:rsidR="000B51D2">
          <w:pgSz w:w="11910" w:h="16850"/>
          <w:pgMar w:top="3020" w:right="460" w:bottom="280" w:left="1020" w:header="708" w:footer="0" w:gutter="0"/>
          <w:cols w:space="720"/>
        </w:sectPr>
      </w:pPr>
    </w:p>
    <w:p w14:paraId="35E8E283" w14:textId="77777777" w:rsidR="000B51D2" w:rsidRDefault="000B51D2">
      <w:pPr>
        <w:pStyle w:val="Corpodetexto"/>
        <w:spacing w:before="9"/>
        <w:rPr>
          <w:sz w:val="31"/>
        </w:rPr>
      </w:pPr>
    </w:p>
    <w:p w14:paraId="42467D14" w14:textId="77777777" w:rsidR="000B51D2" w:rsidRDefault="00422FB7">
      <w:pPr>
        <w:pStyle w:val="Corpodetexto"/>
        <w:ind w:left="112"/>
      </w:pPr>
      <w:r>
        <w:t>resultante de sua transformação.</w:t>
      </w:r>
    </w:p>
    <w:p w14:paraId="253938AA" w14:textId="77777777" w:rsidR="000B51D2" w:rsidRDefault="00422FB7">
      <w:pPr>
        <w:pStyle w:val="Corpodetexto"/>
        <w:spacing w:before="90"/>
        <w:ind w:left="112"/>
      </w:pPr>
      <w:r>
        <w:br w:type="column"/>
      </w:r>
      <w:r>
        <w:rPr>
          <w:b/>
        </w:rPr>
        <w:t>Art.</w:t>
      </w:r>
      <w:r>
        <w:rPr>
          <w:b/>
          <w:spacing w:val="17"/>
        </w:rPr>
        <w:t xml:space="preserve"> </w:t>
      </w:r>
      <w:r>
        <w:rPr>
          <w:b/>
        </w:rPr>
        <w:t>24.</w:t>
      </w:r>
      <w:r>
        <w:rPr>
          <w:b/>
          <w:spacing w:val="17"/>
        </w:rPr>
        <w:t xml:space="preserve"> </w:t>
      </w:r>
      <w:r>
        <w:t>A</w:t>
      </w:r>
      <w:r>
        <w:rPr>
          <w:spacing w:val="16"/>
        </w:rPr>
        <w:t xml:space="preserve"> </w:t>
      </w:r>
      <w:r>
        <w:t>reversão</w:t>
      </w:r>
      <w:r>
        <w:rPr>
          <w:spacing w:val="18"/>
        </w:rPr>
        <w:t xml:space="preserve"> </w:t>
      </w:r>
      <w:r>
        <w:t>far-se-á</w:t>
      </w:r>
      <w:r>
        <w:rPr>
          <w:spacing w:val="16"/>
        </w:rPr>
        <w:t xml:space="preserve"> </w:t>
      </w:r>
      <w:r>
        <w:t>no</w:t>
      </w:r>
      <w:r>
        <w:rPr>
          <w:spacing w:val="17"/>
        </w:rPr>
        <w:t xml:space="preserve"> </w:t>
      </w:r>
      <w:r>
        <w:t>mesmo</w:t>
      </w:r>
      <w:r>
        <w:rPr>
          <w:spacing w:val="18"/>
        </w:rPr>
        <w:t xml:space="preserve"> </w:t>
      </w:r>
      <w:r>
        <w:t>cargo</w:t>
      </w:r>
      <w:r>
        <w:rPr>
          <w:spacing w:val="17"/>
        </w:rPr>
        <w:t xml:space="preserve"> </w:t>
      </w:r>
      <w:r>
        <w:t>ou</w:t>
      </w:r>
      <w:r>
        <w:rPr>
          <w:spacing w:val="17"/>
        </w:rPr>
        <w:t xml:space="preserve"> </w:t>
      </w:r>
      <w:r>
        <w:t>no</w:t>
      </w:r>
      <w:r>
        <w:rPr>
          <w:spacing w:val="18"/>
        </w:rPr>
        <w:t xml:space="preserve"> </w:t>
      </w:r>
      <w:r>
        <w:t>cargo</w:t>
      </w:r>
    </w:p>
    <w:p w14:paraId="1F3FA7C7" w14:textId="77777777" w:rsidR="000B51D2" w:rsidRDefault="000B51D2">
      <w:pPr>
        <w:pStyle w:val="Corpodetexto"/>
        <w:rPr>
          <w:sz w:val="26"/>
        </w:rPr>
      </w:pPr>
    </w:p>
    <w:p w14:paraId="681444D9" w14:textId="77777777" w:rsidR="000B51D2" w:rsidRDefault="00422FB7">
      <w:pPr>
        <w:spacing w:before="207"/>
        <w:ind w:left="112"/>
        <w:rPr>
          <w:sz w:val="24"/>
        </w:rPr>
      </w:pPr>
      <w:proofErr w:type="gramStart"/>
      <w:r>
        <w:rPr>
          <w:b/>
          <w:sz w:val="24"/>
        </w:rPr>
        <w:t xml:space="preserve">Parágrafo </w:t>
      </w:r>
      <w:r>
        <w:rPr>
          <w:b/>
          <w:spacing w:val="36"/>
          <w:sz w:val="24"/>
        </w:rPr>
        <w:t xml:space="preserve"> </w:t>
      </w:r>
      <w:r>
        <w:rPr>
          <w:b/>
          <w:sz w:val="24"/>
        </w:rPr>
        <w:t>único</w:t>
      </w:r>
      <w:proofErr w:type="gramEnd"/>
      <w:r>
        <w:rPr>
          <w:b/>
          <w:sz w:val="24"/>
        </w:rPr>
        <w:t xml:space="preserve">. </w:t>
      </w:r>
      <w:r>
        <w:rPr>
          <w:b/>
          <w:spacing w:val="36"/>
          <w:sz w:val="24"/>
        </w:rPr>
        <w:t xml:space="preserve"> </w:t>
      </w:r>
      <w:r>
        <w:rPr>
          <w:sz w:val="24"/>
        </w:rPr>
        <w:t>Encontrando-</w:t>
      </w:r>
      <w:proofErr w:type="gramStart"/>
      <w:r>
        <w:rPr>
          <w:sz w:val="24"/>
        </w:rPr>
        <w:t xml:space="preserve">se </w:t>
      </w:r>
      <w:r>
        <w:rPr>
          <w:spacing w:val="36"/>
          <w:sz w:val="24"/>
        </w:rPr>
        <w:t xml:space="preserve"> </w:t>
      </w:r>
      <w:r>
        <w:rPr>
          <w:sz w:val="24"/>
        </w:rPr>
        <w:t>provido</w:t>
      </w:r>
      <w:proofErr w:type="gramEnd"/>
      <w:r>
        <w:rPr>
          <w:sz w:val="24"/>
        </w:rPr>
        <w:t xml:space="preserve"> </w:t>
      </w:r>
      <w:r>
        <w:rPr>
          <w:spacing w:val="36"/>
          <w:sz w:val="24"/>
        </w:rPr>
        <w:t xml:space="preserve"> </w:t>
      </w:r>
      <w:proofErr w:type="gramStart"/>
      <w:r>
        <w:rPr>
          <w:sz w:val="24"/>
        </w:rPr>
        <w:t xml:space="preserve">o </w:t>
      </w:r>
      <w:r>
        <w:rPr>
          <w:spacing w:val="38"/>
          <w:sz w:val="24"/>
        </w:rPr>
        <w:t xml:space="preserve"> </w:t>
      </w:r>
      <w:r>
        <w:rPr>
          <w:sz w:val="24"/>
        </w:rPr>
        <w:t xml:space="preserve">cargo, </w:t>
      </w:r>
      <w:r>
        <w:rPr>
          <w:spacing w:val="39"/>
          <w:sz w:val="24"/>
        </w:rPr>
        <w:t xml:space="preserve"> </w:t>
      </w:r>
      <w:r>
        <w:rPr>
          <w:sz w:val="24"/>
        </w:rPr>
        <w:t>o</w:t>
      </w:r>
      <w:proofErr w:type="gramEnd"/>
    </w:p>
    <w:p w14:paraId="6CA22494" w14:textId="77777777" w:rsidR="000B51D2" w:rsidRDefault="000B51D2">
      <w:pPr>
        <w:rPr>
          <w:sz w:val="24"/>
        </w:rPr>
        <w:sectPr w:rsidR="000B51D2">
          <w:type w:val="continuous"/>
          <w:pgSz w:w="11910" w:h="16850"/>
          <w:pgMar w:top="3020" w:right="460" w:bottom="280" w:left="1020" w:header="720" w:footer="720" w:gutter="0"/>
          <w:cols w:num="2" w:space="720" w:equalWidth="0">
            <w:col w:w="3242" w:space="1265"/>
            <w:col w:w="5923"/>
          </w:cols>
        </w:sectPr>
      </w:pPr>
    </w:p>
    <w:p w14:paraId="23622340" w14:textId="77777777" w:rsidR="000B51D2" w:rsidRDefault="00422FB7">
      <w:pPr>
        <w:pStyle w:val="Corpodetexto"/>
        <w:ind w:left="112"/>
      </w:pPr>
      <w:r>
        <w:t>servidor exercerá suas atribuições como excedente, até a ocorrência de vaga.</w:t>
      </w:r>
    </w:p>
    <w:p w14:paraId="06EF0DDE" w14:textId="77777777" w:rsidR="000B51D2" w:rsidRDefault="000B51D2">
      <w:pPr>
        <w:sectPr w:rsidR="000B51D2">
          <w:type w:val="continuous"/>
          <w:pgSz w:w="11910" w:h="16850"/>
          <w:pgMar w:top="3020" w:right="460" w:bottom="280" w:left="1020" w:header="720" w:footer="720" w:gutter="0"/>
          <w:cols w:space="720"/>
        </w:sectPr>
      </w:pPr>
    </w:p>
    <w:p w14:paraId="1BF3B94B" w14:textId="77777777" w:rsidR="000B51D2" w:rsidRDefault="000B51D2">
      <w:pPr>
        <w:pStyle w:val="Corpodetexto"/>
        <w:rPr>
          <w:sz w:val="20"/>
        </w:rPr>
      </w:pPr>
    </w:p>
    <w:p w14:paraId="70183C33" w14:textId="77777777" w:rsidR="000B51D2" w:rsidRDefault="000B51D2">
      <w:pPr>
        <w:pStyle w:val="Corpodetexto"/>
        <w:rPr>
          <w:sz w:val="20"/>
        </w:rPr>
      </w:pPr>
    </w:p>
    <w:p w14:paraId="6CCA5514" w14:textId="77777777" w:rsidR="000B51D2" w:rsidRDefault="000B51D2">
      <w:pPr>
        <w:pStyle w:val="Corpodetexto"/>
        <w:spacing w:before="3"/>
        <w:rPr>
          <w:sz w:val="23"/>
        </w:rPr>
      </w:pPr>
    </w:p>
    <w:p w14:paraId="292ED77A" w14:textId="77777777" w:rsidR="000B51D2" w:rsidRDefault="00422FB7">
      <w:pPr>
        <w:pStyle w:val="Corpodetexto"/>
        <w:ind w:left="4620"/>
      </w:pPr>
      <w:r>
        <w:rPr>
          <w:b/>
        </w:rPr>
        <w:t>Art. 25</w:t>
      </w:r>
      <w:r>
        <w:t>. Não poderá reverter o aposentado que já tiver</w:t>
      </w:r>
    </w:p>
    <w:p w14:paraId="050D3CDD" w14:textId="77777777" w:rsidR="000B51D2" w:rsidRDefault="00422FB7">
      <w:pPr>
        <w:pStyle w:val="Corpodetexto"/>
        <w:ind w:left="112"/>
      </w:pPr>
      <w:r>
        <w:t>completado 70 (setenta) anos de idade.</w:t>
      </w:r>
    </w:p>
    <w:p w14:paraId="67E4A015" w14:textId="77777777" w:rsidR="000B51D2" w:rsidRDefault="000B51D2">
      <w:pPr>
        <w:pStyle w:val="Corpodetexto"/>
        <w:spacing w:before="2"/>
        <w:rPr>
          <w:sz w:val="16"/>
        </w:rPr>
      </w:pPr>
    </w:p>
    <w:p w14:paraId="48DE2F81" w14:textId="77777777" w:rsidR="000B51D2" w:rsidRDefault="00422FB7">
      <w:pPr>
        <w:pStyle w:val="Ttulo1"/>
        <w:spacing w:before="90"/>
        <w:ind w:left="1809"/>
      </w:pPr>
      <w:r>
        <w:t>Seção VI</w:t>
      </w:r>
    </w:p>
    <w:p w14:paraId="0ED13498" w14:textId="77777777" w:rsidR="000B51D2" w:rsidRDefault="000B51D2">
      <w:pPr>
        <w:pStyle w:val="Corpodetexto"/>
        <w:rPr>
          <w:b/>
        </w:rPr>
      </w:pPr>
    </w:p>
    <w:p w14:paraId="0ADB5EB3" w14:textId="77777777" w:rsidR="000B51D2" w:rsidRDefault="00422FB7">
      <w:pPr>
        <w:ind w:left="1807" w:right="1806"/>
        <w:jc w:val="center"/>
        <w:rPr>
          <w:b/>
          <w:sz w:val="24"/>
        </w:rPr>
      </w:pPr>
      <w:r>
        <w:rPr>
          <w:b/>
          <w:sz w:val="24"/>
        </w:rPr>
        <w:t>Da Reintegração</w:t>
      </w:r>
    </w:p>
    <w:p w14:paraId="1CCCA457" w14:textId="77777777" w:rsidR="000B51D2" w:rsidRDefault="000B51D2">
      <w:pPr>
        <w:pStyle w:val="Corpodetexto"/>
        <w:rPr>
          <w:b/>
        </w:rPr>
      </w:pPr>
    </w:p>
    <w:p w14:paraId="71C950A1" w14:textId="77777777" w:rsidR="000B51D2" w:rsidRDefault="00422FB7">
      <w:pPr>
        <w:pStyle w:val="Corpodetexto"/>
        <w:ind w:left="112" w:right="106" w:firstLine="4507"/>
        <w:jc w:val="both"/>
      </w:pPr>
      <w:r>
        <w:rPr>
          <w:b/>
        </w:rPr>
        <w:t xml:space="preserve">Art. 26. </w:t>
      </w:r>
      <w:r>
        <w:t>A reintegração é a reinvestidura do servidor estável no cargo anteriormente ocupado, ou no cargo resultante de sua transformação, quando a sua demissão for invalidada por decisão administrativa ou judicial, com ressarcimento de todas as vantagens.</w:t>
      </w:r>
    </w:p>
    <w:p w14:paraId="53272513" w14:textId="77777777" w:rsidR="000B51D2" w:rsidRDefault="000B51D2">
      <w:pPr>
        <w:pStyle w:val="Corpodetexto"/>
      </w:pPr>
    </w:p>
    <w:p w14:paraId="1FC63C05" w14:textId="77777777" w:rsidR="000B51D2" w:rsidRDefault="00422FB7">
      <w:pPr>
        <w:pStyle w:val="Corpodetexto"/>
        <w:ind w:left="112" w:right="108" w:firstLine="4507"/>
        <w:jc w:val="both"/>
      </w:pPr>
      <w:r>
        <w:rPr>
          <w:b/>
        </w:rPr>
        <w:t xml:space="preserve">§ 1º </w:t>
      </w:r>
      <w:r>
        <w:t xml:space="preserve">Na hipótese </w:t>
      </w:r>
      <w:proofErr w:type="gramStart"/>
      <w:r>
        <w:t>do</w:t>
      </w:r>
      <w:proofErr w:type="gramEnd"/>
      <w:r>
        <w:t xml:space="preserve"> cargo ter sido extinto, a reintegração dar-se-á em cargo de vencimento equivalente, respeitada a habilitação profissional.</w:t>
      </w:r>
    </w:p>
    <w:p w14:paraId="12F957CC" w14:textId="77777777" w:rsidR="000B51D2" w:rsidRDefault="000B51D2">
      <w:pPr>
        <w:pStyle w:val="Corpodetexto"/>
      </w:pPr>
    </w:p>
    <w:p w14:paraId="02A9E7A2" w14:textId="77777777" w:rsidR="000B51D2" w:rsidRDefault="00422FB7">
      <w:pPr>
        <w:pStyle w:val="Corpodetexto"/>
        <w:ind w:left="112" w:right="107" w:firstLine="4507"/>
        <w:jc w:val="both"/>
      </w:pPr>
      <w:r>
        <w:rPr>
          <w:b/>
        </w:rPr>
        <w:t xml:space="preserve">§ 2° </w:t>
      </w:r>
      <w:r>
        <w:t>Encontrando-se provido o cargo, o seu eventual ocupante será reconduzido ao cargo de origem, sem direito a indenização ou aproveitado em outro cargo ou, ainda posto em disponibilidade.</w:t>
      </w:r>
    </w:p>
    <w:p w14:paraId="4B27E002" w14:textId="77777777" w:rsidR="000B51D2" w:rsidRDefault="00422FB7">
      <w:pPr>
        <w:pStyle w:val="Corpodetexto"/>
        <w:spacing w:before="185"/>
        <w:ind w:left="112" w:right="137" w:firstLine="4507"/>
      </w:pPr>
      <w:r>
        <w:rPr>
          <w:b/>
        </w:rPr>
        <w:t>§ 3</w:t>
      </w:r>
      <w:r>
        <w:t>° Não sendo possível fazer a reintegração na forma deste artigo, o servidor será posto em disponibilidade até o seu adequado</w:t>
      </w:r>
      <w:r>
        <w:rPr>
          <w:spacing w:val="-9"/>
        </w:rPr>
        <w:t xml:space="preserve"> </w:t>
      </w:r>
      <w:r>
        <w:t>aproveitamento.</w:t>
      </w:r>
    </w:p>
    <w:p w14:paraId="53C9825F" w14:textId="77777777" w:rsidR="000B51D2" w:rsidRDefault="000B51D2">
      <w:pPr>
        <w:pStyle w:val="Corpodetexto"/>
        <w:spacing w:before="2"/>
        <w:rPr>
          <w:sz w:val="16"/>
        </w:rPr>
      </w:pPr>
    </w:p>
    <w:p w14:paraId="749B5897" w14:textId="77777777" w:rsidR="000B51D2" w:rsidRDefault="00422FB7">
      <w:pPr>
        <w:pStyle w:val="Corpodetexto"/>
        <w:spacing w:before="90"/>
        <w:ind w:left="4620"/>
      </w:pPr>
      <w:r>
        <w:rPr>
          <w:b/>
        </w:rPr>
        <w:t xml:space="preserve">§ 4° </w:t>
      </w:r>
      <w:r>
        <w:t>O servidor reintegrado será submetido à inspeção</w:t>
      </w:r>
    </w:p>
    <w:p w14:paraId="06A29025" w14:textId="77777777" w:rsidR="000B51D2" w:rsidRDefault="00422FB7">
      <w:pPr>
        <w:pStyle w:val="Corpodetexto"/>
        <w:ind w:left="112"/>
      </w:pPr>
      <w:r>
        <w:t>médica e será aposentado quando incapaz.</w:t>
      </w:r>
    </w:p>
    <w:p w14:paraId="25809583" w14:textId="77777777" w:rsidR="000B51D2" w:rsidRDefault="000B51D2">
      <w:pPr>
        <w:pStyle w:val="Corpodetexto"/>
        <w:spacing w:before="2"/>
        <w:rPr>
          <w:sz w:val="16"/>
        </w:rPr>
      </w:pPr>
    </w:p>
    <w:p w14:paraId="50F493A9" w14:textId="77777777" w:rsidR="000B51D2" w:rsidRDefault="00422FB7">
      <w:pPr>
        <w:pStyle w:val="Ttulo1"/>
        <w:spacing w:before="90"/>
      </w:pPr>
      <w:r>
        <w:t>Seção VII</w:t>
      </w:r>
    </w:p>
    <w:p w14:paraId="51D1A8C3" w14:textId="77777777" w:rsidR="000B51D2" w:rsidRDefault="000B51D2">
      <w:pPr>
        <w:pStyle w:val="Corpodetexto"/>
        <w:rPr>
          <w:b/>
        </w:rPr>
      </w:pPr>
    </w:p>
    <w:p w14:paraId="73443008" w14:textId="77777777" w:rsidR="000B51D2" w:rsidRDefault="00422FB7">
      <w:pPr>
        <w:ind w:left="1811" w:right="1806"/>
        <w:jc w:val="center"/>
        <w:rPr>
          <w:b/>
          <w:sz w:val="24"/>
        </w:rPr>
      </w:pPr>
      <w:r>
        <w:rPr>
          <w:b/>
          <w:sz w:val="24"/>
        </w:rPr>
        <w:t>Da Disponibilidade e do Aproveitamento</w:t>
      </w:r>
    </w:p>
    <w:p w14:paraId="19F39207" w14:textId="77777777" w:rsidR="000B51D2" w:rsidRDefault="000B51D2">
      <w:pPr>
        <w:pStyle w:val="Corpodetexto"/>
        <w:rPr>
          <w:b/>
        </w:rPr>
      </w:pPr>
    </w:p>
    <w:p w14:paraId="3035D868" w14:textId="77777777" w:rsidR="000B51D2" w:rsidRDefault="00422FB7">
      <w:pPr>
        <w:pStyle w:val="Corpodetexto"/>
        <w:ind w:left="112" w:right="106" w:firstLine="4507"/>
        <w:jc w:val="both"/>
      </w:pPr>
      <w:r>
        <w:rPr>
          <w:b/>
        </w:rPr>
        <w:t xml:space="preserve">Art. 27. </w:t>
      </w:r>
      <w:r>
        <w:t>A disponibilidade é um instituto que permite ao servidor estável, que teve o seu cargo extinto ou declarado desnecessário, permanecer sem trabalhar, com remuneração proporcional ao tempo de serviço, à espera de um eventual aproveitamento.</w:t>
      </w:r>
    </w:p>
    <w:p w14:paraId="1CBBDAA9" w14:textId="77777777" w:rsidR="000B51D2" w:rsidRDefault="000B51D2">
      <w:pPr>
        <w:pStyle w:val="Corpodetexto"/>
      </w:pPr>
    </w:p>
    <w:p w14:paraId="6DC046CE" w14:textId="77777777" w:rsidR="000B51D2" w:rsidRDefault="00422FB7">
      <w:pPr>
        <w:pStyle w:val="Corpodetexto"/>
        <w:ind w:left="112" w:right="104" w:firstLine="4507"/>
        <w:jc w:val="both"/>
      </w:pPr>
      <w:r>
        <w:rPr>
          <w:b/>
        </w:rPr>
        <w:t xml:space="preserve">Art. 28. </w:t>
      </w:r>
      <w:r>
        <w:t>O retorno à atividade de servidor em disponibilidade far-se-á mediante aproveitamento obrigatório em cargo de atribuições e vencimentos compatíveis com o anteriormente ocupado.</w:t>
      </w:r>
    </w:p>
    <w:p w14:paraId="04693CA2" w14:textId="77777777" w:rsidR="000B51D2" w:rsidRDefault="000B51D2">
      <w:pPr>
        <w:pStyle w:val="Corpodetexto"/>
      </w:pPr>
    </w:p>
    <w:p w14:paraId="5447C6A0" w14:textId="77777777" w:rsidR="000B51D2" w:rsidRDefault="00422FB7">
      <w:pPr>
        <w:pStyle w:val="Corpodetexto"/>
        <w:ind w:left="112" w:right="105" w:firstLine="4507"/>
        <w:jc w:val="both"/>
      </w:pPr>
      <w:r>
        <w:rPr>
          <w:b/>
        </w:rPr>
        <w:t xml:space="preserve">§ 1° </w:t>
      </w:r>
      <w:r>
        <w:t>O aproveitamento dependerá de comprovação de capacidade física e mental, mediante inspeção médica.</w:t>
      </w:r>
    </w:p>
    <w:p w14:paraId="609BD5AB" w14:textId="77777777" w:rsidR="000B51D2" w:rsidRDefault="000B51D2">
      <w:pPr>
        <w:pStyle w:val="Corpodetexto"/>
      </w:pPr>
    </w:p>
    <w:p w14:paraId="5560F063" w14:textId="77777777" w:rsidR="000B51D2" w:rsidRDefault="00422FB7">
      <w:pPr>
        <w:pStyle w:val="Corpodetexto"/>
        <w:ind w:left="112" w:right="107" w:firstLine="4507"/>
        <w:jc w:val="both"/>
      </w:pPr>
      <w:r>
        <w:rPr>
          <w:b/>
        </w:rPr>
        <w:t xml:space="preserve">§ 2° </w:t>
      </w:r>
      <w:r>
        <w:t>Comprovada a incapacidade definitiva em inspeção médica, o servidor será aposentado, observadas as formalidades legais.</w:t>
      </w:r>
    </w:p>
    <w:p w14:paraId="02F2FC0E" w14:textId="77777777" w:rsidR="000B51D2" w:rsidRDefault="000B51D2">
      <w:pPr>
        <w:jc w:val="both"/>
        <w:sectPr w:rsidR="000B51D2">
          <w:pgSz w:w="11910" w:h="16850"/>
          <w:pgMar w:top="3020" w:right="460" w:bottom="280" w:left="1020" w:header="708" w:footer="0" w:gutter="0"/>
          <w:cols w:space="720"/>
        </w:sectPr>
      </w:pPr>
    </w:p>
    <w:p w14:paraId="3EBC62C1" w14:textId="77777777" w:rsidR="000B51D2" w:rsidRDefault="000B51D2">
      <w:pPr>
        <w:pStyle w:val="Corpodetexto"/>
        <w:rPr>
          <w:sz w:val="20"/>
        </w:rPr>
      </w:pPr>
    </w:p>
    <w:p w14:paraId="5C254C66" w14:textId="77777777" w:rsidR="000B51D2" w:rsidRDefault="000B51D2">
      <w:pPr>
        <w:pStyle w:val="Corpodetexto"/>
        <w:rPr>
          <w:sz w:val="20"/>
        </w:rPr>
      </w:pPr>
    </w:p>
    <w:p w14:paraId="1DF0BE12" w14:textId="77777777" w:rsidR="000B51D2" w:rsidRDefault="000B51D2">
      <w:pPr>
        <w:pStyle w:val="Corpodetexto"/>
        <w:spacing w:before="3"/>
        <w:rPr>
          <w:sz w:val="23"/>
        </w:rPr>
      </w:pPr>
    </w:p>
    <w:p w14:paraId="37B88A49" w14:textId="77777777" w:rsidR="000B51D2" w:rsidRDefault="00422FB7">
      <w:pPr>
        <w:pStyle w:val="Corpodetexto"/>
        <w:ind w:left="4620"/>
      </w:pPr>
      <w:r>
        <w:rPr>
          <w:b/>
        </w:rPr>
        <w:t xml:space="preserve">§ 3° </w:t>
      </w:r>
      <w:r>
        <w:t>O aproveitamento far-se-á a pedido ou de ofício,</w:t>
      </w:r>
    </w:p>
    <w:p w14:paraId="3D9DF2E1" w14:textId="77777777" w:rsidR="000B51D2" w:rsidRDefault="00422FB7">
      <w:pPr>
        <w:pStyle w:val="Corpodetexto"/>
        <w:ind w:left="112"/>
      </w:pPr>
      <w:r>
        <w:t>respeitada sempre a habilitação profissional.</w:t>
      </w:r>
    </w:p>
    <w:p w14:paraId="6F7B6BD7" w14:textId="77777777" w:rsidR="000B51D2" w:rsidRDefault="000B51D2">
      <w:pPr>
        <w:pStyle w:val="Corpodetexto"/>
        <w:spacing w:before="2"/>
        <w:rPr>
          <w:sz w:val="16"/>
        </w:rPr>
      </w:pPr>
    </w:p>
    <w:p w14:paraId="6CE50998" w14:textId="77777777" w:rsidR="000B51D2" w:rsidRDefault="00422FB7">
      <w:pPr>
        <w:pStyle w:val="Corpodetexto"/>
        <w:spacing w:before="90"/>
        <w:ind w:left="112" w:right="105" w:firstLine="4507"/>
        <w:jc w:val="both"/>
      </w:pPr>
      <w:r>
        <w:rPr>
          <w:b/>
        </w:rPr>
        <w:t>Art. 29</w:t>
      </w:r>
      <w:r>
        <w:t>. Será tornado sem efeito o aproveitamento e cassada a disponibilidade, se o servidor não entrar em exercício no prazo legal, salvo em caso de doença comprovada, por meio de inspeção médica.</w:t>
      </w:r>
    </w:p>
    <w:p w14:paraId="29ADFB0A" w14:textId="77777777" w:rsidR="000B51D2" w:rsidRDefault="000B51D2">
      <w:pPr>
        <w:pStyle w:val="Corpodetexto"/>
      </w:pPr>
    </w:p>
    <w:p w14:paraId="12847AFD" w14:textId="77777777" w:rsidR="000B51D2" w:rsidRDefault="00422FB7">
      <w:pPr>
        <w:pStyle w:val="Ttulo1"/>
        <w:spacing w:line="480" w:lineRule="auto"/>
        <w:ind w:left="4413" w:right="4390" w:firstLine="252"/>
        <w:jc w:val="left"/>
      </w:pPr>
      <w:r>
        <w:t>Seção VIII Da Recondução</w:t>
      </w:r>
    </w:p>
    <w:p w14:paraId="7F6EF2E7" w14:textId="77777777" w:rsidR="000B51D2" w:rsidRDefault="00422FB7">
      <w:pPr>
        <w:pStyle w:val="Corpodetexto"/>
        <w:ind w:left="4619"/>
      </w:pPr>
      <w:r>
        <w:rPr>
          <w:b/>
        </w:rPr>
        <w:t xml:space="preserve">Art. 30. </w:t>
      </w:r>
      <w:r>
        <w:t>Recondução é o retorno do servidor estável ao</w:t>
      </w:r>
    </w:p>
    <w:p w14:paraId="5E69948F" w14:textId="77777777" w:rsidR="000B51D2" w:rsidRDefault="00422FB7">
      <w:pPr>
        <w:pStyle w:val="Corpodetexto"/>
        <w:ind w:left="112"/>
      </w:pPr>
      <w:r>
        <w:t>cargo anteriormente ocupado e decorrerá de:</w:t>
      </w:r>
    </w:p>
    <w:p w14:paraId="1375098B" w14:textId="77777777" w:rsidR="000B51D2" w:rsidRDefault="000B51D2">
      <w:pPr>
        <w:pStyle w:val="Corpodetexto"/>
        <w:spacing w:before="2"/>
        <w:rPr>
          <w:sz w:val="16"/>
        </w:rPr>
      </w:pPr>
    </w:p>
    <w:p w14:paraId="0BFBD9F0" w14:textId="77777777" w:rsidR="000B51D2" w:rsidRDefault="000B51D2">
      <w:pPr>
        <w:rPr>
          <w:sz w:val="16"/>
        </w:rPr>
        <w:sectPr w:rsidR="000B51D2">
          <w:pgSz w:w="11910" w:h="16850"/>
          <w:pgMar w:top="3020" w:right="460" w:bottom="280" w:left="1020" w:header="708" w:footer="0" w:gutter="0"/>
          <w:cols w:space="720"/>
        </w:sectPr>
      </w:pPr>
    </w:p>
    <w:p w14:paraId="57E487C1" w14:textId="77777777" w:rsidR="000B51D2" w:rsidRDefault="000B51D2">
      <w:pPr>
        <w:pStyle w:val="Corpodetexto"/>
        <w:spacing w:before="9"/>
        <w:rPr>
          <w:sz w:val="31"/>
        </w:rPr>
      </w:pPr>
    </w:p>
    <w:p w14:paraId="7538E076" w14:textId="77777777" w:rsidR="000B51D2" w:rsidRDefault="00422FB7">
      <w:pPr>
        <w:pStyle w:val="Corpodetexto"/>
        <w:spacing w:before="1"/>
        <w:ind w:left="112"/>
      </w:pPr>
      <w:r>
        <w:t>cargo;</w:t>
      </w:r>
    </w:p>
    <w:p w14:paraId="2207F78B" w14:textId="77777777" w:rsidR="000B51D2" w:rsidRDefault="00422FB7">
      <w:pPr>
        <w:pStyle w:val="PargrafodaLista"/>
        <w:numPr>
          <w:ilvl w:val="0"/>
          <w:numId w:val="37"/>
        </w:numPr>
        <w:tabs>
          <w:tab w:val="left" w:pos="344"/>
        </w:tabs>
        <w:spacing w:before="90"/>
        <w:ind w:hanging="232"/>
        <w:rPr>
          <w:sz w:val="24"/>
        </w:rPr>
      </w:pPr>
      <w:r>
        <w:rPr>
          <w:b/>
          <w:sz w:val="24"/>
        </w:rPr>
        <w:br w:type="column"/>
      </w:r>
      <w:r>
        <w:rPr>
          <w:b/>
          <w:sz w:val="24"/>
        </w:rPr>
        <w:t>-</w:t>
      </w:r>
      <w:r>
        <w:rPr>
          <w:b/>
          <w:spacing w:val="13"/>
          <w:sz w:val="24"/>
        </w:rPr>
        <w:t xml:space="preserve"> </w:t>
      </w:r>
      <w:proofErr w:type="gramStart"/>
      <w:r>
        <w:rPr>
          <w:sz w:val="24"/>
        </w:rPr>
        <w:t>inabilitação</w:t>
      </w:r>
      <w:proofErr w:type="gramEnd"/>
      <w:r>
        <w:rPr>
          <w:spacing w:val="14"/>
          <w:sz w:val="24"/>
        </w:rPr>
        <w:t xml:space="preserve"> </w:t>
      </w:r>
      <w:r>
        <w:rPr>
          <w:sz w:val="24"/>
        </w:rPr>
        <w:t>em</w:t>
      </w:r>
      <w:r>
        <w:rPr>
          <w:spacing w:val="15"/>
          <w:sz w:val="24"/>
        </w:rPr>
        <w:t xml:space="preserve"> </w:t>
      </w:r>
      <w:r>
        <w:rPr>
          <w:sz w:val="24"/>
        </w:rPr>
        <w:t>estágio</w:t>
      </w:r>
      <w:r>
        <w:rPr>
          <w:spacing w:val="14"/>
          <w:sz w:val="24"/>
        </w:rPr>
        <w:t xml:space="preserve"> </w:t>
      </w:r>
      <w:r>
        <w:rPr>
          <w:sz w:val="24"/>
        </w:rPr>
        <w:t>probatório</w:t>
      </w:r>
      <w:r>
        <w:rPr>
          <w:spacing w:val="14"/>
          <w:sz w:val="24"/>
        </w:rPr>
        <w:t xml:space="preserve"> </w:t>
      </w:r>
      <w:r>
        <w:rPr>
          <w:sz w:val="24"/>
        </w:rPr>
        <w:t>relativo</w:t>
      </w:r>
      <w:r>
        <w:rPr>
          <w:spacing w:val="14"/>
          <w:sz w:val="24"/>
        </w:rPr>
        <w:t xml:space="preserve"> </w:t>
      </w:r>
      <w:r>
        <w:rPr>
          <w:sz w:val="24"/>
        </w:rPr>
        <w:t>a</w:t>
      </w:r>
      <w:r>
        <w:rPr>
          <w:spacing w:val="13"/>
          <w:sz w:val="24"/>
        </w:rPr>
        <w:t xml:space="preserve"> </w:t>
      </w:r>
      <w:r>
        <w:rPr>
          <w:sz w:val="24"/>
        </w:rPr>
        <w:t>outro</w:t>
      </w:r>
    </w:p>
    <w:p w14:paraId="26B05FE5" w14:textId="77777777" w:rsidR="000B51D2" w:rsidRDefault="000B51D2">
      <w:pPr>
        <w:pStyle w:val="Corpodetexto"/>
      </w:pPr>
    </w:p>
    <w:p w14:paraId="575BAA35" w14:textId="77777777" w:rsidR="000B51D2" w:rsidRDefault="00422FB7">
      <w:pPr>
        <w:pStyle w:val="PargrafodaLista"/>
        <w:numPr>
          <w:ilvl w:val="0"/>
          <w:numId w:val="37"/>
        </w:numPr>
        <w:tabs>
          <w:tab w:val="left" w:pos="360"/>
        </w:tabs>
        <w:ind w:left="359" w:hanging="248"/>
        <w:rPr>
          <w:sz w:val="24"/>
        </w:rPr>
      </w:pPr>
      <w:r>
        <w:rPr>
          <w:b/>
          <w:sz w:val="24"/>
        </w:rPr>
        <w:t xml:space="preserve">- </w:t>
      </w:r>
      <w:proofErr w:type="gramStart"/>
      <w:r>
        <w:rPr>
          <w:sz w:val="24"/>
        </w:rPr>
        <w:t>reintegração</w:t>
      </w:r>
      <w:proofErr w:type="gramEnd"/>
      <w:r>
        <w:rPr>
          <w:sz w:val="24"/>
        </w:rPr>
        <w:t xml:space="preserve"> do anterior</w:t>
      </w:r>
      <w:r>
        <w:rPr>
          <w:spacing w:val="-1"/>
          <w:sz w:val="24"/>
        </w:rPr>
        <w:t xml:space="preserve"> </w:t>
      </w:r>
      <w:r>
        <w:rPr>
          <w:sz w:val="24"/>
        </w:rPr>
        <w:t>ocupante.</w:t>
      </w:r>
    </w:p>
    <w:p w14:paraId="729DA12C" w14:textId="77777777" w:rsidR="000B51D2" w:rsidRDefault="000B51D2">
      <w:pPr>
        <w:rPr>
          <w:sz w:val="24"/>
        </w:rPr>
        <w:sectPr w:rsidR="000B51D2">
          <w:type w:val="continuous"/>
          <w:pgSz w:w="11910" w:h="16850"/>
          <w:pgMar w:top="3020" w:right="460" w:bottom="280" w:left="1020" w:header="720" w:footer="720" w:gutter="0"/>
          <w:cols w:num="2" w:space="720" w:equalWidth="0">
            <w:col w:w="750" w:space="3757"/>
            <w:col w:w="5923"/>
          </w:cols>
        </w:sectPr>
      </w:pPr>
    </w:p>
    <w:p w14:paraId="243D00BC" w14:textId="77777777" w:rsidR="000B51D2" w:rsidRDefault="000B51D2">
      <w:pPr>
        <w:pStyle w:val="Corpodetexto"/>
        <w:spacing w:before="2"/>
        <w:rPr>
          <w:sz w:val="16"/>
        </w:rPr>
      </w:pPr>
    </w:p>
    <w:p w14:paraId="5351E790" w14:textId="77777777" w:rsidR="000B51D2" w:rsidRDefault="00422FB7">
      <w:pPr>
        <w:pStyle w:val="Corpodetexto"/>
        <w:spacing w:before="90"/>
        <w:ind w:left="112" w:firstLine="4507"/>
      </w:pPr>
      <w:r>
        <w:rPr>
          <w:b/>
        </w:rPr>
        <w:t>Parágrafo único</w:t>
      </w:r>
      <w:r>
        <w:t>. Encontrando-se provido o cargo de origem, o servidor será aproveitado em outro, observado o disposto no artigo 26 desta lei complementar.</w:t>
      </w:r>
    </w:p>
    <w:p w14:paraId="082D7328" w14:textId="77777777" w:rsidR="000B51D2" w:rsidRDefault="000B51D2">
      <w:pPr>
        <w:pStyle w:val="Corpodetexto"/>
      </w:pPr>
    </w:p>
    <w:p w14:paraId="52A771F7" w14:textId="77777777" w:rsidR="000B51D2" w:rsidRDefault="00422FB7">
      <w:pPr>
        <w:pStyle w:val="Corpodetexto"/>
        <w:spacing w:line="480" w:lineRule="auto"/>
        <w:ind w:left="4379" w:right="4373" w:hanging="3"/>
        <w:jc w:val="center"/>
      </w:pPr>
      <w:r>
        <w:t>CAPÍTULO II DA VACÂNCIA</w:t>
      </w:r>
    </w:p>
    <w:p w14:paraId="7CCBDF8D" w14:textId="77777777" w:rsidR="000B51D2" w:rsidRDefault="00422FB7">
      <w:pPr>
        <w:pStyle w:val="Corpodetexto"/>
        <w:ind w:left="4619"/>
      </w:pPr>
      <w:r>
        <w:rPr>
          <w:b/>
        </w:rPr>
        <w:t xml:space="preserve">Art. 31. </w:t>
      </w:r>
      <w:r>
        <w:t>A vacância do cargo público decorrerá de:</w:t>
      </w:r>
    </w:p>
    <w:p w14:paraId="344C27B9" w14:textId="77777777" w:rsidR="000B51D2" w:rsidRDefault="000B51D2">
      <w:pPr>
        <w:pStyle w:val="Corpodetexto"/>
      </w:pPr>
    </w:p>
    <w:p w14:paraId="689CB5A7" w14:textId="77777777" w:rsidR="000B51D2" w:rsidRDefault="00422FB7">
      <w:pPr>
        <w:spacing w:line="480" w:lineRule="auto"/>
        <w:ind w:left="4619" w:right="4284"/>
        <w:rPr>
          <w:sz w:val="24"/>
        </w:rPr>
      </w:pPr>
      <w:r>
        <w:rPr>
          <w:b/>
          <w:sz w:val="24"/>
        </w:rPr>
        <w:t xml:space="preserve">I - </w:t>
      </w:r>
      <w:proofErr w:type="gramStart"/>
      <w:r>
        <w:rPr>
          <w:sz w:val="24"/>
        </w:rPr>
        <w:t>exoneração</w:t>
      </w:r>
      <w:proofErr w:type="gramEnd"/>
      <w:r>
        <w:rPr>
          <w:sz w:val="24"/>
        </w:rPr>
        <w:t xml:space="preserve">; </w:t>
      </w:r>
      <w:r>
        <w:rPr>
          <w:b/>
          <w:sz w:val="24"/>
        </w:rPr>
        <w:t xml:space="preserve">II - </w:t>
      </w:r>
      <w:r>
        <w:rPr>
          <w:sz w:val="24"/>
        </w:rPr>
        <w:t xml:space="preserve">demissão; </w:t>
      </w:r>
      <w:r>
        <w:rPr>
          <w:b/>
          <w:sz w:val="24"/>
        </w:rPr>
        <w:t xml:space="preserve">III - </w:t>
      </w:r>
      <w:r>
        <w:rPr>
          <w:sz w:val="24"/>
        </w:rPr>
        <w:t>promoção;</w:t>
      </w:r>
    </w:p>
    <w:p w14:paraId="5EF1B284" w14:textId="77777777" w:rsidR="000B51D2" w:rsidRDefault="00422FB7">
      <w:pPr>
        <w:pStyle w:val="PargrafodaLista"/>
        <w:numPr>
          <w:ilvl w:val="0"/>
          <w:numId w:val="36"/>
        </w:numPr>
        <w:tabs>
          <w:tab w:val="left" w:pos="4947"/>
        </w:tabs>
        <w:spacing w:before="1"/>
        <w:ind w:hanging="328"/>
        <w:rPr>
          <w:sz w:val="24"/>
        </w:rPr>
      </w:pPr>
      <w:r>
        <w:rPr>
          <w:b/>
          <w:sz w:val="24"/>
        </w:rPr>
        <w:t xml:space="preserve">- </w:t>
      </w:r>
      <w:proofErr w:type="gramStart"/>
      <w:r>
        <w:rPr>
          <w:sz w:val="24"/>
        </w:rPr>
        <w:t>readaptação</w:t>
      </w:r>
      <w:proofErr w:type="gramEnd"/>
      <w:r>
        <w:rPr>
          <w:spacing w:val="-2"/>
          <w:sz w:val="24"/>
        </w:rPr>
        <w:t xml:space="preserve"> </w:t>
      </w:r>
      <w:r>
        <w:rPr>
          <w:sz w:val="24"/>
        </w:rPr>
        <w:t>definitiva;</w:t>
      </w:r>
    </w:p>
    <w:p w14:paraId="795A4C8A" w14:textId="77777777" w:rsidR="000B51D2" w:rsidRDefault="000B51D2">
      <w:pPr>
        <w:pStyle w:val="Corpodetexto"/>
        <w:spacing w:before="11"/>
        <w:rPr>
          <w:sz w:val="23"/>
        </w:rPr>
      </w:pPr>
    </w:p>
    <w:p w14:paraId="18373B21" w14:textId="77777777" w:rsidR="000B51D2" w:rsidRDefault="00422FB7">
      <w:pPr>
        <w:pStyle w:val="PargrafodaLista"/>
        <w:numPr>
          <w:ilvl w:val="0"/>
          <w:numId w:val="36"/>
        </w:numPr>
        <w:tabs>
          <w:tab w:val="left" w:pos="4853"/>
        </w:tabs>
        <w:ind w:left="4852" w:hanging="234"/>
        <w:rPr>
          <w:sz w:val="24"/>
        </w:rPr>
      </w:pPr>
      <w:r>
        <w:rPr>
          <w:b/>
          <w:sz w:val="24"/>
        </w:rPr>
        <w:t>-</w:t>
      </w:r>
      <w:r>
        <w:rPr>
          <w:b/>
          <w:spacing w:val="-2"/>
          <w:sz w:val="24"/>
        </w:rPr>
        <w:t xml:space="preserve"> </w:t>
      </w:r>
      <w:proofErr w:type="gramStart"/>
      <w:r>
        <w:rPr>
          <w:sz w:val="24"/>
        </w:rPr>
        <w:t>aposentadoria</w:t>
      </w:r>
      <w:proofErr w:type="gramEnd"/>
      <w:r>
        <w:rPr>
          <w:sz w:val="24"/>
        </w:rPr>
        <w:t>;</w:t>
      </w:r>
    </w:p>
    <w:p w14:paraId="19E4112B" w14:textId="77777777" w:rsidR="000B51D2" w:rsidRDefault="000B51D2">
      <w:pPr>
        <w:pStyle w:val="Corpodetexto"/>
      </w:pPr>
    </w:p>
    <w:p w14:paraId="5D737097" w14:textId="77777777" w:rsidR="000B51D2" w:rsidRDefault="00422FB7">
      <w:pPr>
        <w:pStyle w:val="PargrafodaLista"/>
        <w:numPr>
          <w:ilvl w:val="0"/>
          <w:numId w:val="36"/>
        </w:numPr>
        <w:tabs>
          <w:tab w:val="left" w:pos="4947"/>
        </w:tabs>
        <w:ind w:hanging="328"/>
        <w:rPr>
          <w:sz w:val="24"/>
        </w:rPr>
      </w:pPr>
      <w:r>
        <w:rPr>
          <w:b/>
          <w:sz w:val="24"/>
        </w:rPr>
        <w:t xml:space="preserve">- </w:t>
      </w:r>
      <w:proofErr w:type="gramStart"/>
      <w:r>
        <w:rPr>
          <w:sz w:val="24"/>
        </w:rPr>
        <w:t>posse</w:t>
      </w:r>
      <w:proofErr w:type="gramEnd"/>
      <w:r>
        <w:rPr>
          <w:sz w:val="24"/>
        </w:rPr>
        <w:t xml:space="preserve"> em outro cargo</w:t>
      </w:r>
      <w:r>
        <w:rPr>
          <w:spacing w:val="-3"/>
          <w:sz w:val="24"/>
        </w:rPr>
        <w:t xml:space="preserve"> </w:t>
      </w:r>
      <w:r>
        <w:rPr>
          <w:sz w:val="24"/>
        </w:rPr>
        <w:t>inacumulável;</w:t>
      </w:r>
    </w:p>
    <w:p w14:paraId="30B3461F" w14:textId="77777777" w:rsidR="000B51D2" w:rsidRDefault="000B51D2">
      <w:pPr>
        <w:pStyle w:val="Corpodetexto"/>
      </w:pPr>
    </w:p>
    <w:p w14:paraId="6895D100" w14:textId="77777777" w:rsidR="000B51D2" w:rsidRDefault="00422FB7">
      <w:pPr>
        <w:pStyle w:val="PargrafodaLista"/>
        <w:numPr>
          <w:ilvl w:val="0"/>
          <w:numId w:val="36"/>
        </w:numPr>
        <w:tabs>
          <w:tab w:val="left" w:pos="5040"/>
        </w:tabs>
        <w:ind w:left="5039" w:hanging="421"/>
        <w:rPr>
          <w:sz w:val="24"/>
        </w:rPr>
      </w:pPr>
      <w:r>
        <w:rPr>
          <w:b/>
          <w:sz w:val="24"/>
        </w:rPr>
        <w:t>-</w:t>
      </w:r>
      <w:r>
        <w:rPr>
          <w:b/>
          <w:spacing w:val="-2"/>
          <w:sz w:val="24"/>
        </w:rPr>
        <w:t xml:space="preserve"> </w:t>
      </w:r>
      <w:proofErr w:type="gramStart"/>
      <w:r>
        <w:rPr>
          <w:sz w:val="24"/>
        </w:rPr>
        <w:t>falecimento</w:t>
      </w:r>
      <w:proofErr w:type="gramEnd"/>
      <w:r>
        <w:rPr>
          <w:sz w:val="24"/>
        </w:rPr>
        <w:t>.</w:t>
      </w:r>
    </w:p>
    <w:p w14:paraId="567FE09D" w14:textId="77777777" w:rsidR="000B51D2" w:rsidRDefault="000B51D2">
      <w:pPr>
        <w:rPr>
          <w:sz w:val="24"/>
        </w:rPr>
        <w:sectPr w:rsidR="000B51D2">
          <w:type w:val="continuous"/>
          <w:pgSz w:w="11910" w:h="16850"/>
          <w:pgMar w:top="3020" w:right="460" w:bottom="280" w:left="1020" w:header="720" w:footer="720" w:gutter="0"/>
          <w:cols w:space="720"/>
        </w:sectPr>
      </w:pPr>
    </w:p>
    <w:p w14:paraId="02D8CB4B" w14:textId="77777777" w:rsidR="000B51D2" w:rsidRDefault="000B51D2">
      <w:pPr>
        <w:pStyle w:val="Corpodetexto"/>
        <w:rPr>
          <w:sz w:val="20"/>
        </w:rPr>
      </w:pPr>
    </w:p>
    <w:p w14:paraId="51FBB112" w14:textId="77777777" w:rsidR="000B51D2" w:rsidRDefault="000B51D2">
      <w:pPr>
        <w:pStyle w:val="Corpodetexto"/>
        <w:rPr>
          <w:sz w:val="20"/>
        </w:rPr>
      </w:pPr>
    </w:p>
    <w:p w14:paraId="3FC4DB8E" w14:textId="77777777" w:rsidR="000B51D2" w:rsidRDefault="000B51D2">
      <w:pPr>
        <w:pStyle w:val="Corpodetexto"/>
        <w:spacing w:before="3"/>
        <w:rPr>
          <w:sz w:val="23"/>
        </w:rPr>
      </w:pPr>
    </w:p>
    <w:p w14:paraId="7E27A329" w14:textId="77777777" w:rsidR="000B51D2" w:rsidRDefault="00422FB7">
      <w:pPr>
        <w:pStyle w:val="Corpodetexto"/>
        <w:ind w:left="4620"/>
      </w:pPr>
      <w:r>
        <w:rPr>
          <w:b/>
        </w:rPr>
        <w:t>Art. 32</w:t>
      </w:r>
      <w:r>
        <w:t>. A exoneração de cargo efetivo dar-se-á a pedido</w:t>
      </w:r>
    </w:p>
    <w:p w14:paraId="51AB4E29" w14:textId="77777777" w:rsidR="000B51D2" w:rsidRDefault="00422FB7">
      <w:pPr>
        <w:pStyle w:val="Corpodetexto"/>
        <w:ind w:left="112"/>
      </w:pPr>
      <w:r>
        <w:t>do servidor, ou de ofício.</w:t>
      </w:r>
    </w:p>
    <w:p w14:paraId="33E254E2" w14:textId="77777777" w:rsidR="000B51D2" w:rsidRDefault="000B51D2">
      <w:pPr>
        <w:pStyle w:val="Corpodetexto"/>
        <w:spacing w:before="2"/>
        <w:rPr>
          <w:sz w:val="16"/>
        </w:rPr>
      </w:pPr>
    </w:p>
    <w:p w14:paraId="0CDF41B7" w14:textId="77777777" w:rsidR="000B51D2" w:rsidRDefault="00422FB7">
      <w:pPr>
        <w:spacing w:before="90"/>
        <w:ind w:left="4620"/>
        <w:rPr>
          <w:sz w:val="24"/>
        </w:rPr>
      </w:pPr>
      <w:r>
        <w:rPr>
          <w:b/>
          <w:sz w:val="24"/>
        </w:rPr>
        <w:t xml:space="preserve">Parágrafo único. </w:t>
      </w:r>
      <w:r>
        <w:rPr>
          <w:sz w:val="24"/>
        </w:rPr>
        <w:t>A exoneração de ofício dar-se-á:</w:t>
      </w:r>
    </w:p>
    <w:p w14:paraId="6BE8B443" w14:textId="77777777" w:rsidR="000B51D2" w:rsidRDefault="000B51D2">
      <w:pPr>
        <w:pStyle w:val="Corpodetexto"/>
        <w:spacing w:before="2"/>
        <w:rPr>
          <w:sz w:val="16"/>
        </w:rPr>
      </w:pPr>
    </w:p>
    <w:p w14:paraId="595863AD" w14:textId="77777777" w:rsidR="000B51D2" w:rsidRDefault="000B51D2">
      <w:pPr>
        <w:rPr>
          <w:sz w:val="16"/>
        </w:rPr>
        <w:sectPr w:rsidR="000B51D2">
          <w:pgSz w:w="11910" w:h="16850"/>
          <w:pgMar w:top="3020" w:right="460" w:bottom="280" w:left="1020" w:header="708" w:footer="0" w:gutter="0"/>
          <w:cols w:space="720"/>
        </w:sectPr>
      </w:pPr>
    </w:p>
    <w:p w14:paraId="2EF4CF12" w14:textId="77777777" w:rsidR="000B51D2" w:rsidRDefault="000B51D2">
      <w:pPr>
        <w:pStyle w:val="Corpodetexto"/>
        <w:spacing w:before="9"/>
        <w:rPr>
          <w:sz w:val="31"/>
        </w:rPr>
      </w:pPr>
    </w:p>
    <w:p w14:paraId="00B8BC9C" w14:textId="77777777" w:rsidR="000B51D2" w:rsidRDefault="00422FB7">
      <w:pPr>
        <w:pStyle w:val="Corpodetexto"/>
        <w:ind w:left="112"/>
      </w:pPr>
      <w:r>
        <w:t>probatório;</w:t>
      </w:r>
    </w:p>
    <w:p w14:paraId="4A2862B2" w14:textId="77777777" w:rsidR="000B51D2" w:rsidRDefault="000B51D2">
      <w:pPr>
        <w:pStyle w:val="Corpodetexto"/>
      </w:pPr>
    </w:p>
    <w:p w14:paraId="0A5F1F16" w14:textId="77777777" w:rsidR="000B51D2" w:rsidRDefault="00422FB7">
      <w:pPr>
        <w:pStyle w:val="Corpodetexto"/>
        <w:spacing w:before="1"/>
        <w:ind w:left="112"/>
      </w:pPr>
      <w:r>
        <w:t>exercício no prazo estabelecido.</w:t>
      </w:r>
    </w:p>
    <w:p w14:paraId="7E383474" w14:textId="77777777" w:rsidR="000B51D2" w:rsidRDefault="00422FB7">
      <w:pPr>
        <w:pStyle w:val="PargrafodaLista"/>
        <w:numPr>
          <w:ilvl w:val="0"/>
          <w:numId w:val="35"/>
        </w:numPr>
        <w:tabs>
          <w:tab w:val="left" w:pos="387"/>
        </w:tabs>
        <w:spacing w:before="90"/>
        <w:ind w:hanging="275"/>
        <w:rPr>
          <w:sz w:val="24"/>
        </w:rPr>
      </w:pPr>
      <w:r>
        <w:rPr>
          <w:b/>
          <w:sz w:val="24"/>
        </w:rPr>
        <w:br w:type="column"/>
      </w:r>
      <w:r>
        <w:rPr>
          <w:b/>
          <w:sz w:val="24"/>
        </w:rPr>
        <w:t xml:space="preserve">- </w:t>
      </w:r>
      <w:proofErr w:type="gramStart"/>
      <w:r>
        <w:rPr>
          <w:sz w:val="24"/>
        </w:rPr>
        <w:t>quando</w:t>
      </w:r>
      <w:proofErr w:type="gramEnd"/>
      <w:r>
        <w:rPr>
          <w:sz w:val="24"/>
        </w:rPr>
        <w:t xml:space="preserve"> não satisfeitas as condições do</w:t>
      </w:r>
      <w:r>
        <w:rPr>
          <w:spacing w:val="57"/>
          <w:sz w:val="24"/>
        </w:rPr>
        <w:t xml:space="preserve"> </w:t>
      </w:r>
      <w:r>
        <w:rPr>
          <w:sz w:val="24"/>
        </w:rPr>
        <w:t>estágio</w:t>
      </w:r>
    </w:p>
    <w:p w14:paraId="4D413F73" w14:textId="77777777" w:rsidR="000B51D2" w:rsidRDefault="000B51D2">
      <w:pPr>
        <w:pStyle w:val="Corpodetexto"/>
      </w:pPr>
    </w:p>
    <w:p w14:paraId="5B2BFB9D" w14:textId="77777777" w:rsidR="000B51D2" w:rsidRDefault="00422FB7">
      <w:pPr>
        <w:pStyle w:val="PargrafodaLista"/>
        <w:numPr>
          <w:ilvl w:val="0"/>
          <w:numId w:val="35"/>
        </w:numPr>
        <w:tabs>
          <w:tab w:val="left" w:pos="372"/>
        </w:tabs>
        <w:ind w:left="372" w:hanging="260"/>
        <w:rPr>
          <w:sz w:val="24"/>
        </w:rPr>
      </w:pPr>
      <w:r>
        <w:rPr>
          <w:b/>
          <w:sz w:val="24"/>
        </w:rPr>
        <w:t>-</w:t>
      </w:r>
      <w:r>
        <w:rPr>
          <w:b/>
          <w:spacing w:val="9"/>
          <w:sz w:val="24"/>
        </w:rPr>
        <w:t xml:space="preserve"> </w:t>
      </w:r>
      <w:proofErr w:type="gramStart"/>
      <w:r>
        <w:rPr>
          <w:sz w:val="24"/>
        </w:rPr>
        <w:t>quando</w:t>
      </w:r>
      <w:proofErr w:type="gramEnd"/>
      <w:r>
        <w:rPr>
          <w:sz w:val="24"/>
        </w:rPr>
        <w:t>,</w:t>
      </w:r>
      <w:r>
        <w:rPr>
          <w:spacing w:val="11"/>
          <w:sz w:val="24"/>
        </w:rPr>
        <w:t xml:space="preserve"> </w:t>
      </w:r>
      <w:r>
        <w:rPr>
          <w:sz w:val="24"/>
        </w:rPr>
        <w:t>tendo</w:t>
      </w:r>
      <w:r>
        <w:rPr>
          <w:spacing w:val="11"/>
          <w:sz w:val="24"/>
        </w:rPr>
        <w:t xml:space="preserve"> </w:t>
      </w:r>
      <w:r>
        <w:rPr>
          <w:sz w:val="24"/>
        </w:rPr>
        <w:t>tomado</w:t>
      </w:r>
      <w:r>
        <w:rPr>
          <w:spacing w:val="11"/>
          <w:sz w:val="24"/>
        </w:rPr>
        <w:t xml:space="preserve"> </w:t>
      </w:r>
      <w:r>
        <w:rPr>
          <w:sz w:val="24"/>
        </w:rPr>
        <w:t>posse,</w:t>
      </w:r>
      <w:r>
        <w:rPr>
          <w:spacing w:val="11"/>
          <w:sz w:val="24"/>
        </w:rPr>
        <w:t xml:space="preserve"> </w:t>
      </w:r>
      <w:r>
        <w:rPr>
          <w:sz w:val="24"/>
        </w:rPr>
        <w:t>o</w:t>
      </w:r>
      <w:r>
        <w:rPr>
          <w:spacing w:val="11"/>
          <w:sz w:val="24"/>
        </w:rPr>
        <w:t xml:space="preserve"> </w:t>
      </w:r>
      <w:r>
        <w:rPr>
          <w:sz w:val="24"/>
        </w:rPr>
        <w:t>servidor</w:t>
      </w:r>
      <w:r>
        <w:rPr>
          <w:spacing w:val="10"/>
          <w:sz w:val="24"/>
        </w:rPr>
        <w:t xml:space="preserve"> </w:t>
      </w:r>
      <w:r>
        <w:rPr>
          <w:sz w:val="24"/>
        </w:rPr>
        <w:t>não</w:t>
      </w:r>
      <w:r>
        <w:rPr>
          <w:spacing w:val="10"/>
          <w:sz w:val="24"/>
        </w:rPr>
        <w:t xml:space="preserve"> </w:t>
      </w:r>
      <w:r>
        <w:rPr>
          <w:sz w:val="24"/>
        </w:rPr>
        <w:t>entrar</w:t>
      </w:r>
      <w:r>
        <w:rPr>
          <w:spacing w:val="10"/>
          <w:sz w:val="24"/>
        </w:rPr>
        <w:t xml:space="preserve"> </w:t>
      </w:r>
      <w:r>
        <w:rPr>
          <w:sz w:val="24"/>
        </w:rPr>
        <w:t>em</w:t>
      </w:r>
    </w:p>
    <w:p w14:paraId="416091E6" w14:textId="77777777" w:rsidR="000B51D2" w:rsidRDefault="000B51D2">
      <w:pPr>
        <w:rPr>
          <w:sz w:val="24"/>
        </w:rPr>
        <w:sectPr w:rsidR="000B51D2">
          <w:type w:val="continuous"/>
          <w:pgSz w:w="11910" w:h="16850"/>
          <w:pgMar w:top="3020" w:right="460" w:bottom="280" w:left="1020" w:header="720" w:footer="720" w:gutter="0"/>
          <w:cols w:num="2" w:space="720" w:equalWidth="0">
            <w:col w:w="3230" w:space="1277"/>
            <w:col w:w="5923"/>
          </w:cols>
        </w:sectPr>
      </w:pPr>
    </w:p>
    <w:p w14:paraId="30C9F28E" w14:textId="77777777" w:rsidR="000B51D2" w:rsidRDefault="000B51D2">
      <w:pPr>
        <w:pStyle w:val="Corpodetexto"/>
        <w:spacing w:before="2"/>
        <w:rPr>
          <w:sz w:val="16"/>
        </w:rPr>
      </w:pPr>
    </w:p>
    <w:p w14:paraId="4E6B0ECC" w14:textId="77777777" w:rsidR="000B51D2" w:rsidRDefault="00422FB7">
      <w:pPr>
        <w:pStyle w:val="Corpodetexto"/>
        <w:spacing w:before="90"/>
        <w:ind w:left="4620"/>
      </w:pPr>
      <w:r>
        <w:rPr>
          <w:b/>
        </w:rPr>
        <w:t xml:space="preserve">Art. 33. </w:t>
      </w:r>
      <w:r>
        <w:t>A exoneração de cargo em comissão e a dispensa</w:t>
      </w:r>
    </w:p>
    <w:p w14:paraId="7C238072" w14:textId="77777777" w:rsidR="000B51D2" w:rsidRDefault="00422FB7">
      <w:pPr>
        <w:pStyle w:val="Corpodetexto"/>
        <w:ind w:left="112"/>
      </w:pPr>
      <w:r>
        <w:t>de função de confiança, dar-se-á:</w:t>
      </w:r>
    </w:p>
    <w:p w14:paraId="79039B88" w14:textId="77777777" w:rsidR="000B51D2" w:rsidRDefault="000B51D2">
      <w:pPr>
        <w:pStyle w:val="Corpodetexto"/>
        <w:spacing w:before="2"/>
        <w:rPr>
          <w:sz w:val="16"/>
        </w:rPr>
      </w:pPr>
    </w:p>
    <w:p w14:paraId="1A72B602" w14:textId="77777777" w:rsidR="000B51D2" w:rsidRDefault="00422FB7">
      <w:pPr>
        <w:pStyle w:val="PargrafodaLista"/>
        <w:numPr>
          <w:ilvl w:val="1"/>
          <w:numId w:val="35"/>
        </w:numPr>
        <w:tabs>
          <w:tab w:val="left" w:pos="4774"/>
        </w:tabs>
        <w:spacing w:before="90"/>
        <w:rPr>
          <w:sz w:val="24"/>
        </w:rPr>
      </w:pPr>
      <w:r>
        <w:rPr>
          <w:b/>
          <w:sz w:val="24"/>
        </w:rPr>
        <w:t xml:space="preserve">- </w:t>
      </w:r>
      <w:proofErr w:type="gramStart"/>
      <w:r>
        <w:rPr>
          <w:sz w:val="24"/>
        </w:rPr>
        <w:t>a</w:t>
      </w:r>
      <w:proofErr w:type="gramEnd"/>
      <w:r>
        <w:rPr>
          <w:sz w:val="24"/>
        </w:rPr>
        <w:t xml:space="preserve"> juízo da autoridade</w:t>
      </w:r>
      <w:r>
        <w:rPr>
          <w:spacing w:val="-3"/>
          <w:sz w:val="24"/>
        </w:rPr>
        <w:t xml:space="preserve"> </w:t>
      </w:r>
      <w:r>
        <w:rPr>
          <w:sz w:val="24"/>
        </w:rPr>
        <w:t>competente;</w:t>
      </w:r>
    </w:p>
    <w:p w14:paraId="3DBD191C" w14:textId="77777777" w:rsidR="000B51D2" w:rsidRDefault="000B51D2">
      <w:pPr>
        <w:pStyle w:val="Corpodetexto"/>
        <w:spacing w:before="11"/>
        <w:rPr>
          <w:sz w:val="23"/>
        </w:rPr>
      </w:pPr>
    </w:p>
    <w:p w14:paraId="1A790B5C" w14:textId="77777777" w:rsidR="000B51D2" w:rsidRDefault="00422FB7">
      <w:pPr>
        <w:pStyle w:val="PargrafodaLista"/>
        <w:numPr>
          <w:ilvl w:val="1"/>
          <w:numId w:val="35"/>
        </w:numPr>
        <w:tabs>
          <w:tab w:val="left" w:pos="4868"/>
        </w:tabs>
        <w:spacing w:line="480" w:lineRule="auto"/>
        <w:ind w:left="4473" w:right="2626" w:firstLine="146"/>
        <w:rPr>
          <w:sz w:val="24"/>
        </w:rPr>
      </w:pPr>
      <w:r>
        <w:rPr>
          <w:b/>
          <w:sz w:val="24"/>
        </w:rPr>
        <w:t xml:space="preserve">- </w:t>
      </w:r>
      <w:proofErr w:type="gramStart"/>
      <w:r>
        <w:rPr>
          <w:sz w:val="24"/>
        </w:rPr>
        <w:t>a</w:t>
      </w:r>
      <w:proofErr w:type="gramEnd"/>
      <w:r>
        <w:rPr>
          <w:sz w:val="24"/>
        </w:rPr>
        <w:t xml:space="preserve"> pedido do próprio </w:t>
      </w:r>
      <w:r>
        <w:rPr>
          <w:spacing w:val="-3"/>
          <w:sz w:val="24"/>
        </w:rPr>
        <w:t xml:space="preserve">servidor. </w:t>
      </w:r>
      <w:r>
        <w:rPr>
          <w:sz w:val="24"/>
        </w:rPr>
        <w:t>CAPÍTULO III</w:t>
      </w:r>
    </w:p>
    <w:p w14:paraId="30B58723" w14:textId="77777777" w:rsidR="000B51D2" w:rsidRDefault="00422FB7">
      <w:pPr>
        <w:pStyle w:val="Corpodetexto"/>
        <w:ind w:left="3074"/>
      </w:pPr>
      <w:r>
        <w:t>DA REMOÇÃO E DA REDISTRIBUIÇÃO</w:t>
      </w:r>
    </w:p>
    <w:p w14:paraId="3F0E24D4" w14:textId="77777777" w:rsidR="000B51D2" w:rsidRDefault="000B51D2">
      <w:pPr>
        <w:pStyle w:val="Corpodetexto"/>
      </w:pPr>
    </w:p>
    <w:p w14:paraId="1CA7AE10" w14:textId="77777777" w:rsidR="000B51D2" w:rsidRDefault="00422FB7">
      <w:pPr>
        <w:pStyle w:val="Ttulo1"/>
        <w:spacing w:line="480" w:lineRule="auto"/>
        <w:ind w:left="4564" w:right="4552" w:firstLine="280"/>
        <w:jc w:val="left"/>
      </w:pPr>
      <w:r>
        <w:t>Seção I Da Remoção</w:t>
      </w:r>
    </w:p>
    <w:p w14:paraId="67CD5581" w14:textId="77777777" w:rsidR="000B51D2" w:rsidRDefault="00422FB7">
      <w:pPr>
        <w:pStyle w:val="Corpodetexto"/>
        <w:ind w:left="112" w:firstLine="4507"/>
      </w:pPr>
      <w:r>
        <w:rPr>
          <w:b/>
        </w:rPr>
        <w:t>Art. 34</w:t>
      </w:r>
      <w:r>
        <w:t>. Remoção é o deslocamento do servidor, de uma unidade de trabalho para outra, no âmbito do mesmo quadro de pessoal.</w:t>
      </w:r>
    </w:p>
    <w:p w14:paraId="4B5630D2" w14:textId="77777777" w:rsidR="000B51D2" w:rsidRDefault="000B51D2">
      <w:pPr>
        <w:pStyle w:val="Corpodetexto"/>
        <w:spacing w:before="2"/>
        <w:rPr>
          <w:sz w:val="16"/>
        </w:rPr>
      </w:pPr>
    </w:p>
    <w:p w14:paraId="449BC4E7" w14:textId="77777777" w:rsidR="000B51D2" w:rsidRDefault="00422FB7">
      <w:pPr>
        <w:pStyle w:val="Corpodetexto"/>
        <w:spacing w:before="90"/>
        <w:ind w:left="4620"/>
      </w:pPr>
      <w:r>
        <w:rPr>
          <w:b/>
        </w:rPr>
        <w:t xml:space="preserve">Art. 35. </w:t>
      </w:r>
      <w:r>
        <w:t>Para fins do disposto no artigo 34, entende-se por</w:t>
      </w:r>
    </w:p>
    <w:p w14:paraId="26DD98E0" w14:textId="77777777" w:rsidR="000B51D2" w:rsidRDefault="00422FB7">
      <w:pPr>
        <w:pStyle w:val="Corpodetexto"/>
        <w:ind w:left="112"/>
      </w:pPr>
      <w:r>
        <w:t>modalidades de remoção:</w:t>
      </w:r>
    </w:p>
    <w:p w14:paraId="1E3EA3BE" w14:textId="77777777" w:rsidR="000B51D2" w:rsidRDefault="000B51D2">
      <w:pPr>
        <w:pStyle w:val="Corpodetexto"/>
        <w:spacing w:before="3"/>
        <w:rPr>
          <w:sz w:val="16"/>
        </w:rPr>
      </w:pPr>
    </w:p>
    <w:p w14:paraId="641C65BF" w14:textId="77777777" w:rsidR="000B51D2" w:rsidRDefault="00422FB7">
      <w:pPr>
        <w:pStyle w:val="PargrafodaLista"/>
        <w:numPr>
          <w:ilvl w:val="0"/>
          <w:numId w:val="34"/>
        </w:numPr>
        <w:tabs>
          <w:tab w:val="left" w:pos="4774"/>
        </w:tabs>
        <w:spacing w:before="90"/>
        <w:rPr>
          <w:sz w:val="24"/>
        </w:rPr>
      </w:pPr>
      <w:r>
        <w:rPr>
          <w:b/>
          <w:sz w:val="24"/>
        </w:rPr>
        <w:t xml:space="preserve">- </w:t>
      </w:r>
      <w:proofErr w:type="gramStart"/>
      <w:r>
        <w:rPr>
          <w:sz w:val="24"/>
        </w:rPr>
        <w:t>a</w:t>
      </w:r>
      <w:proofErr w:type="gramEnd"/>
      <w:r>
        <w:rPr>
          <w:spacing w:val="-3"/>
          <w:sz w:val="24"/>
        </w:rPr>
        <w:t xml:space="preserve"> </w:t>
      </w:r>
      <w:r>
        <w:rPr>
          <w:sz w:val="24"/>
        </w:rPr>
        <w:t>pedido;</w:t>
      </w:r>
    </w:p>
    <w:p w14:paraId="3078334B" w14:textId="77777777" w:rsidR="000B51D2" w:rsidRDefault="000B51D2">
      <w:pPr>
        <w:pStyle w:val="Corpodetexto"/>
        <w:spacing w:before="11"/>
        <w:rPr>
          <w:sz w:val="23"/>
        </w:rPr>
      </w:pPr>
    </w:p>
    <w:p w14:paraId="0E549519" w14:textId="77777777" w:rsidR="000B51D2" w:rsidRDefault="00422FB7">
      <w:pPr>
        <w:pStyle w:val="PargrafodaLista"/>
        <w:numPr>
          <w:ilvl w:val="0"/>
          <w:numId w:val="34"/>
        </w:numPr>
        <w:tabs>
          <w:tab w:val="left" w:pos="4868"/>
        </w:tabs>
        <w:ind w:left="4867" w:hanging="248"/>
        <w:rPr>
          <w:sz w:val="24"/>
        </w:rPr>
      </w:pPr>
      <w:r>
        <w:rPr>
          <w:b/>
          <w:sz w:val="24"/>
        </w:rPr>
        <w:t xml:space="preserve">- </w:t>
      </w:r>
      <w:proofErr w:type="gramStart"/>
      <w:r>
        <w:rPr>
          <w:sz w:val="24"/>
        </w:rPr>
        <w:t>por</w:t>
      </w:r>
      <w:proofErr w:type="gramEnd"/>
      <w:r>
        <w:rPr>
          <w:sz w:val="24"/>
        </w:rPr>
        <w:t xml:space="preserve"> concurso</w:t>
      </w:r>
      <w:r>
        <w:rPr>
          <w:spacing w:val="-3"/>
          <w:sz w:val="24"/>
        </w:rPr>
        <w:t xml:space="preserve"> </w:t>
      </w:r>
      <w:r>
        <w:rPr>
          <w:sz w:val="24"/>
        </w:rPr>
        <w:t>interno;</w:t>
      </w:r>
    </w:p>
    <w:p w14:paraId="5DE8932E" w14:textId="77777777" w:rsidR="000B51D2" w:rsidRDefault="000B51D2">
      <w:pPr>
        <w:pStyle w:val="Corpodetexto"/>
      </w:pPr>
    </w:p>
    <w:p w14:paraId="3E634745" w14:textId="77777777" w:rsidR="000B51D2" w:rsidRDefault="00422FB7">
      <w:pPr>
        <w:pStyle w:val="PargrafodaLista"/>
        <w:numPr>
          <w:ilvl w:val="0"/>
          <w:numId w:val="34"/>
        </w:numPr>
        <w:tabs>
          <w:tab w:val="left" w:pos="4961"/>
        </w:tabs>
        <w:ind w:left="4960" w:hanging="341"/>
        <w:rPr>
          <w:sz w:val="24"/>
        </w:rPr>
      </w:pPr>
      <w:r>
        <w:rPr>
          <w:b/>
          <w:sz w:val="24"/>
        </w:rPr>
        <w:t xml:space="preserve">- </w:t>
      </w:r>
      <w:proofErr w:type="gramStart"/>
      <w:r>
        <w:rPr>
          <w:sz w:val="24"/>
        </w:rPr>
        <w:t>por</w:t>
      </w:r>
      <w:proofErr w:type="gramEnd"/>
      <w:r>
        <w:rPr>
          <w:spacing w:val="-3"/>
          <w:sz w:val="24"/>
        </w:rPr>
        <w:t xml:space="preserve"> </w:t>
      </w:r>
      <w:r>
        <w:rPr>
          <w:sz w:val="24"/>
        </w:rPr>
        <w:t>permuta;</w:t>
      </w:r>
    </w:p>
    <w:p w14:paraId="01B1E9B4" w14:textId="77777777" w:rsidR="000B51D2" w:rsidRDefault="000B51D2">
      <w:pPr>
        <w:pStyle w:val="Corpodetexto"/>
      </w:pPr>
    </w:p>
    <w:p w14:paraId="215F4462" w14:textId="77777777" w:rsidR="000B51D2" w:rsidRDefault="00422FB7">
      <w:pPr>
        <w:pStyle w:val="PargrafodaLista"/>
        <w:numPr>
          <w:ilvl w:val="0"/>
          <w:numId w:val="34"/>
        </w:numPr>
        <w:tabs>
          <w:tab w:val="left" w:pos="4947"/>
        </w:tabs>
        <w:ind w:left="4946" w:hanging="327"/>
        <w:rPr>
          <w:sz w:val="24"/>
        </w:rPr>
      </w:pPr>
      <w:r>
        <w:rPr>
          <w:b/>
          <w:sz w:val="24"/>
        </w:rPr>
        <w:t xml:space="preserve">- </w:t>
      </w:r>
      <w:proofErr w:type="gramStart"/>
      <w:r>
        <w:rPr>
          <w:sz w:val="24"/>
        </w:rPr>
        <w:t>de</w:t>
      </w:r>
      <w:proofErr w:type="gramEnd"/>
      <w:r>
        <w:rPr>
          <w:spacing w:val="-3"/>
          <w:sz w:val="24"/>
        </w:rPr>
        <w:t xml:space="preserve"> </w:t>
      </w:r>
      <w:r>
        <w:rPr>
          <w:sz w:val="24"/>
        </w:rPr>
        <w:t>ofício.</w:t>
      </w:r>
    </w:p>
    <w:p w14:paraId="5ECF1A9A" w14:textId="77777777" w:rsidR="000B51D2" w:rsidRDefault="000B51D2">
      <w:pPr>
        <w:pStyle w:val="Corpodetexto"/>
        <w:spacing w:before="2"/>
        <w:rPr>
          <w:sz w:val="16"/>
        </w:rPr>
      </w:pPr>
    </w:p>
    <w:p w14:paraId="4A3C5CDD" w14:textId="77777777" w:rsidR="000B51D2" w:rsidRDefault="00422FB7">
      <w:pPr>
        <w:pStyle w:val="Corpodetexto"/>
        <w:spacing w:before="90"/>
        <w:ind w:left="4620"/>
      </w:pPr>
      <w:r>
        <w:rPr>
          <w:b/>
        </w:rPr>
        <w:t xml:space="preserve">Art. 36. </w:t>
      </w:r>
      <w:r>
        <w:t>A remoção a pedido será concedida a critério da</w:t>
      </w:r>
    </w:p>
    <w:p w14:paraId="08C358BD" w14:textId="77777777" w:rsidR="000B51D2" w:rsidRDefault="00422FB7">
      <w:pPr>
        <w:pStyle w:val="Corpodetexto"/>
        <w:ind w:left="112"/>
      </w:pPr>
      <w:r>
        <w:t>Administração.</w:t>
      </w:r>
    </w:p>
    <w:p w14:paraId="493004F4" w14:textId="77777777" w:rsidR="000B51D2" w:rsidRDefault="000B51D2">
      <w:pPr>
        <w:sectPr w:rsidR="000B51D2">
          <w:type w:val="continuous"/>
          <w:pgSz w:w="11910" w:h="16850"/>
          <w:pgMar w:top="3020" w:right="460" w:bottom="280" w:left="1020" w:header="720" w:footer="720" w:gutter="0"/>
          <w:cols w:space="720"/>
        </w:sectPr>
      </w:pPr>
    </w:p>
    <w:p w14:paraId="523AEA9E" w14:textId="77777777" w:rsidR="000B51D2" w:rsidRDefault="000B51D2">
      <w:pPr>
        <w:pStyle w:val="Corpodetexto"/>
        <w:rPr>
          <w:sz w:val="20"/>
        </w:rPr>
      </w:pPr>
    </w:p>
    <w:p w14:paraId="39479168" w14:textId="77777777" w:rsidR="000B51D2" w:rsidRDefault="000B51D2">
      <w:pPr>
        <w:pStyle w:val="Corpodetexto"/>
        <w:rPr>
          <w:sz w:val="20"/>
        </w:rPr>
      </w:pPr>
    </w:p>
    <w:p w14:paraId="09A20CBD" w14:textId="77777777" w:rsidR="000B51D2" w:rsidRDefault="000B51D2">
      <w:pPr>
        <w:pStyle w:val="Corpodetexto"/>
        <w:spacing w:before="3"/>
        <w:rPr>
          <w:sz w:val="23"/>
        </w:rPr>
      </w:pPr>
    </w:p>
    <w:p w14:paraId="28CF6CDA" w14:textId="77777777" w:rsidR="000B51D2" w:rsidRDefault="00422FB7">
      <w:pPr>
        <w:pStyle w:val="Corpodetexto"/>
        <w:ind w:left="4620"/>
      </w:pPr>
      <w:r>
        <w:rPr>
          <w:b/>
        </w:rPr>
        <w:t xml:space="preserve">Art. 37. </w:t>
      </w:r>
      <w:r>
        <w:t>A remoção por concurso interno será promovida</w:t>
      </w:r>
    </w:p>
    <w:p w14:paraId="388FB7E5" w14:textId="77777777" w:rsidR="000B51D2" w:rsidRDefault="00422FB7">
      <w:pPr>
        <w:pStyle w:val="Corpodetexto"/>
        <w:ind w:left="112"/>
      </w:pPr>
      <w:r>
        <w:t>conforme dispuser em regulamento.</w:t>
      </w:r>
    </w:p>
    <w:p w14:paraId="7C8E97B7" w14:textId="77777777" w:rsidR="000B51D2" w:rsidRDefault="000B51D2">
      <w:pPr>
        <w:pStyle w:val="Corpodetexto"/>
        <w:spacing w:before="2"/>
        <w:rPr>
          <w:sz w:val="16"/>
        </w:rPr>
      </w:pPr>
    </w:p>
    <w:p w14:paraId="055F4B49" w14:textId="77777777" w:rsidR="000B51D2" w:rsidRDefault="00422FB7">
      <w:pPr>
        <w:pStyle w:val="Corpodetexto"/>
        <w:spacing w:before="90"/>
        <w:ind w:left="112" w:right="106" w:firstLine="4507"/>
        <w:jc w:val="both"/>
      </w:pPr>
      <w:r>
        <w:rPr>
          <w:b/>
        </w:rPr>
        <w:t xml:space="preserve">Art. 38. </w:t>
      </w:r>
      <w:r>
        <w:t>A remoção por permuta se processa por consenso de ambos os interessados, observada a conveniência administrativa.</w:t>
      </w:r>
    </w:p>
    <w:p w14:paraId="33D7D01D" w14:textId="77777777" w:rsidR="000B51D2" w:rsidRDefault="000B51D2">
      <w:pPr>
        <w:pStyle w:val="Corpodetexto"/>
      </w:pPr>
    </w:p>
    <w:p w14:paraId="7957C2E5" w14:textId="77777777" w:rsidR="000B51D2" w:rsidRDefault="00422FB7">
      <w:pPr>
        <w:pStyle w:val="Corpodetexto"/>
        <w:ind w:left="112" w:right="105" w:firstLine="4507"/>
        <w:jc w:val="both"/>
      </w:pPr>
      <w:r>
        <w:rPr>
          <w:b/>
        </w:rPr>
        <w:t xml:space="preserve">Parágrafo único. </w:t>
      </w:r>
      <w:r>
        <w:t>Os interessados na permuta devem ter a mesma categoria funcional, o mesmo regime de trabalho e a mesma habilitação profissional.</w:t>
      </w:r>
    </w:p>
    <w:p w14:paraId="36DCCDA4" w14:textId="77777777" w:rsidR="000B51D2" w:rsidRDefault="000B51D2">
      <w:pPr>
        <w:pStyle w:val="Corpodetexto"/>
      </w:pPr>
    </w:p>
    <w:p w14:paraId="4FC9EF8F" w14:textId="77777777" w:rsidR="000B51D2" w:rsidRDefault="00422FB7">
      <w:pPr>
        <w:pStyle w:val="Corpodetexto"/>
        <w:ind w:left="112" w:right="105" w:firstLine="4507"/>
        <w:jc w:val="both"/>
      </w:pPr>
      <w:r>
        <w:rPr>
          <w:b/>
        </w:rPr>
        <w:t xml:space="preserve">Art. 39. </w:t>
      </w:r>
      <w:r>
        <w:t>A remoção de ofício dar-se-á pelo interesse público e dependerá de prévia justificativa da autoridade competente, que caracterize a desnecessidade do serviço prestado pelo servidor na área de atividade de sua lotação.</w:t>
      </w:r>
    </w:p>
    <w:p w14:paraId="10F818C5" w14:textId="77777777" w:rsidR="000B51D2" w:rsidRDefault="000B51D2">
      <w:pPr>
        <w:pStyle w:val="Corpodetexto"/>
      </w:pPr>
    </w:p>
    <w:p w14:paraId="18DAEC8D" w14:textId="77777777" w:rsidR="000B51D2" w:rsidRDefault="00422FB7">
      <w:pPr>
        <w:pStyle w:val="Ttulo1"/>
      </w:pPr>
      <w:r>
        <w:t>Seção II</w:t>
      </w:r>
    </w:p>
    <w:p w14:paraId="21B18C6E" w14:textId="77777777" w:rsidR="000B51D2" w:rsidRDefault="000B51D2">
      <w:pPr>
        <w:pStyle w:val="Corpodetexto"/>
        <w:rPr>
          <w:b/>
        </w:rPr>
      </w:pPr>
    </w:p>
    <w:p w14:paraId="33651C12" w14:textId="77777777" w:rsidR="000B51D2" w:rsidRDefault="00422FB7">
      <w:pPr>
        <w:ind w:left="1812" w:right="1806"/>
        <w:jc w:val="center"/>
        <w:rPr>
          <w:b/>
          <w:sz w:val="24"/>
        </w:rPr>
      </w:pPr>
      <w:r>
        <w:rPr>
          <w:b/>
          <w:sz w:val="24"/>
        </w:rPr>
        <w:t>Da Redistribuição</w:t>
      </w:r>
    </w:p>
    <w:p w14:paraId="48F2BCA6" w14:textId="77777777" w:rsidR="000B51D2" w:rsidRDefault="000B51D2">
      <w:pPr>
        <w:pStyle w:val="Corpodetexto"/>
        <w:rPr>
          <w:b/>
        </w:rPr>
      </w:pPr>
    </w:p>
    <w:p w14:paraId="233C0B8A" w14:textId="77777777" w:rsidR="000B51D2" w:rsidRDefault="00422FB7">
      <w:pPr>
        <w:pStyle w:val="Corpodetexto"/>
        <w:ind w:left="112" w:right="104" w:firstLine="4507"/>
        <w:jc w:val="both"/>
      </w:pPr>
      <w:r>
        <w:rPr>
          <w:b/>
        </w:rPr>
        <w:t xml:space="preserve">Art. 40. </w:t>
      </w:r>
      <w:r>
        <w:t>Redistribuição é o deslocamento de cargo de provimento efetivo, ocupado ou vago no âmbito do quadro geral de pessoal, para outro órgão do mesmo Poder, observados os seguintes preceitos:</w:t>
      </w:r>
    </w:p>
    <w:p w14:paraId="519381CD" w14:textId="77777777" w:rsidR="000B51D2" w:rsidRDefault="000B51D2">
      <w:pPr>
        <w:pStyle w:val="Corpodetexto"/>
        <w:spacing w:before="2"/>
        <w:rPr>
          <w:sz w:val="16"/>
        </w:rPr>
      </w:pPr>
    </w:p>
    <w:p w14:paraId="22E7790E" w14:textId="77777777" w:rsidR="000B51D2" w:rsidRDefault="000B51D2">
      <w:pPr>
        <w:rPr>
          <w:sz w:val="16"/>
        </w:rPr>
        <w:sectPr w:rsidR="000B51D2">
          <w:pgSz w:w="11910" w:h="16850"/>
          <w:pgMar w:top="3020" w:right="460" w:bottom="280" w:left="1020" w:header="708" w:footer="0" w:gutter="0"/>
          <w:cols w:space="720"/>
        </w:sectPr>
      </w:pPr>
    </w:p>
    <w:p w14:paraId="251BD0ED" w14:textId="77777777" w:rsidR="000B51D2" w:rsidRDefault="000B51D2">
      <w:pPr>
        <w:pStyle w:val="Corpodetexto"/>
        <w:rPr>
          <w:sz w:val="26"/>
        </w:rPr>
      </w:pPr>
    </w:p>
    <w:p w14:paraId="372AC879" w14:textId="77777777" w:rsidR="000B51D2" w:rsidRDefault="000B51D2">
      <w:pPr>
        <w:pStyle w:val="Corpodetexto"/>
        <w:rPr>
          <w:sz w:val="26"/>
        </w:rPr>
      </w:pPr>
    </w:p>
    <w:p w14:paraId="7F59A285" w14:textId="77777777" w:rsidR="000B51D2" w:rsidRDefault="000B51D2">
      <w:pPr>
        <w:pStyle w:val="Corpodetexto"/>
        <w:rPr>
          <w:sz w:val="26"/>
        </w:rPr>
      </w:pPr>
    </w:p>
    <w:p w14:paraId="2CBCBCFB" w14:textId="77777777" w:rsidR="000B51D2" w:rsidRDefault="000B51D2">
      <w:pPr>
        <w:pStyle w:val="Corpodetexto"/>
        <w:rPr>
          <w:sz w:val="26"/>
        </w:rPr>
      </w:pPr>
    </w:p>
    <w:p w14:paraId="5FAABBFA" w14:textId="77777777" w:rsidR="000B51D2" w:rsidRDefault="000B51D2">
      <w:pPr>
        <w:pStyle w:val="Corpodetexto"/>
        <w:rPr>
          <w:sz w:val="26"/>
        </w:rPr>
      </w:pPr>
    </w:p>
    <w:p w14:paraId="33FA5B02" w14:textId="77777777" w:rsidR="000B51D2" w:rsidRDefault="000B51D2">
      <w:pPr>
        <w:pStyle w:val="Corpodetexto"/>
        <w:spacing w:before="11"/>
        <w:rPr>
          <w:sz w:val="33"/>
        </w:rPr>
      </w:pPr>
    </w:p>
    <w:p w14:paraId="268238DD" w14:textId="77777777" w:rsidR="000B51D2" w:rsidRDefault="00422FB7">
      <w:pPr>
        <w:pStyle w:val="Corpodetexto"/>
        <w:ind w:left="112"/>
      </w:pPr>
      <w:r>
        <w:t>complexidade das atividades;</w:t>
      </w:r>
    </w:p>
    <w:p w14:paraId="6CCC47A8" w14:textId="77777777" w:rsidR="000B51D2" w:rsidRDefault="00422FB7">
      <w:pPr>
        <w:pStyle w:val="PargrafodaLista"/>
        <w:numPr>
          <w:ilvl w:val="0"/>
          <w:numId w:val="33"/>
        </w:numPr>
        <w:tabs>
          <w:tab w:val="left" w:pos="267"/>
        </w:tabs>
        <w:spacing w:before="90"/>
        <w:ind w:hanging="155"/>
        <w:jc w:val="left"/>
        <w:rPr>
          <w:sz w:val="24"/>
        </w:rPr>
      </w:pPr>
      <w:r>
        <w:rPr>
          <w:b/>
          <w:sz w:val="24"/>
        </w:rPr>
        <w:br w:type="column"/>
      </w:r>
      <w:r>
        <w:rPr>
          <w:b/>
          <w:sz w:val="24"/>
        </w:rPr>
        <w:t xml:space="preserve">- </w:t>
      </w:r>
      <w:proofErr w:type="gramStart"/>
      <w:r>
        <w:rPr>
          <w:sz w:val="24"/>
        </w:rPr>
        <w:t>interesse</w:t>
      </w:r>
      <w:proofErr w:type="gramEnd"/>
      <w:r>
        <w:rPr>
          <w:sz w:val="24"/>
        </w:rPr>
        <w:t xml:space="preserve"> da</w:t>
      </w:r>
      <w:r>
        <w:rPr>
          <w:spacing w:val="-4"/>
          <w:sz w:val="24"/>
        </w:rPr>
        <w:t xml:space="preserve"> </w:t>
      </w:r>
      <w:r>
        <w:rPr>
          <w:sz w:val="24"/>
        </w:rPr>
        <w:t>Administração;</w:t>
      </w:r>
    </w:p>
    <w:p w14:paraId="73E5DBE8" w14:textId="77777777" w:rsidR="000B51D2" w:rsidRDefault="00422FB7">
      <w:pPr>
        <w:pStyle w:val="PargrafodaLista"/>
        <w:numPr>
          <w:ilvl w:val="0"/>
          <w:numId w:val="33"/>
        </w:numPr>
        <w:tabs>
          <w:tab w:val="left" w:pos="360"/>
        </w:tabs>
        <w:spacing w:before="231"/>
        <w:ind w:left="359" w:hanging="248"/>
        <w:jc w:val="left"/>
        <w:rPr>
          <w:sz w:val="24"/>
        </w:rPr>
      </w:pPr>
      <w:r>
        <w:rPr>
          <w:b/>
          <w:sz w:val="24"/>
        </w:rPr>
        <w:t xml:space="preserve">- </w:t>
      </w:r>
      <w:proofErr w:type="gramStart"/>
      <w:r>
        <w:rPr>
          <w:sz w:val="24"/>
        </w:rPr>
        <w:t>equivalência</w:t>
      </w:r>
      <w:proofErr w:type="gramEnd"/>
      <w:r>
        <w:rPr>
          <w:sz w:val="24"/>
        </w:rPr>
        <w:t xml:space="preserve"> de</w:t>
      </w:r>
      <w:r>
        <w:rPr>
          <w:spacing w:val="-4"/>
          <w:sz w:val="24"/>
        </w:rPr>
        <w:t xml:space="preserve"> </w:t>
      </w:r>
      <w:r>
        <w:rPr>
          <w:sz w:val="24"/>
        </w:rPr>
        <w:t>vencimentos;</w:t>
      </w:r>
    </w:p>
    <w:p w14:paraId="5432586E" w14:textId="77777777" w:rsidR="000B51D2" w:rsidRDefault="00422FB7">
      <w:pPr>
        <w:pStyle w:val="PargrafodaLista"/>
        <w:numPr>
          <w:ilvl w:val="0"/>
          <w:numId w:val="33"/>
        </w:numPr>
        <w:tabs>
          <w:tab w:val="left" w:pos="454"/>
        </w:tabs>
        <w:spacing w:before="230"/>
        <w:ind w:left="453" w:hanging="342"/>
        <w:jc w:val="left"/>
        <w:rPr>
          <w:sz w:val="24"/>
        </w:rPr>
      </w:pPr>
      <w:r>
        <w:rPr>
          <w:b/>
          <w:sz w:val="24"/>
        </w:rPr>
        <w:t xml:space="preserve">- </w:t>
      </w:r>
      <w:proofErr w:type="gramStart"/>
      <w:r>
        <w:rPr>
          <w:sz w:val="24"/>
        </w:rPr>
        <w:t>manutenção</w:t>
      </w:r>
      <w:proofErr w:type="gramEnd"/>
      <w:r>
        <w:rPr>
          <w:sz w:val="24"/>
        </w:rPr>
        <w:t xml:space="preserve"> da essência das atribuições do</w:t>
      </w:r>
      <w:r>
        <w:rPr>
          <w:spacing w:val="-7"/>
          <w:sz w:val="24"/>
        </w:rPr>
        <w:t xml:space="preserve"> </w:t>
      </w:r>
      <w:r>
        <w:rPr>
          <w:sz w:val="24"/>
        </w:rPr>
        <w:t>cargo;</w:t>
      </w:r>
    </w:p>
    <w:p w14:paraId="2A774543" w14:textId="77777777" w:rsidR="000B51D2" w:rsidRDefault="00422FB7">
      <w:pPr>
        <w:pStyle w:val="PargrafodaLista"/>
        <w:numPr>
          <w:ilvl w:val="0"/>
          <w:numId w:val="33"/>
        </w:numPr>
        <w:tabs>
          <w:tab w:val="left" w:pos="524"/>
        </w:tabs>
        <w:spacing w:before="231"/>
        <w:ind w:left="523" w:hanging="412"/>
        <w:jc w:val="left"/>
        <w:rPr>
          <w:sz w:val="24"/>
        </w:rPr>
      </w:pPr>
      <w:r>
        <w:rPr>
          <w:b/>
          <w:sz w:val="24"/>
        </w:rPr>
        <w:t>-</w:t>
      </w:r>
      <w:r>
        <w:rPr>
          <w:b/>
          <w:spacing w:val="22"/>
          <w:sz w:val="24"/>
        </w:rPr>
        <w:t xml:space="preserve"> </w:t>
      </w:r>
      <w:proofErr w:type="gramStart"/>
      <w:r>
        <w:rPr>
          <w:sz w:val="24"/>
        </w:rPr>
        <w:t>vinculação</w:t>
      </w:r>
      <w:proofErr w:type="gramEnd"/>
      <w:r>
        <w:rPr>
          <w:spacing w:val="23"/>
          <w:sz w:val="24"/>
        </w:rPr>
        <w:t xml:space="preserve"> </w:t>
      </w:r>
      <w:r>
        <w:rPr>
          <w:sz w:val="24"/>
        </w:rPr>
        <w:t>entre</w:t>
      </w:r>
      <w:r>
        <w:rPr>
          <w:spacing w:val="25"/>
          <w:sz w:val="24"/>
        </w:rPr>
        <w:t xml:space="preserve"> </w:t>
      </w:r>
      <w:r>
        <w:rPr>
          <w:sz w:val="24"/>
        </w:rPr>
        <w:t>os</w:t>
      </w:r>
      <w:r>
        <w:rPr>
          <w:spacing w:val="23"/>
          <w:sz w:val="24"/>
        </w:rPr>
        <w:t xml:space="preserve"> </w:t>
      </w:r>
      <w:r>
        <w:rPr>
          <w:sz w:val="24"/>
        </w:rPr>
        <w:t>graus</w:t>
      </w:r>
      <w:r>
        <w:rPr>
          <w:spacing w:val="24"/>
          <w:sz w:val="24"/>
        </w:rPr>
        <w:t xml:space="preserve"> </w:t>
      </w:r>
      <w:r>
        <w:rPr>
          <w:sz w:val="24"/>
        </w:rPr>
        <w:t>de</w:t>
      </w:r>
      <w:r>
        <w:rPr>
          <w:spacing w:val="22"/>
          <w:sz w:val="24"/>
        </w:rPr>
        <w:t xml:space="preserve"> </w:t>
      </w:r>
      <w:r>
        <w:rPr>
          <w:sz w:val="24"/>
        </w:rPr>
        <w:t>responsabilidade</w:t>
      </w:r>
      <w:r>
        <w:rPr>
          <w:spacing w:val="23"/>
          <w:sz w:val="24"/>
        </w:rPr>
        <w:t xml:space="preserve"> </w:t>
      </w:r>
      <w:r>
        <w:rPr>
          <w:sz w:val="24"/>
        </w:rPr>
        <w:t>e</w:t>
      </w:r>
    </w:p>
    <w:p w14:paraId="3CA8D1E3" w14:textId="77777777" w:rsidR="000B51D2" w:rsidRDefault="000B51D2">
      <w:pPr>
        <w:rPr>
          <w:sz w:val="24"/>
        </w:rPr>
        <w:sectPr w:rsidR="000B51D2">
          <w:type w:val="continuous"/>
          <w:pgSz w:w="11910" w:h="16850"/>
          <w:pgMar w:top="3020" w:right="460" w:bottom="280" w:left="1020" w:header="720" w:footer="720" w:gutter="0"/>
          <w:cols w:num="2" w:space="720" w:equalWidth="0">
            <w:col w:w="2977" w:space="1530"/>
            <w:col w:w="5923"/>
          </w:cols>
        </w:sectPr>
      </w:pPr>
    </w:p>
    <w:p w14:paraId="3388D44C" w14:textId="77777777" w:rsidR="000B51D2" w:rsidRDefault="000B51D2">
      <w:pPr>
        <w:pStyle w:val="Corpodetexto"/>
        <w:spacing w:before="2"/>
        <w:rPr>
          <w:sz w:val="16"/>
        </w:rPr>
      </w:pPr>
    </w:p>
    <w:p w14:paraId="2345317E" w14:textId="77777777" w:rsidR="000B51D2" w:rsidRDefault="00422FB7">
      <w:pPr>
        <w:pStyle w:val="PargrafodaLista"/>
        <w:numPr>
          <w:ilvl w:val="0"/>
          <w:numId w:val="33"/>
        </w:numPr>
        <w:tabs>
          <w:tab w:val="left" w:pos="4973"/>
        </w:tabs>
        <w:spacing w:before="90"/>
        <w:ind w:left="4972" w:hanging="354"/>
        <w:jc w:val="left"/>
        <w:rPr>
          <w:sz w:val="24"/>
        </w:rPr>
      </w:pPr>
      <w:r>
        <w:rPr>
          <w:b/>
          <w:sz w:val="24"/>
        </w:rPr>
        <w:t xml:space="preserve">- </w:t>
      </w:r>
      <w:proofErr w:type="gramStart"/>
      <w:r>
        <w:rPr>
          <w:sz w:val="24"/>
        </w:rPr>
        <w:t>mesmo</w:t>
      </w:r>
      <w:proofErr w:type="gramEnd"/>
      <w:r>
        <w:rPr>
          <w:sz w:val="24"/>
        </w:rPr>
        <w:t xml:space="preserve"> nível de escolaridade, especialidade</w:t>
      </w:r>
      <w:r>
        <w:rPr>
          <w:spacing w:val="45"/>
          <w:sz w:val="24"/>
        </w:rPr>
        <w:t xml:space="preserve"> </w:t>
      </w:r>
      <w:r>
        <w:rPr>
          <w:sz w:val="24"/>
        </w:rPr>
        <w:t>ou</w:t>
      </w:r>
    </w:p>
    <w:p w14:paraId="308865FF" w14:textId="77777777" w:rsidR="000B51D2" w:rsidRDefault="00422FB7">
      <w:pPr>
        <w:pStyle w:val="Corpodetexto"/>
        <w:ind w:left="112"/>
      </w:pPr>
      <w:r>
        <w:t>habilitação profissional;</w:t>
      </w:r>
    </w:p>
    <w:p w14:paraId="7BBDBC74" w14:textId="77777777" w:rsidR="000B51D2" w:rsidRDefault="000B51D2">
      <w:pPr>
        <w:pStyle w:val="Corpodetexto"/>
        <w:spacing w:before="2"/>
        <w:rPr>
          <w:sz w:val="16"/>
        </w:rPr>
      </w:pPr>
    </w:p>
    <w:p w14:paraId="38F39FA8" w14:textId="77777777" w:rsidR="000B51D2" w:rsidRDefault="00422FB7">
      <w:pPr>
        <w:pStyle w:val="PargrafodaLista"/>
        <w:numPr>
          <w:ilvl w:val="0"/>
          <w:numId w:val="33"/>
        </w:numPr>
        <w:tabs>
          <w:tab w:val="left" w:pos="4997"/>
        </w:tabs>
        <w:spacing w:before="90"/>
        <w:ind w:left="4996" w:hanging="378"/>
        <w:jc w:val="left"/>
        <w:rPr>
          <w:sz w:val="24"/>
        </w:rPr>
      </w:pPr>
      <w:r>
        <w:rPr>
          <w:b/>
          <w:sz w:val="24"/>
        </w:rPr>
        <w:t>-</w:t>
      </w:r>
      <w:r>
        <w:rPr>
          <w:b/>
          <w:spacing w:val="48"/>
          <w:sz w:val="24"/>
        </w:rPr>
        <w:t xml:space="preserve"> </w:t>
      </w:r>
      <w:proofErr w:type="gramStart"/>
      <w:r>
        <w:rPr>
          <w:sz w:val="24"/>
        </w:rPr>
        <w:t>compatibilidade</w:t>
      </w:r>
      <w:proofErr w:type="gramEnd"/>
      <w:r>
        <w:rPr>
          <w:spacing w:val="48"/>
          <w:sz w:val="24"/>
        </w:rPr>
        <w:t xml:space="preserve"> </w:t>
      </w:r>
      <w:r>
        <w:rPr>
          <w:sz w:val="24"/>
        </w:rPr>
        <w:t>entre</w:t>
      </w:r>
      <w:r>
        <w:rPr>
          <w:spacing w:val="49"/>
          <w:sz w:val="24"/>
        </w:rPr>
        <w:t xml:space="preserve"> </w:t>
      </w:r>
      <w:r>
        <w:rPr>
          <w:sz w:val="24"/>
        </w:rPr>
        <w:t>as</w:t>
      </w:r>
      <w:r>
        <w:rPr>
          <w:spacing w:val="49"/>
          <w:sz w:val="24"/>
        </w:rPr>
        <w:t xml:space="preserve"> </w:t>
      </w:r>
      <w:r>
        <w:rPr>
          <w:sz w:val="24"/>
        </w:rPr>
        <w:t>atribuições</w:t>
      </w:r>
      <w:r>
        <w:rPr>
          <w:spacing w:val="49"/>
          <w:sz w:val="24"/>
        </w:rPr>
        <w:t xml:space="preserve"> </w:t>
      </w:r>
      <w:r>
        <w:rPr>
          <w:sz w:val="24"/>
        </w:rPr>
        <w:t>do</w:t>
      </w:r>
      <w:r>
        <w:rPr>
          <w:spacing w:val="50"/>
          <w:sz w:val="24"/>
        </w:rPr>
        <w:t xml:space="preserve"> </w:t>
      </w:r>
      <w:r>
        <w:rPr>
          <w:sz w:val="24"/>
        </w:rPr>
        <w:t>cargo</w:t>
      </w:r>
      <w:r>
        <w:rPr>
          <w:spacing w:val="49"/>
          <w:sz w:val="24"/>
        </w:rPr>
        <w:t xml:space="preserve"> </w:t>
      </w:r>
      <w:r>
        <w:rPr>
          <w:sz w:val="24"/>
        </w:rPr>
        <w:t>e</w:t>
      </w:r>
      <w:r>
        <w:rPr>
          <w:spacing w:val="48"/>
          <w:sz w:val="24"/>
        </w:rPr>
        <w:t xml:space="preserve"> </w:t>
      </w:r>
      <w:r>
        <w:rPr>
          <w:sz w:val="24"/>
        </w:rPr>
        <w:t>as</w:t>
      </w:r>
    </w:p>
    <w:p w14:paraId="7540D10F" w14:textId="77777777" w:rsidR="000B51D2" w:rsidRDefault="00422FB7">
      <w:pPr>
        <w:pStyle w:val="Corpodetexto"/>
        <w:ind w:left="112"/>
      </w:pPr>
      <w:r>
        <w:t>finalidades institucionais do órgão.</w:t>
      </w:r>
    </w:p>
    <w:p w14:paraId="52A13544" w14:textId="77777777" w:rsidR="000B51D2" w:rsidRDefault="000B51D2">
      <w:pPr>
        <w:pStyle w:val="Corpodetexto"/>
        <w:spacing w:before="2"/>
        <w:rPr>
          <w:sz w:val="16"/>
        </w:rPr>
      </w:pPr>
    </w:p>
    <w:p w14:paraId="0D85659F" w14:textId="77777777" w:rsidR="000B51D2" w:rsidRDefault="00422FB7">
      <w:pPr>
        <w:pStyle w:val="Corpodetexto"/>
        <w:spacing w:before="90"/>
        <w:ind w:left="112" w:right="105" w:firstLine="4507"/>
        <w:jc w:val="both"/>
      </w:pPr>
      <w:r>
        <w:rPr>
          <w:b/>
        </w:rPr>
        <w:t xml:space="preserve">Art. 41. </w:t>
      </w:r>
      <w:r>
        <w:t>A redistribuição ocorrerá de ofício para ajustamento de lotação e da força de trabalho às necessidades dos serviços, inclusive nos casos de reorganização, extinção ou criação de órgão ou entidade.</w:t>
      </w:r>
    </w:p>
    <w:p w14:paraId="51983829" w14:textId="77777777" w:rsidR="000B51D2" w:rsidRDefault="000B51D2">
      <w:pPr>
        <w:pStyle w:val="Corpodetexto"/>
        <w:spacing w:before="9"/>
        <w:rPr>
          <w:sz w:val="23"/>
        </w:rPr>
      </w:pPr>
    </w:p>
    <w:p w14:paraId="57AF6DF6" w14:textId="77777777" w:rsidR="000B51D2" w:rsidRDefault="00422FB7">
      <w:pPr>
        <w:pStyle w:val="Corpodetexto"/>
        <w:spacing w:before="1"/>
        <w:ind w:left="112" w:right="106" w:firstLine="4507"/>
        <w:jc w:val="both"/>
      </w:pPr>
      <w:r>
        <w:rPr>
          <w:b/>
        </w:rPr>
        <w:t xml:space="preserve">Parágrafo único. </w:t>
      </w:r>
      <w:r>
        <w:t>Nos casos de reorganização ou extinção de órgão ou entidade, extinto o cargo ou declarada sua desnecessidade no órgão ou entidade, o servidor</w:t>
      </w:r>
    </w:p>
    <w:p w14:paraId="001A53E2" w14:textId="77777777" w:rsidR="000B51D2" w:rsidRDefault="000B51D2">
      <w:pPr>
        <w:jc w:val="both"/>
        <w:sectPr w:rsidR="000B51D2">
          <w:type w:val="continuous"/>
          <w:pgSz w:w="11910" w:h="16850"/>
          <w:pgMar w:top="3020" w:right="460" w:bottom="280" w:left="1020" w:header="720" w:footer="720" w:gutter="0"/>
          <w:cols w:space="720"/>
        </w:sectPr>
      </w:pPr>
    </w:p>
    <w:p w14:paraId="0D10AC98" w14:textId="77777777" w:rsidR="000B51D2" w:rsidRDefault="000B51D2">
      <w:pPr>
        <w:pStyle w:val="Corpodetexto"/>
        <w:rPr>
          <w:sz w:val="20"/>
        </w:rPr>
      </w:pPr>
    </w:p>
    <w:p w14:paraId="53B9EC21" w14:textId="77777777" w:rsidR="000B51D2" w:rsidRDefault="000B51D2">
      <w:pPr>
        <w:pStyle w:val="Corpodetexto"/>
        <w:rPr>
          <w:sz w:val="20"/>
        </w:rPr>
      </w:pPr>
    </w:p>
    <w:p w14:paraId="1EA49CF3" w14:textId="77777777" w:rsidR="000B51D2" w:rsidRDefault="000B51D2">
      <w:pPr>
        <w:pStyle w:val="Corpodetexto"/>
        <w:spacing w:before="3"/>
        <w:rPr>
          <w:sz w:val="23"/>
        </w:rPr>
      </w:pPr>
    </w:p>
    <w:p w14:paraId="2C25E135" w14:textId="77777777" w:rsidR="000B51D2" w:rsidRDefault="00422FB7">
      <w:pPr>
        <w:pStyle w:val="Corpodetexto"/>
        <w:ind w:left="112"/>
      </w:pPr>
      <w:r>
        <w:t>estável que não for redistribuído será colocado em disponibilidade, até seu aproveitamento na forma do artigo 27 desta lei complementar.</w:t>
      </w:r>
    </w:p>
    <w:p w14:paraId="443D7A4E" w14:textId="77777777" w:rsidR="000B51D2" w:rsidRDefault="000B51D2">
      <w:pPr>
        <w:pStyle w:val="Corpodetexto"/>
      </w:pPr>
    </w:p>
    <w:p w14:paraId="0589EA31" w14:textId="77777777" w:rsidR="000B51D2" w:rsidRDefault="00422FB7">
      <w:pPr>
        <w:pStyle w:val="Corpodetexto"/>
        <w:spacing w:line="480" w:lineRule="auto"/>
        <w:ind w:left="4144" w:right="4125" w:firstLine="321"/>
      </w:pPr>
      <w:r>
        <w:t>CAPÍTULO IV DA SUBSTITUIÇÃO</w:t>
      </w:r>
    </w:p>
    <w:p w14:paraId="16EA03D7" w14:textId="77777777" w:rsidR="000B51D2" w:rsidRDefault="00422FB7">
      <w:pPr>
        <w:pStyle w:val="Corpodetexto"/>
        <w:ind w:left="4620"/>
      </w:pPr>
      <w:r>
        <w:rPr>
          <w:b/>
        </w:rPr>
        <w:t xml:space="preserve">Art. 42. </w:t>
      </w:r>
      <w:r>
        <w:t>Substituição é a designação do servidor para,</w:t>
      </w:r>
    </w:p>
    <w:p w14:paraId="2AA1FEC3" w14:textId="77777777" w:rsidR="000B51D2" w:rsidRDefault="00422FB7">
      <w:pPr>
        <w:pStyle w:val="Corpodetexto"/>
        <w:ind w:left="112"/>
      </w:pPr>
      <w:r>
        <w:t>temporariamente:</w:t>
      </w:r>
    </w:p>
    <w:p w14:paraId="23B74666" w14:textId="77777777" w:rsidR="000B51D2" w:rsidRDefault="000B51D2">
      <w:pPr>
        <w:pStyle w:val="Corpodetexto"/>
        <w:spacing w:before="2"/>
        <w:rPr>
          <w:sz w:val="16"/>
        </w:rPr>
      </w:pPr>
    </w:p>
    <w:p w14:paraId="49147C70" w14:textId="77777777" w:rsidR="000B51D2" w:rsidRDefault="00422FB7">
      <w:pPr>
        <w:pStyle w:val="PargrafodaLista"/>
        <w:numPr>
          <w:ilvl w:val="0"/>
          <w:numId w:val="32"/>
        </w:numPr>
        <w:tabs>
          <w:tab w:val="left" w:pos="4848"/>
        </w:tabs>
        <w:spacing w:before="90"/>
        <w:ind w:right="106" w:firstLine="4507"/>
        <w:rPr>
          <w:sz w:val="24"/>
        </w:rPr>
      </w:pPr>
      <w:r>
        <w:rPr>
          <w:b/>
          <w:sz w:val="24"/>
        </w:rPr>
        <w:t xml:space="preserve">- </w:t>
      </w:r>
      <w:proofErr w:type="gramStart"/>
      <w:r>
        <w:rPr>
          <w:sz w:val="24"/>
        </w:rPr>
        <w:t>exercer</w:t>
      </w:r>
      <w:proofErr w:type="gramEnd"/>
      <w:r>
        <w:rPr>
          <w:sz w:val="24"/>
        </w:rPr>
        <w:t xml:space="preserve"> as atribuições de outro ocupante de cargo efetivo ou em comissão, afastado a qualquer</w:t>
      </w:r>
      <w:r>
        <w:rPr>
          <w:spacing w:val="1"/>
          <w:sz w:val="24"/>
        </w:rPr>
        <w:t xml:space="preserve"> </w:t>
      </w:r>
      <w:r>
        <w:rPr>
          <w:sz w:val="24"/>
        </w:rPr>
        <w:t>título;</w:t>
      </w:r>
    </w:p>
    <w:p w14:paraId="31F6B62C" w14:textId="77777777" w:rsidR="000B51D2" w:rsidRDefault="000B51D2">
      <w:pPr>
        <w:pStyle w:val="Corpodetexto"/>
      </w:pPr>
    </w:p>
    <w:p w14:paraId="60B77586" w14:textId="77777777" w:rsidR="000B51D2" w:rsidRDefault="00422FB7">
      <w:pPr>
        <w:pStyle w:val="PargrafodaLista"/>
        <w:numPr>
          <w:ilvl w:val="0"/>
          <w:numId w:val="32"/>
        </w:numPr>
        <w:tabs>
          <w:tab w:val="left" w:pos="4868"/>
        </w:tabs>
        <w:ind w:left="4867" w:hanging="248"/>
        <w:rPr>
          <w:sz w:val="24"/>
        </w:rPr>
      </w:pPr>
      <w:r>
        <w:rPr>
          <w:b/>
          <w:sz w:val="24"/>
        </w:rPr>
        <w:t xml:space="preserve">- </w:t>
      </w:r>
      <w:proofErr w:type="gramStart"/>
      <w:r>
        <w:rPr>
          <w:sz w:val="24"/>
        </w:rPr>
        <w:t>para</w:t>
      </w:r>
      <w:proofErr w:type="gramEnd"/>
      <w:r>
        <w:rPr>
          <w:sz w:val="24"/>
        </w:rPr>
        <w:t xml:space="preserve"> responder pelas atribuições de cargo</w:t>
      </w:r>
      <w:r>
        <w:rPr>
          <w:spacing w:val="-1"/>
          <w:sz w:val="24"/>
        </w:rPr>
        <w:t xml:space="preserve"> </w:t>
      </w:r>
      <w:r>
        <w:rPr>
          <w:sz w:val="24"/>
        </w:rPr>
        <w:t>vago.</w:t>
      </w:r>
    </w:p>
    <w:p w14:paraId="792470B7" w14:textId="77777777" w:rsidR="000B51D2" w:rsidRDefault="000B51D2">
      <w:pPr>
        <w:pStyle w:val="Corpodetexto"/>
        <w:spacing w:before="2"/>
        <w:rPr>
          <w:sz w:val="16"/>
        </w:rPr>
      </w:pPr>
    </w:p>
    <w:p w14:paraId="060510EC" w14:textId="77777777" w:rsidR="000B51D2" w:rsidRDefault="00422FB7">
      <w:pPr>
        <w:pStyle w:val="Corpodetexto"/>
        <w:spacing w:before="90"/>
        <w:ind w:left="4620"/>
      </w:pPr>
      <w:r>
        <w:rPr>
          <w:b/>
        </w:rPr>
        <w:t xml:space="preserve">Art. 43. </w:t>
      </w:r>
      <w:r>
        <w:t>A substituição dar-se-á por força de ato</w:t>
      </w:r>
      <w:r>
        <w:rPr>
          <w:spacing w:val="54"/>
        </w:rPr>
        <w:t xml:space="preserve"> </w:t>
      </w:r>
      <w:r>
        <w:t>da</w:t>
      </w:r>
    </w:p>
    <w:p w14:paraId="0B66EBB4" w14:textId="77777777" w:rsidR="000B51D2" w:rsidRDefault="00422FB7">
      <w:pPr>
        <w:pStyle w:val="Corpodetexto"/>
        <w:ind w:left="112"/>
      </w:pPr>
      <w:r>
        <w:t>autoridade competente.</w:t>
      </w:r>
    </w:p>
    <w:p w14:paraId="066D1430" w14:textId="77777777" w:rsidR="000B51D2" w:rsidRDefault="000B51D2">
      <w:pPr>
        <w:pStyle w:val="Corpodetexto"/>
        <w:spacing w:before="2"/>
        <w:rPr>
          <w:sz w:val="16"/>
        </w:rPr>
      </w:pPr>
    </w:p>
    <w:p w14:paraId="21AC26F8" w14:textId="77777777" w:rsidR="000B51D2" w:rsidRDefault="00422FB7">
      <w:pPr>
        <w:pStyle w:val="Corpodetexto"/>
        <w:spacing w:before="90"/>
        <w:ind w:left="112" w:right="104" w:firstLine="4507"/>
        <w:jc w:val="both"/>
      </w:pPr>
      <w:r>
        <w:rPr>
          <w:b/>
        </w:rPr>
        <w:t xml:space="preserve">§ 1° </w:t>
      </w:r>
      <w:r>
        <w:t>No caso de substituição de ocupante de cargo, o substituto terá vencimento igual ou equivalente ao padrão de maior valor do substituído, se for o caso.</w:t>
      </w:r>
    </w:p>
    <w:p w14:paraId="645FAE0A" w14:textId="77777777" w:rsidR="000B51D2" w:rsidRDefault="000B51D2">
      <w:pPr>
        <w:pStyle w:val="Corpodetexto"/>
      </w:pPr>
    </w:p>
    <w:p w14:paraId="45A4AD71" w14:textId="77777777" w:rsidR="000B51D2" w:rsidRDefault="00422FB7">
      <w:pPr>
        <w:pStyle w:val="Corpodetexto"/>
        <w:ind w:left="112" w:right="105" w:firstLine="4507"/>
        <w:jc w:val="both"/>
      </w:pPr>
      <w:r>
        <w:rPr>
          <w:b/>
        </w:rPr>
        <w:t xml:space="preserve">§ 2° </w:t>
      </w:r>
      <w:r>
        <w:t>Em caso excepcional, atendida a conveniência da Administração, o titular do cargo de direção, chefia ou assessoramento poderá ser nomeado ou designado, cumulativamente, como substituto para outro cargo de mesma natureza, até que se verifique a nomeação, reassunção ou designação de titular.</w:t>
      </w:r>
    </w:p>
    <w:p w14:paraId="599EB2E6" w14:textId="77777777" w:rsidR="000B51D2" w:rsidRDefault="000B51D2">
      <w:pPr>
        <w:pStyle w:val="Corpodetexto"/>
        <w:spacing w:before="2"/>
        <w:rPr>
          <w:sz w:val="16"/>
        </w:rPr>
      </w:pPr>
    </w:p>
    <w:p w14:paraId="3841FC25" w14:textId="77777777" w:rsidR="000B51D2" w:rsidRDefault="00422FB7">
      <w:pPr>
        <w:tabs>
          <w:tab w:val="left" w:pos="5371"/>
          <w:tab w:val="left" w:pos="6007"/>
          <w:tab w:val="left" w:pos="6607"/>
          <w:tab w:val="left" w:pos="7583"/>
          <w:tab w:val="left" w:pos="8143"/>
          <w:tab w:val="left" w:pos="9626"/>
        </w:tabs>
        <w:spacing w:before="90"/>
        <w:ind w:left="4620"/>
        <w:rPr>
          <w:sz w:val="24"/>
        </w:rPr>
      </w:pPr>
      <w:r>
        <w:rPr>
          <w:b/>
          <w:sz w:val="24"/>
        </w:rPr>
        <w:t>Art.</w:t>
      </w:r>
      <w:r>
        <w:rPr>
          <w:b/>
          <w:sz w:val="24"/>
        </w:rPr>
        <w:tab/>
        <w:t>44.</w:t>
      </w:r>
      <w:r>
        <w:rPr>
          <w:b/>
          <w:sz w:val="24"/>
        </w:rPr>
        <w:tab/>
      </w:r>
      <w:r>
        <w:rPr>
          <w:sz w:val="24"/>
        </w:rPr>
        <w:t>Os</w:t>
      </w:r>
      <w:r>
        <w:rPr>
          <w:sz w:val="24"/>
        </w:rPr>
        <w:tab/>
        <w:t>efeitos</w:t>
      </w:r>
      <w:r>
        <w:rPr>
          <w:sz w:val="24"/>
        </w:rPr>
        <w:tab/>
        <w:t>da</w:t>
      </w:r>
      <w:r>
        <w:rPr>
          <w:sz w:val="24"/>
        </w:rPr>
        <w:tab/>
        <w:t>substituição</w:t>
      </w:r>
      <w:r>
        <w:rPr>
          <w:sz w:val="24"/>
        </w:rPr>
        <w:tab/>
        <w:t>cessam</w:t>
      </w:r>
    </w:p>
    <w:p w14:paraId="5672E212" w14:textId="77777777" w:rsidR="000B51D2" w:rsidRDefault="00422FB7">
      <w:pPr>
        <w:pStyle w:val="Corpodetexto"/>
        <w:ind w:left="112"/>
      </w:pPr>
      <w:r>
        <w:t>automaticamente com:</w:t>
      </w:r>
    </w:p>
    <w:p w14:paraId="1057A316" w14:textId="77777777" w:rsidR="000B51D2" w:rsidRDefault="000B51D2">
      <w:pPr>
        <w:pStyle w:val="Corpodetexto"/>
        <w:spacing w:before="2"/>
        <w:rPr>
          <w:sz w:val="16"/>
        </w:rPr>
      </w:pPr>
    </w:p>
    <w:p w14:paraId="0D182E9B" w14:textId="77777777" w:rsidR="000B51D2" w:rsidRDefault="00422FB7">
      <w:pPr>
        <w:pStyle w:val="PargrafodaLista"/>
        <w:numPr>
          <w:ilvl w:val="0"/>
          <w:numId w:val="31"/>
        </w:numPr>
        <w:tabs>
          <w:tab w:val="left" w:pos="4774"/>
        </w:tabs>
        <w:spacing w:before="90"/>
        <w:rPr>
          <w:sz w:val="24"/>
        </w:rPr>
      </w:pPr>
      <w:r>
        <w:rPr>
          <w:b/>
          <w:sz w:val="24"/>
        </w:rPr>
        <w:t xml:space="preserve">- </w:t>
      </w:r>
      <w:proofErr w:type="gramStart"/>
      <w:r>
        <w:rPr>
          <w:sz w:val="24"/>
        </w:rPr>
        <w:t>o</w:t>
      </w:r>
      <w:proofErr w:type="gramEnd"/>
      <w:r>
        <w:rPr>
          <w:sz w:val="24"/>
        </w:rPr>
        <w:t xml:space="preserve"> retorno do</w:t>
      </w:r>
      <w:r>
        <w:rPr>
          <w:spacing w:val="-2"/>
          <w:sz w:val="24"/>
        </w:rPr>
        <w:t xml:space="preserve"> </w:t>
      </w:r>
      <w:r>
        <w:rPr>
          <w:sz w:val="24"/>
        </w:rPr>
        <w:t>titular;</w:t>
      </w:r>
    </w:p>
    <w:p w14:paraId="73C098D8" w14:textId="77777777" w:rsidR="000B51D2" w:rsidRDefault="000B51D2">
      <w:pPr>
        <w:pStyle w:val="Corpodetexto"/>
      </w:pPr>
    </w:p>
    <w:p w14:paraId="3EB47A93" w14:textId="77777777" w:rsidR="000B51D2" w:rsidRDefault="00422FB7">
      <w:pPr>
        <w:pStyle w:val="PargrafodaLista"/>
        <w:numPr>
          <w:ilvl w:val="0"/>
          <w:numId w:val="31"/>
        </w:numPr>
        <w:tabs>
          <w:tab w:val="left" w:pos="4868"/>
        </w:tabs>
        <w:spacing w:before="1"/>
        <w:ind w:left="4867" w:hanging="248"/>
        <w:rPr>
          <w:sz w:val="24"/>
        </w:rPr>
      </w:pPr>
      <w:r>
        <w:rPr>
          <w:b/>
          <w:sz w:val="24"/>
        </w:rPr>
        <w:t xml:space="preserve">- </w:t>
      </w:r>
      <w:proofErr w:type="gramStart"/>
      <w:r>
        <w:rPr>
          <w:sz w:val="24"/>
        </w:rPr>
        <w:t>o</w:t>
      </w:r>
      <w:proofErr w:type="gramEnd"/>
      <w:r>
        <w:rPr>
          <w:sz w:val="24"/>
        </w:rPr>
        <w:t xml:space="preserve"> provimento do</w:t>
      </w:r>
      <w:r>
        <w:rPr>
          <w:spacing w:val="-2"/>
          <w:sz w:val="24"/>
        </w:rPr>
        <w:t xml:space="preserve"> </w:t>
      </w:r>
      <w:r>
        <w:rPr>
          <w:sz w:val="24"/>
        </w:rPr>
        <w:t>cargo;</w:t>
      </w:r>
    </w:p>
    <w:p w14:paraId="2CCF26A8" w14:textId="77777777" w:rsidR="000B51D2" w:rsidRDefault="000B51D2">
      <w:pPr>
        <w:pStyle w:val="Corpodetexto"/>
        <w:spacing w:before="11"/>
        <w:rPr>
          <w:sz w:val="23"/>
        </w:rPr>
      </w:pPr>
    </w:p>
    <w:p w14:paraId="220AB8ED" w14:textId="77777777" w:rsidR="000B51D2" w:rsidRDefault="00422FB7">
      <w:pPr>
        <w:pStyle w:val="PargrafodaLista"/>
        <w:numPr>
          <w:ilvl w:val="0"/>
          <w:numId w:val="31"/>
        </w:numPr>
        <w:tabs>
          <w:tab w:val="left" w:pos="4961"/>
        </w:tabs>
        <w:spacing w:line="480" w:lineRule="auto"/>
        <w:ind w:left="4632" w:right="3394" w:hanging="12"/>
        <w:rPr>
          <w:sz w:val="24"/>
        </w:rPr>
      </w:pPr>
      <w:r>
        <w:rPr>
          <w:b/>
          <w:sz w:val="24"/>
        </w:rPr>
        <w:t xml:space="preserve">- </w:t>
      </w:r>
      <w:proofErr w:type="gramStart"/>
      <w:r>
        <w:rPr>
          <w:sz w:val="24"/>
        </w:rPr>
        <w:t>a</w:t>
      </w:r>
      <w:proofErr w:type="gramEnd"/>
      <w:r>
        <w:rPr>
          <w:sz w:val="24"/>
        </w:rPr>
        <w:t xml:space="preserve"> extinção do </w:t>
      </w:r>
      <w:r>
        <w:rPr>
          <w:spacing w:val="-4"/>
          <w:sz w:val="24"/>
        </w:rPr>
        <w:t xml:space="preserve">cargo. </w:t>
      </w:r>
      <w:r>
        <w:rPr>
          <w:sz w:val="24"/>
        </w:rPr>
        <w:t>TÍTULO III</w:t>
      </w:r>
    </w:p>
    <w:p w14:paraId="106510ED" w14:textId="77777777" w:rsidR="000B51D2" w:rsidRDefault="00422FB7">
      <w:pPr>
        <w:pStyle w:val="Corpodetexto"/>
        <w:spacing w:line="480" w:lineRule="auto"/>
        <w:ind w:left="3532" w:right="3528"/>
        <w:jc w:val="center"/>
      </w:pPr>
      <w:r>
        <w:t>DOS DIREITOS E VANTAGENS CAPÍTULO I</w:t>
      </w:r>
    </w:p>
    <w:p w14:paraId="104709C0" w14:textId="77777777" w:rsidR="000B51D2" w:rsidRDefault="00422FB7">
      <w:pPr>
        <w:pStyle w:val="Corpodetexto"/>
        <w:ind w:left="1807" w:right="1806"/>
        <w:jc w:val="center"/>
      </w:pPr>
      <w:r>
        <w:t>DO VENCIMENTO E DA REMUNERAÇÃO</w:t>
      </w:r>
    </w:p>
    <w:p w14:paraId="104DC054" w14:textId="77777777" w:rsidR="000B51D2" w:rsidRDefault="000B51D2">
      <w:pPr>
        <w:jc w:val="center"/>
        <w:sectPr w:rsidR="000B51D2">
          <w:pgSz w:w="11910" w:h="16850"/>
          <w:pgMar w:top="3020" w:right="460" w:bottom="280" w:left="1020" w:header="708" w:footer="0" w:gutter="0"/>
          <w:cols w:space="720"/>
        </w:sectPr>
      </w:pPr>
    </w:p>
    <w:p w14:paraId="11D80520" w14:textId="77777777" w:rsidR="000B51D2" w:rsidRDefault="000B51D2">
      <w:pPr>
        <w:pStyle w:val="Corpodetexto"/>
        <w:rPr>
          <w:sz w:val="20"/>
        </w:rPr>
      </w:pPr>
    </w:p>
    <w:p w14:paraId="27494F5A" w14:textId="77777777" w:rsidR="000B51D2" w:rsidRDefault="000B51D2">
      <w:pPr>
        <w:pStyle w:val="Corpodetexto"/>
        <w:rPr>
          <w:sz w:val="20"/>
        </w:rPr>
      </w:pPr>
    </w:p>
    <w:p w14:paraId="42760869" w14:textId="77777777" w:rsidR="000B51D2" w:rsidRDefault="000B51D2">
      <w:pPr>
        <w:pStyle w:val="Corpodetexto"/>
        <w:rPr>
          <w:sz w:val="20"/>
        </w:rPr>
      </w:pPr>
    </w:p>
    <w:p w14:paraId="452D8062" w14:textId="77777777" w:rsidR="000B51D2" w:rsidRDefault="000B51D2">
      <w:pPr>
        <w:pStyle w:val="Corpodetexto"/>
        <w:spacing w:before="5"/>
        <w:rPr>
          <w:sz w:val="19"/>
        </w:rPr>
      </w:pPr>
    </w:p>
    <w:p w14:paraId="7DA2FA14" w14:textId="77777777" w:rsidR="000B51D2" w:rsidRDefault="00422FB7">
      <w:pPr>
        <w:pStyle w:val="Corpodetexto"/>
        <w:spacing w:before="90"/>
        <w:ind w:left="112" w:right="105" w:firstLine="4507"/>
        <w:jc w:val="both"/>
      </w:pPr>
      <w:r>
        <w:rPr>
          <w:b/>
        </w:rPr>
        <w:t xml:space="preserve">Art. 45. </w:t>
      </w:r>
      <w:r>
        <w:t>Vencimento é a retribuição pecuniária básica paga mensalmente pelo exercício de cargo público, com valor fixado em lei.</w:t>
      </w:r>
    </w:p>
    <w:p w14:paraId="7060C03B" w14:textId="77777777" w:rsidR="000B51D2" w:rsidRDefault="000B51D2">
      <w:pPr>
        <w:pStyle w:val="Corpodetexto"/>
      </w:pPr>
    </w:p>
    <w:p w14:paraId="4ABB9816" w14:textId="77777777" w:rsidR="000B51D2" w:rsidRDefault="00422FB7">
      <w:pPr>
        <w:pStyle w:val="Corpodetexto"/>
        <w:ind w:left="112" w:right="103" w:firstLine="4507"/>
        <w:jc w:val="both"/>
      </w:pPr>
      <w:r>
        <w:rPr>
          <w:b/>
        </w:rPr>
        <w:t xml:space="preserve">Parágrafo único. </w:t>
      </w:r>
      <w:r>
        <w:t xml:space="preserve">É assegurada a isonomia </w:t>
      </w:r>
      <w:proofErr w:type="gramStart"/>
      <w:r>
        <w:t>de  vencimentos</w:t>
      </w:r>
      <w:proofErr w:type="gramEnd"/>
      <w:r>
        <w:t xml:space="preserve"> para cargos de atribuições iguais, ressalvadas as vantagens de caráter individual e as relativas à natureza ou ao local de</w:t>
      </w:r>
      <w:r>
        <w:rPr>
          <w:spacing w:val="-2"/>
        </w:rPr>
        <w:t xml:space="preserve"> </w:t>
      </w:r>
      <w:r>
        <w:t>trabalho.</w:t>
      </w:r>
    </w:p>
    <w:p w14:paraId="19C65930" w14:textId="77777777" w:rsidR="000B51D2" w:rsidRDefault="000B51D2">
      <w:pPr>
        <w:pStyle w:val="Corpodetexto"/>
      </w:pPr>
    </w:p>
    <w:p w14:paraId="69584E11" w14:textId="77777777" w:rsidR="000B51D2" w:rsidRDefault="00422FB7">
      <w:pPr>
        <w:pStyle w:val="Corpodetexto"/>
        <w:ind w:left="112" w:right="107" w:firstLine="4507"/>
        <w:jc w:val="both"/>
      </w:pPr>
      <w:r>
        <w:rPr>
          <w:b/>
        </w:rPr>
        <w:t>Art. 46</w:t>
      </w:r>
      <w:r>
        <w:t>. Remuneração é o vencimento acrescido das vantagens pecuniárias, incorporadas ou não, estabelecidas em lei.</w:t>
      </w:r>
    </w:p>
    <w:p w14:paraId="7BB7D4E3" w14:textId="77777777" w:rsidR="000B51D2" w:rsidRDefault="000B51D2">
      <w:pPr>
        <w:pStyle w:val="Corpodetexto"/>
        <w:spacing w:before="2"/>
        <w:rPr>
          <w:sz w:val="16"/>
        </w:rPr>
      </w:pPr>
    </w:p>
    <w:p w14:paraId="566F0C30" w14:textId="77777777" w:rsidR="000B51D2" w:rsidRDefault="00422FB7">
      <w:pPr>
        <w:pStyle w:val="PargrafodaLista"/>
        <w:numPr>
          <w:ilvl w:val="0"/>
          <w:numId w:val="30"/>
        </w:numPr>
        <w:tabs>
          <w:tab w:val="left" w:pos="4774"/>
        </w:tabs>
        <w:spacing w:before="90"/>
        <w:rPr>
          <w:sz w:val="24"/>
        </w:rPr>
      </w:pPr>
      <w:r>
        <w:rPr>
          <w:b/>
          <w:sz w:val="24"/>
        </w:rPr>
        <w:t xml:space="preserve">- </w:t>
      </w:r>
      <w:r>
        <w:rPr>
          <w:sz w:val="24"/>
        </w:rPr>
        <w:t>O vencimento do cargo efetivo, acrescido das</w:t>
      </w:r>
      <w:r>
        <w:rPr>
          <w:spacing w:val="-4"/>
          <w:sz w:val="24"/>
        </w:rPr>
        <w:t xml:space="preserve"> </w:t>
      </w:r>
      <w:r>
        <w:rPr>
          <w:sz w:val="24"/>
        </w:rPr>
        <w:t>vantagens</w:t>
      </w:r>
    </w:p>
    <w:p w14:paraId="7D3373DC" w14:textId="77777777" w:rsidR="000B51D2" w:rsidRDefault="00422FB7">
      <w:pPr>
        <w:pStyle w:val="Corpodetexto"/>
        <w:ind w:left="112"/>
      </w:pPr>
      <w:r>
        <w:t>de caráter permanente, é irredutível.</w:t>
      </w:r>
    </w:p>
    <w:p w14:paraId="39F0CABD" w14:textId="77777777" w:rsidR="000B51D2" w:rsidRDefault="000B51D2">
      <w:pPr>
        <w:pStyle w:val="Corpodetexto"/>
        <w:spacing w:before="2"/>
        <w:rPr>
          <w:sz w:val="16"/>
        </w:rPr>
      </w:pPr>
    </w:p>
    <w:p w14:paraId="659E8C66" w14:textId="77777777" w:rsidR="000B51D2" w:rsidRDefault="00422FB7">
      <w:pPr>
        <w:pStyle w:val="PargrafodaLista"/>
        <w:numPr>
          <w:ilvl w:val="0"/>
          <w:numId w:val="30"/>
        </w:numPr>
        <w:tabs>
          <w:tab w:val="left" w:pos="4908"/>
        </w:tabs>
        <w:spacing w:before="90"/>
        <w:ind w:left="112" w:right="106" w:firstLine="4507"/>
        <w:rPr>
          <w:sz w:val="24"/>
        </w:rPr>
      </w:pPr>
      <w:r>
        <w:rPr>
          <w:b/>
          <w:sz w:val="24"/>
        </w:rPr>
        <w:t xml:space="preserve">- </w:t>
      </w:r>
      <w:r>
        <w:rPr>
          <w:sz w:val="24"/>
        </w:rPr>
        <w:t>É vedada a vinculação ou equiparação de quaisquer espécies remuneratórias para o efeito de remuneração de pessoal do serviço</w:t>
      </w:r>
      <w:r>
        <w:rPr>
          <w:spacing w:val="-3"/>
          <w:sz w:val="24"/>
        </w:rPr>
        <w:t xml:space="preserve"> </w:t>
      </w:r>
      <w:r>
        <w:rPr>
          <w:sz w:val="24"/>
        </w:rPr>
        <w:t>público.</w:t>
      </w:r>
    </w:p>
    <w:p w14:paraId="0E7D19CC" w14:textId="77777777" w:rsidR="000B51D2" w:rsidRDefault="000B51D2">
      <w:pPr>
        <w:pStyle w:val="Corpodetexto"/>
      </w:pPr>
    </w:p>
    <w:p w14:paraId="70535A6F" w14:textId="77777777" w:rsidR="000B51D2" w:rsidRDefault="00422FB7">
      <w:pPr>
        <w:pStyle w:val="Corpodetexto"/>
        <w:tabs>
          <w:tab w:val="left" w:pos="5707"/>
        </w:tabs>
        <w:ind w:left="112" w:right="137" w:firstLine="4507"/>
      </w:pPr>
      <w:r>
        <w:rPr>
          <w:b/>
        </w:rPr>
        <w:t>Art.  47.</w:t>
      </w:r>
      <w:r>
        <w:rPr>
          <w:b/>
        </w:rPr>
        <w:tab/>
      </w:r>
      <w:r>
        <w:t>A fixação dos padrões de vencimento e dos demais componentes do sistema remuneratório observará:</w:t>
      </w:r>
    </w:p>
    <w:p w14:paraId="48C13E6C" w14:textId="77777777" w:rsidR="000B51D2" w:rsidRDefault="000B51D2">
      <w:pPr>
        <w:pStyle w:val="Corpodetexto"/>
        <w:spacing w:before="2"/>
        <w:rPr>
          <w:sz w:val="16"/>
        </w:rPr>
      </w:pPr>
    </w:p>
    <w:p w14:paraId="388496DE" w14:textId="77777777" w:rsidR="000B51D2" w:rsidRDefault="00422FB7">
      <w:pPr>
        <w:pStyle w:val="PargrafodaLista"/>
        <w:numPr>
          <w:ilvl w:val="0"/>
          <w:numId w:val="29"/>
        </w:numPr>
        <w:tabs>
          <w:tab w:val="left" w:pos="4774"/>
        </w:tabs>
        <w:spacing w:before="90"/>
        <w:rPr>
          <w:sz w:val="24"/>
        </w:rPr>
      </w:pPr>
      <w:r>
        <w:rPr>
          <w:b/>
          <w:sz w:val="24"/>
        </w:rPr>
        <w:t xml:space="preserve">- </w:t>
      </w:r>
      <w:r>
        <w:rPr>
          <w:sz w:val="24"/>
        </w:rPr>
        <w:t>a natureza, o grau de responsabilidade e a</w:t>
      </w:r>
      <w:r>
        <w:rPr>
          <w:spacing w:val="-7"/>
          <w:sz w:val="24"/>
        </w:rPr>
        <w:t xml:space="preserve"> </w:t>
      </w:r>
      <w:r>
        <w:rPr>
          <w:sz w:val="24"/>
        </w:rPr>
        <w:t>complexidade</w:t>
      </w:r>
    </w:p>
    <w:p w14:paraId="519C9020" w14:textId="77777777" w:rsidR="000B51D2" w:rsidRDefault="00422FB7">
      <w:pPr>
        <w:pStyle w:val="Corpodetexto"/>
        <w:ind w:left="112"/>
      </w:pPr>
      <w:r>
        <w:t>dos cargos componentes de cada carreira;</w:t>
      </w:r>
    </w:p>
    <w:p w14:paraId="7E51EE6B" w14:textId="77777777" w:rsidR="000B51D2" w:rsidRDefault="000B51D2">
      <w:pPr>
        <w:pStyle w:val="Corpodetexto"/>
        <w:spacing w:before="2"/>
        <w:rPr>
          <w:sz w:val="16"/>
        </w:rPr>
      </w:pPr>
    </w:p>
    <w:p w14:paraId="28347410" w14:textId="77777777" w:rsidR="000B51D2" w:rsidRDefault="00422FB7">
      <w:pPr>
        <w:pStyle w:val="PargrafodaLista"/>
        <w:numPr>
          <w:ilvl w:val="0"/>
          <w:numId w:val="29"/>
        </w:numPr>
        <w:tabs>
          <w:tab w:val="left" w:pos="4868"/>
        </w:tabs>
        <w:spacing w:before="90"/>
        <w:ind w:left="4867" w:hanging="248"/>
        <w:rPr>
          <w:sz w:val="24"/>
        </w:rPr>
      </w:pPr>
      <w:r>
        <w:rPr>
          <w:b/>
          <w:sz w:val="24"/>
        </w:rPr>
        <w:t xml:space="preserve">- </w:t>
      </w:r>
      <w:proofErr w:type="gramStart"/>
      <w:r>
        <w:rPr>
          <w:sz w:val="24"/>
        </w:rPr>
        <w:t>os</w:t>
      </w:r>
      <w:proofErr w:type="gramEnd"/>
      <w:r>
        <w:rPr>
          <w:sz w:val="24"/>
        </w:rPr>
        <w:t xml:space="preserve"> requisitos para</w:t>
      </w:r>
      <w:r>
        <w:rPr>
          <w:spacing w:val="-7"/>
          <w:sz w:val="24"/>
        </w:rPr>
        <w:t xml:space="preserve"> </w:t>
      </w:r>
      <w:r>
        <w:rPr>
          <w:sz w:val="24"/>
        </w:rPr>
        <w:t>investidura;</w:t>
      </w:r>
    </w:p>
    <w:p w14:paraId="7F554095" w14:textId="77777777" w:rsidR="000B51D2" w:rsidRDefault="000B51D2">
      <w:pPr>
        <w:pStyle w:val="Corpodetexto"/>
      </w:pPr>
    </w:p>
    <w:p w14:paraId="049B8BDE" w14:textId="77777777" w:rsidR="000B51D2" w:rsidRDefault="00422FB7">
      <w:pPr>
        <w:pStyle w:val="PargrafodaLista"/>
        <w:numPr>
          <w:ilvl w:val="0"/>
          <w:numId w:val="29"/>
        </w:numPr>
        <w:tabs>
          <w:tab w:val="left" w:pos="4961"/>
        </w:tabs>
        <w:ind w:left="4960" w:hanging="341"/>
        <w:rPr>
          <w:sz w:val="24"/>
        </w:rPr>
      </w:pPr>
      <w:r>
        <w:rPr>
          <w:b/>
          <w:sz w:val="24"/>
        </w:rPr>
        <w:t xml:space="preserve">- </w:t>
      </w:r>
      <w:proofErr w:type="gramStart"/>
      <w:r>
        <w:rPr>
          <w:sz w:val="24"/>
        </w:rPr>
        <w:t>as</w:t>
      </w:r>
      <w:proofErr w:type="gramEnd"/>
      <w:r>
        <w:rPr>
          <w:sz w:val="24"/>
        </w:rPr>
        <w:t xml:space="preserve"> peculiaridades dos</w:t>
      </w:r>
      <w:r>
        <w:rPr>
          <w:spacing w:val="-7"/>
          <w:sz w:val="24"/>
        </w:rPr>
        <w:t xml:space="preserve"> </w:t>
      </w:r>
      <w:r>
        <w:rPr>
          <w:sz w:val="24"/>
        </w:rPr>
        <w:t>cargos.</w:t>
      </w:r>
    </w:p>
    <w:p w14:paraId="5E518150" w14:textId="77777777" w:rsidR="000B51D2" w:rsidRDefault="000B51D2">
      <w:pPr>
        <w:pStyle w:val="Corpodetexto"/>
      </w:pPr>
    </w:p>
    <w:p w14:paraId="77DAC6B5" w14:textId="77777777" w:rsidR="000B51D2" w:rsidRDefault="00422FB7">
      <w:pPr>
        <w:pStyle w:val="Corpodetexto"/>
        <w:ind w:left="112" w:right="108" w:firstLine="4507"/>
        <w:jc w:val="both"/>
      </w:pPr>
      <w:r>
        <w:rPr>
          <w:b/>
        </w:rPr>
        <w:t>Art. 48</w:t>
      </w:r>
      <w:r>
        <w:t>. Nenhum servidor poderá perceber, mensalmente, a título de remuneração, importância superior à soma dos valores percebidos como remuneração, em espécie, a qualquer título, pelo Chefe do Poder</w:t>
      </w:r>
      <w:r>
        <w:rPr>
          <w:spacing w:val="-3"/>
        </w:rPr>
        <w:t xml:space="preserve"> </w:t>
      </w:r>
      <w:r>
        <w:t>Executivo.</w:t>
      </w:r>
    </w:p>
    <w:p w14:paraId="1F05F622" w14:textId="77777777" w:rsidR="000B51D2" w:rsidRDefault="000B51D2">
      <w:pPr>
        <w:pStyle w:val="Corpodetexto"/>
      </w:pPr>
    </w:p>
    <w:p w14:paraId="42C02AE0" w14:textId="77777777" w:rsidR="000B51D2" w:rsidRDefault="00422FB7">
      <w:pPr>
        <w:pStyle w:val="Corpodetexto"/>
        <w:spacing w:before="1"/>
        <w:ind w:left="112" w:right="106" w:firstLine="4507"/>
        <w:jc w:val="both"/>
      </w:pPr>
      <w:r>
        <w:rPr>
          <w:b/>
        </w:rPr>
        <w:t>Parágrafo único</w:t>
      </w:r>
      <w:r>
        <w:t>. Excluem-se do teto de remuneração as vantagens previstas nos incisos III a VI do artigo 74 desta lei complementar.</w:t>
      </w:r>
    </w:p>
    <w:p w14:paraId="6139B9E0" w14:textId="77777777" w:rsidR="000B51D2" w:rsidRDefault="000B51D2">
      <w:pPr>
        <w:pStyle w:val="Corpodetexto"/>
        <w:spacing w:before="11"/>
        <w:rPr>
          <w:sz w:val="23"/>
        </w:rPr>
      </w:pPr>
    </w:p>
    <w:p w14:paraId="7E9CB2CB" w14:textId="77777777" w:rsidR="000B51D2" w:rsidRDefault="00422FB7">
      <w:pPr>
        <w:ind w:left="4620"/>
        <w:rPr>
          <w:sz w:val="24"/>
        </w:rPr>
      </w:pPr>
      <w:r>
        <w:rPr>
          <w:b/>
          <w:sz w:val="24"/>
        </w:rPr>
        <w:t xml:space="preserve">Art. 49. </w:t>
      </w:r>
      <w:r>
        <w:rPr>
          <w:sz w:val="24"/>
        </w:rPr>
        <w:t>O servidor perderá a remuneração:</w:t>
      </w:r>
    </w:p>
    <w:p w14:paraId="5C840F94" w14:textId="77777777" w:rsidR="000B51D2" w:rsidRDefault="000B51D2">
      <w:pPr>
        <w:pStyle w:val="Corpodetexto"/>
        <w:spacing w:before="2"/>
        <w:rPr>
          <w:sz w:val="16"/>
        </w:rPr>
      </w:pPr>
    </w:p>
    <w:p w14:paraId="51568817" w14:textId="77777777" w:rsidR="000B51D2" w:rsidRDefault="000B51D2">
      <w:pPr>
        <w:rPr>
          <w:sz w:val="16"/>
        </w:rPr>
        <w:sectPr w:rsidR="000B51D2">
          <w:pgSz w:w="11910" w:h="16850"/>
          <w:pgMar w:top="3020" w:right="460" w:bottom="280" w:left="1020" w:header="708" w:footer="0" w:gutter="0"/>
          <w:cols w:space="720"/>
        </w:sectPr>
      </w:pPr>
    </w:p>
    <w:p w14:paraId="7FAFC6B3" w14:textId="77777777" w:rsidR="000B51D2" w:rsidRDefault="000B51D2">
      <w:pPr>
        <w:pStyle w:val="Corpodetexto"/>
        <w:spacing w:before="9"/>
        <w:rPr>
          <w:sz w:val="31"/>
        </w:rPr>
      </w:pPr>
    </w:p>
    <w:p w14:paraId="1566B3E5" w14:textId="77777777" w:rsidR="000B51D2" w:rsidRDefault="00422FB7">
      <w:pPr>
        <w:pStyle w:val="Corpodetexto"/>
        <w:spacing w:before="1"/>
        <w:ind w:left="112"/>
      </w:pPr>
      <w:r>
        <w:t>justificada pelo seu superior;</w:t>
      </w:r>
    </w:p>
    <w:p w14:paraId="20101D34" w14:textId="77777777" w:rsidR="000B51D2" w:rsidRDefault="00422FB7">
      <w:pPr>
        <w:pStyle w:val="PargrafodaLista"/>
        <w:numPr>
          <w:ilvl w:val="0"/>
          <w:numId w:val="28"/>
        </w:numPr>
        <w:tabs>
          <w:tab w:val="left" w:pos="332"/>
        </w:tabs>
        <w:spacing w:before="90"/>
        <w:ind w:hanging="220"/>
        <w:rPr>
          <w:sz w:val="24"/>
        </w:rPr>
      </w:pPr>
      <w:r>
        <w:rPr>
          <w:b/>
          <w:sz w:val="24"/>
        </w:rPr>
        <w:br w:type="column"/>
      </w:r>
      <w:r>
        <w:rPr>
          <w:b/>
          <w:sz w:val="24"/>
        </w:rPr>
        <w:t xml:space="preserve">- </w:t>
      </w:r>
      <w:proofErr w:type="gramStart"/>
      <w:r>
        <w:rPr>
          <w:sz w:val="24"/>
        </w:rPr>
        <w:t>do</w:t>
      </w:r>
      <w:proofErr w:type="gramEnd"/>
      <w:r>
        <w:rPr>
          <w:sz w:val="24"/>
        </w:rPr>
        <w:t xml:space="preserve"> dia em que faltar ao serviço, cuja ausência</w:t>
      </w:r>
      <w:r>
        <w:rPr>
          <w:spacing w:val="24"/>
          <w:sz w:val="24"/>
        </w:rPr>
        <w:t xml:space="preserve"> </w:t>
      </w:r>
      <w:r>
        <w:rPr>
          <w:sz w:val="24"/>
        </w:rPr>
        <w:t>for</w:t>
      </w:r>
    </w:p>
    <w:p w14:paraId="253D1288" w14:textId="77777777" w:rsidR="000B51D2" w:rsidRDefault="000B51D2">
      <w:pPr>
        <w:pStyle w:val="Corpodetexto"/>
        <w:rPr>
          <w:sz w:val="26"/>
        </w:rPr>
      </w:pPr>
    </w:p>
    <w:p w14:paraId="32FCBF8D" w14:textId="77777777" w:rsidR="000B51D2" w:rsidRDefault="00422FB7">
      <w:pPr>
        <w:pStyle w:val="PargrafodaLista"/>
        <w:numPr>
          <w:ilvl w:val="0"/>
          <w:numId w:val="28"/>
        </w:numPr>
        <w:tabs>
          <w:tab w:val="left" w:pos="442"/>
        </w:tabs>
        <w:spacing w:before="162"/>
        <w:ind w:left="441" w:hanging="330"/>
        <w:rPr>
          <w:sz w:val="24"/>
        </w:rPr>
      </w:pPr>
      <w:r>
        <w:rPr>
          <w:b/>
          <w:sz w:val="24"/>
        </w:rPr>
        <w:t xml:space="preserve">- </w:t>
      </w:r>
      <w:proofErr w:type="gramStart"/>
      <w:r>
        <w:rPr>
          <w:sz w:val="24"/>
        </w:rPr>
        <w:t>da</w:t>
      </w:r>
      <w:proofErr w:type="gramEnd"/>
      <w:r>
        <w:rPr>
          <w:sz w:val="24"/>
        </w:rPr>
        <w:t xml:space="preserve"> parcela proporcional aos atrasos ou</w:t>
      </w:r>
      <w:r>
        <w:rPr>
          <w:spacing w:val="29"/>
          <w:sz w:val="24"/>
        </w:rPr>
        <w:t xml:space="preserve"> </w:t>
      </w:r>
      <w:r>
        <w:rPr>
          <w:sz w:val="24"/>
        </w:rPr>
        <w:t>ausências</w:t>
      </w:r>
    </w:p>
    <w:p w14:paraId="254D5D64" w14:textId="77777777" w:rsidR="000B51D2" w:rsidRDefault="000B51D2">
      <w:pPr>
        <w:rPr>
          <w:sz w:val="24"/>
        </w:rPr>
        <w:sectPr w:rsidR="000B51D2">
          <w:type w:val="continuous"/>
          <w:pgSz w:w="11910" w:h="16850"/>
          <w:pgMar w:top="3020" w:right="460" w:bottom="280" w:left="1020" w:header="720" w:footer="720" w:gutter="0"/>
          <w:cols w:num="2" w:space="720" w:equalWidth="0">
            <w:col w:w="2920" w:space="1587"/>
            <w:col w:w="5923"/>
          </w:cols>
        </w:sectPr>
      </w:pPr>
    </w:p>
    <w:p w14:paraId="24047EA6" w14:textId="77777777" w:rsidR="000B51D2" w:rsidRDefault="00422FB7">
      <w:pPr>
        <w:pStyle w:val="Corpodetexto"/>
        <w:ind w:left="112"/>
      </w:pPr>
      <w:r>
        <w:t>justificadas, ressalvadas as concessões de que trata o artigo 125 desta lei complementar.</w:t>
      </w:r>
    </w:p>
    <w:p w14:paraId="5B7B7E6B" w14:textId="77777777" w:rsidR="000B51D2" w:rsidRDefault="000B51D2">
      <w:pPr>
        <w:sectPr w:rsidR="000B51D2">
          <w:type w:val="continuous"/>
          <w:pgSz w:w="11910" w:h="16850"/>
          <w:pgMar w:top="3020" w:right="460" w:bottom="280" w:left="1020" w:header="720" w:footer="720" w:gutter="0"/>
          <w:cols w:space="720"/>
        </w:sectPr>
      </w:pPr>
    </w:p>
    <w:p w14:paraId="2BADC017" w14:textId="77777777" w:rsidR="000B51D2" w:rsidRDefault="000B51D2">
      <w:pPr>
        <w:pStyle w:val="Corpodetexto"/>
        <w:rPr>
          <w:sz w:val="20"/>
        </w:rPr>
      </w:pPr>
    </w:p>
    <w:p w14:paraId="43AEF771" w14:textId="77777777" w:rsidR="000B51D2" w:rsidRDefault="000B51D2">
      <w:pPr>
        <w:pStyle w:val="Corpodetexto"/>
        <w:rPr>
          <w:sz w:val="20"/>
        </w:rPr>
      </w:pPr>
    </w:p>
    <w:p w14:paraId="2A576FA9" w14:textId="77777777" w:rsidR="000B51D2" w:rsidRDefault="000B51D2">
      <w:pPr>
        <w:pStyle w:val="Corpodetexto"/>
        <w:spacing w:before="3"/>
        <w:rPr>
          <w:sz w:val="23"/>
        </w:rPr>
      </w:pPr>
    </w:p>
    <w:p w14:paraId="7763766A" w14:textId="77777777" w:rsidR="000B51D2" w:rsidRDefault="00422FB7">
      <w:pPr>
        <w:pStyle w:val="Corpodetexto"/>
        <w:ind w:left="112" w:right="106" w:firstLine="4507"/>
        <w:jc w:val="both"/>
      </w:pPr>
      <w:r>
        <w:rPr>
          <w:b/>
        </w:rPr>
        <w:t xml:space="preserve">§ 1º </w:t>
      </w:r>
      <w:r>
        <w:t>Não será devida a remuneração do repouso semanal quando, sem motivo justificado, o servidor não tiver trabalhado durante a semana em que ocorreu a ausência.</w:t>
      </w:r>
    </w:p>
    <w:p w14:paraId="3DC2C069" w14:textId="77777777" w:rsidR="000B51D2" w:rsidRDefault="000B51D2">
      <w:pPr>
        <w:pStyle w:val="Corpodetexto"/>
      </w:pPr>
    </w:p>
    <w:p w14:paraId="735C5861" w14:textId="77777777" w:rsidR="000B51D2" w:rsidRDefault="00422FB7">
      <w:pPr>
        <w:pStyle w:val="Corpodetexto"/>
        <w:ind w:left="112" w:right="103" w:firstLine="4507"/>
        <w:jc w:val="both"/>
      </w:pPr>
      <w:r>
        <w:rPr>
          <w:b/>
        </w:rPr>
        <w:t xml:space="preserve">§ 2º </w:t>
      </w:r>
      <w:r>
        <w:t>Da mesma forma não será devida a remuneração proporcional correspondente à gratificação prevista no artigo 71 e ao adicional previsto no artigo 85 desta lei complementar, quando o servidor se ausentar do serviço qualquer dia do mês.</w:t>
      </w:r>
    </w:p>
    <w:p w14:paraId="38B77215" w14:textId="77777777" w:rsidR="000B51D2" w:rsidRDefault="000B51D2">
      <w:pPr>
        <w:pStyle w:val="Corpodetexto"/>
      </w:pPr>
    </w:p>
    <w:p w14:paraId="70A05862" w14:textId="77777777" w:rsidR="000B51D2" w:rsidRDefault="00422FB7">
      <w:pPr>
        <w:pStyle w:val="Corpodetexto"/>
        <w:ind w:left="112" w:right="104" w:firstLine="4507"/>
        <w:jc w:val="both"/>
      </w:pPr>
      <w:r>
        <w:rPr>
          <w:b/>
        </w:rPr>
        <w:t>Art. 50</w:t>
      </w:r>
      <w:r>
        <w:t>. Salvo por imposição legal ou mandado judicial, nenhum desconto incidirá sobre a remuneração.</w:t>
      </w:r>
    </w:p>
    <w:p w14:paraId="526B8FC0" w14:textId="77777777" w:rsidR="000B51D2" w:rsidRDefault="000B51D2">
      <w:pPr>
        <w:pStyle w:val="Corpodetexto"/>
        <w:spacing w:before="2"/>
        <w:rPr>
          <w:sz w:val="16"/>
        </w:rPr>
      </w:pPr>
    </w:p>
    <w:p w14:paraId="0376A52D" w14:textId="77777777" w:rsidR="000B51D2" w:rsidRDefault="00422FB7">
      <w:pPr>
        <w:pStyle w:val="Corpodetexto"/>
        <w:spacing w:before="90"/>
        <w:ind w:left="4620"/>
      </w:pPr>
      <w:r>
        <w:rPr>
          <w:b/>
        </w:rPr>
        <w:t xml:space="preserve">Art. 51. </w:t>
      </w:r>
      <w:r>
        <w:t>As reposições e indenizações ao erário poderão</w:t>
      </w:r>
    </w:p>
    <w:p w14:paraId="79AB5C74" w14:textId="77777777" w:rsidR="000B51D2" w:rsidRDefault="00422FB7">
      <w:pPr>
        <w:pStyle w:val="Corpodetexto"/>
        <w:ind w:left="112"/>
      </w:pPr>
      <w:r>
        <w:t>ser parceladas, a pedido do interessado.</w:t>
      </w:r>
    </w:p>
    <w:p w14:paraId="3E06B551" w14:textId="77777777" w:rsidR="000B51D2" w:rsidRDefault="000B51D2">
      <w:pPr>
        <w:pStyle w:val="Corpodetexto"/>
        <w:spacing w:before="2"/>
        <w:rPr>
          <w:sz w:val="16"/>
        </w:rPr>
      </w:pPr>
    </w:p>
    <w:p w14:paraId="2266C2EA" w14:textId="77777777" w:rsidR="000B51D2" w:rsidRDefault="00422FB7">
      <w:pPr>
        <w:pStyle w:val="Corpodetexto"/>
        <w:spacing w:before="90"/>
        <w:ind w:left="112" w:firstLine="4507"/>
      </w:pPr>
      <w:r>
        <w:rPr>
          <w:b/>
        </w:rPr>
        <w:t xml:space="preserve">§ 1º </w:t>
      </w:r>
      <w:r>
        <w:t>O valor de cada parcela não poderá ser superior ao correspondente a 10% (dez por cento) da remuneração;</w:t>
      </w:r>
    </w:p>
    <w:p w14:paraId="5B50405B" w14:textId="77777777" w:rsidR="000B51D2" w:rsidRDefault="000B51D2">
      <w:pPr>
        <w:pStyle w:val="Corpodetexto"/>
        <w:spacing w:before="2"/>
        <w:rPr>
          <w:sz w:val="16"/>
        </w:rPr>
      </w:pPr>
    </w:p>
    <w:p w14:paraId="30C1C97D" w14:textId="77777777" w:rsidR="000B51D2" w:rsidRDefault="00422FB7">
      <w:pPr>
        <w:pStyle w:val="Corpodetexto"/>
        <w:spacing w:before="90"/>
        <w:ind w:left="4620"/>
      </w:pPr>
      <w:r>
        <w:rPr>
          <w:b/>
        </w:rPr>
        <w:t xml:space="preserve">§ 2º </w:t>
      </w:r>
      <w:r>
        <w:t>As indenizações deverão ser precedidas de processo</w:t>
      </w:r>
    </w:p>
    <w:p w14:paraId="155B7F81" w14:textId="77777777" w:rsidR="000B51D2" w:rsidRDefault="00422FB7">
      <w:pPr>
        <w:pStyle w:val="Corpodetexto"/>
        <w:ind w:left="112"/>
      </w:pPr>
      <w:r>
        <w:t>ou termo de acordo;</w:t>
      </w:r>
    </w:p>
    <w:p w14:paraId="72372917" w14:textId="77777777" w:rsidR="000B51D2" w:rsidRDefault="000B51D2">
      <w:pPr>
        <w:pStyle w:val="Corpodetexto"/>
        <w:spacing w:before="2"/>
        <w:rPr>
          <w:sz w:val="16"/>
        </w:rPr>
      </w:pPr>
    </w:p>
    <w:p w14:paraId="49303E28" w14:textId="77777777" w:rsidR="000B51D2" w:rsidRDefault="00422FB7">
      <w:pPr>
        <w:pStyle w:val="Corpodetexto"/>
        <w:spacing w:before="90"/>
        <w:ind w:left="112" w:right="107" w:firstLine="4507"/>
        <w:jc w:val="both"/>
      </w:pPr>
      <w:r>
        <w:rPr>
          <w:b/>
        </w:rPr>
        <w:t xml:space="preserve">§ 3º </w:t>
      </w:r>
      <w:r>
        <w:t>Quando o pagamento indevido houver ocorrido no mês anterior ao do processamento da folha, a reposição será feita imediatamente, em uma única</w:t>
      </w:r>
      <w:r>
        <w:rPr>
          <w:spacing w:val="-19"/>
        </w:rPr>
        <w:t xml:space="preserve"> </w:t>
      </w:r>
      <w:r>
        <w:t>parcela;</w:t>
      </w:r>
    </w:p>
    <w:p w14:paraId="5ACD6676" w14:textId="77777777" w:rsidR="000B51D2" w:rsidRDefault="000B51D2">
      <w:pPr>
        <w:pStyle w:val="Corpodetexto"/>
      </w:pPr>
    </w:p>
    <w:p w14:paraId="14E0A638" w14:textId="77777777" w:rsidR="000B51D2" w:rsidRDefault="00422FB7">
      <w:pPr>
        <w:pStyle w:val="Corpodetexto"/>
        <w:ind w:left="112" w:right="106" w:firstLine="4507"/>
        <w:jc w:val="both"/>
      </w:pPr>
      <w:r>
        <w:rPr>
          <w:b/>
        </w:rPr>
        <w:t xml:space="preserve">Art. 52. </w:t>
      </w:r>
      <w:r>
        <w:t>O vencimento e a remuneração não serão objeto de arresto, sequestro ou penhora, exceto nos casos de prestação de alimentos resultante de decisão judicial.</w:t>
      </w:r>
    </w:p>
    <w:p w14:paraId="095574A9" w14:textId="77777777" w:rsidR="000B51D2" w:rsidRDefault="000B51D2">
      <w:pPr>
        <w:pStyle w:val="Corpodetexto"/>
      </w:pPr>
    </w:p>
    <w:p w14:paraId="2E69215B" w14:textId="77777777" w:rsidR="000B51D2" w:rsidRDefault="00422FB7">
      <w:pPr>
        <w:pStyle w:val="Corpodetexto"/>
        <w:ind w:left="1808" w:right="1806"/>
        <w:jc w:val="center"/>
      </w:pPr>
      <w:r>
        <w:t>CAPÍTULO II</w:t>
      </w:r>
    </w:p>
    <w:p w14:paraId="12316F1C" w14:textId="77777777" w:rsidR="000B51D2" w:rsidRDefault="000B51D2">
      <w:pPr>
        <w:pStyle w:val="Corpodetexto"/>
      </w:pPr>
    </w:p>
    <w:p w14:paraId="0D8050DA" w14:textId="77777777" w:rsidR="000B51D2" w:rsidRDefault="00422FB7">
      <w:pPr>
        <w:pStyle w:val="Corpodetexto"/>
        <w:ind w:left="1807" w:right="1806"/>
        <w:jc w:val="center"/>
      </w:pPr>
      <w:r>
        <w:t>DO PONTO E DA JORNADA DE TRABALHO</w:t>
      </w:r>
    </w:p>
    <w:p w14:paraId="0EAA8035" w14:textId="77777777" w:rsidR="000B51D2" w:rsidRDefault="000B51D2">
      <w:pPr>
        <w:pStyle w:val="Corpodetexto"/>
      </w:pPr>
    </w:p>
    <w:p w14:paraId="3E052FE5" w14:textId="77777777" w:rsidR="000B51D2" w:rsidRDefault="00422FB7">
      <w:pPr>
        <w:pStyle w:val="Corpodetexto"/>
        <w:spacing w:before="1"/>
        <w:ind w:left="112" w:right="104" w:firstLine="4507"/>
        <w:jc w:val="both"/>
      </w:pPr>
      <w:r>
        <w:rPr>
          <w:b/>
        </w:rPr>
        <w:t xml:space="preserve">Art. 53. </w:t>
      </w:r>
      <w:r>
        <w:t>O horário do trabalho será fixado pela Autoridade competente, de acordo com a natureza e as necessidades do serviço. (Regulamentado pelo Decreto nº 21.535/2023)</w:t>
      </w:r>
    </w:p>
    <w:p w14:paraId="680B3855" w14:textId="77777777" w:rsidR="000B51D2" w:rsidRDefault="000B51D2">
      <w:pPr>
        <w:pStyle w:val="Corpodetexto"/>
        <w:spacing w:before="11"/>
        <w:rPr>
          <w:sz w:val="23"/>
        </w:rPr>
      </w:pPr>
    </w:p>
    <w:p w14:paraId="117D1469" w14:textId="77777777" w:rsidR="000B51D2" w:rsidRDefault="00422FB7">
      <w:pPr>
        <w:pStyle w:val="Corpodetexto"/>
        <w:ind w:left="112" w:right="105" w:firstLine="4507"/>
        <w:jc w:val="both"/>
      </w:pPr>
      <w:r>
        <w:rPr>
          <w:b/>
        </w:rPr>
        <w:t xml:space="preserve">§ 1º </w:t>
      </w:r>
      <w:r>
        <w:t>Havendo compatibilidade com as funções e atribuições do cargo ou função e, ainda, ausência de prejuízo ao serviço público, poderá o respectivo Secretário da Pasta ou Chefe do órgão, nos termos do regulamento, autorizar a flexibilização do horário de entrada e de saída do servidor público, desde que respeitada a carga horária diária. (Redação acrescida pela Lei Complementar nº</w:t>
      </w:r>
      <w:r>
        <w:rPr>
          <w:spacing w:val="-4"/>
        </w:rPr>
        <w:t xml:space="preserve"> </w:t>
      </w:r>
      <w:r>
        <w:t>166/2022)</w:t>
      </w:r>
    </w:p>
    <w:p w14:paraId="0684B978" w14:textId="77777777" w:rsidR="000B51D2" w:rsidRDefault="000B51D2">
      <w:pPr>
        <w:jc w:val="both"/>
        <w:sectPr w:rsidR="000B51D2">
          <w:pgSz w:w="11910" w:h="16850"/>
          <w:pgMar w:top="3020" w:right="460" w:bottom="280" w:left="1020" w:header="708" w:footer="0" w:gutter="0"/>
          <w:cols w:space="720"/>
        </w:sectPr>
      </w:pPr>
    </w:p>
    <w:p w14:paraId="2CCBE259" w14:textId="77777777" w:rsidR="000B51D2" w:rsidRDefault="000B51D2">
      <w:pPr>
        <w:pStyle w:val="Corpodetexto"/>
        <w:rPr>
          <w:sz w:val="20"/>
        </w:rPr>
      </w:pPr>
    </w:p>
    <w:p w14:paraId="24B73B30" w14:textId="77777777" w:rsidR="000B51D2" w:rsidRDefault="000B51D2">
      <w:pPr>
        <w:pStyle w:val="Corpodetexto"/>
        <w:rPr>
          <w:sz w:val="20"/>
        </w:rPr>
      </w:pPr>
    </w:p>
    <w:p w14:paraId="24666586" w14:textId="77777777" w:rsidR="000B51D2" w:rsidRDefault="000B51D2">
      <w:pPr>
        <w:pStyle w:val="Corpodetexto"/>
        <w:spacing w:before="3"/>
        <w:rPr>
          <w:sz w:val="23"/>
        </w:rPr>
      </w:pPr>
    </w:p>
    <w:p w14:paraId="07518B4B" w14:textId="77777777" w:rsidR="000B51D2" w:rsidRDefault="00422FB7">
      <w:pPr>
        <w:pStyle w:val="Corpodetexto"/>
        <w:ind w:left="112" w:right="106" w:firstLine="4507"/>
        <w:jc w:val="both"/>
      </w:pPr>
      <w:r>
        <w:rPr>
          <w:b/>
        </w:rPr>
        <w:t xml:space="preserve">§ 2º </w:t>
      </w:r>
      <w:r>
        <w:t>Nos termos do Calendário Administrativo expedido anualmente pelo Prefeito, as emendas de feriados serão consideradas ponto facultativo, podendo o servidor ausentar-se do serviço sem prejuízo dos vencimentos, sendo desnecessária a compensação. (Redação acrescida pela Lei Complementar nº</w:t>
      </w:r>
      <w:r>
        <w:rPr>
          <w:spacing w:val="-3"/>
        </w:rPr>
        <w:t xml:space="preserve"> </w:t>
      </w:r>
      <w:r>
        <w:t>166/2022)</w:t>
      </w:r>
    </w:p>
    <w:p w14:paraId="5E5965E8" w14:textId="77777777" w:rsidR="000B51D2" w:rsidRDefault="000B51D2">
      <w:pPr>
        <w:pStyle w:val="Corpodetexto"/>
      </w:pPr>
    </w:p>
    <w:p w14:paraId="26A74ED3" w14:textId="77777777" w:rsidR="000B51D2" w:rsidRDefault="00422FB7">
      <w:pPr>
        <w:pStyle w:val="Corpodetexto"/>
        <w:ind w:left="112" w:right="106" w:firstLine="4507"/>
        <w:jc w:val="both"/>
      </w:pPr>
      <w:r>
        <w:rPr>
          <w:b/>
        </w:rPr>
        <w:t xml:space="preserve">Art. 54. </w:t>
      </w:r>
      <w:r>
        <w:t>O ponto é o registro pelo qual se verificará, diariamente, a entrada e saída do servidor em serviço. (Regulamentado pelo Decreto nº 21.535/2023)</w:t>
      </w:r>
    </w:p>
    <w:p w14:paraId="7B87AA73" w14:textId="77777777" w:rsidR="000B51D2" w:rsidRDefault="000B51D2">
      <w:pPr>
        <w:pStyle w:val="Corpodetexto"/>
      </w:pPr>
    </w:p>
    <w:p w14:paraId="1EA2E7A7" w14:textId="77777777" w:rsidR="000B51D2" w:rsidRDefault="00422FB7">
      <w:pPr>
        <w:pStyle w:val="Corpodetexto"/>
        <w:ind w:left="112" w:right="106" w:firstLine="4507"/>
        <w:jc w:val="both"/>
      </w:pPr>
      <w:r>
        <w:rPr>
          <w:b/>
        </w:rPr>
        <w:t xml:space="preserve">Parágrafo único. </w:t>
      </w:r>
      <w:r>
        <w:t>É vedado dispensar o servidor do registro do ponto, salvo nos casos autorizados pela Autoridade competente.</w:t>
      </w:r>
    </w:p>
    <w:p w14:paraId="6A9DBE78" w14:textId="77777777" w:rsidR="000B51D2" w:rsidRDefault="000B51D2">
      <w:pPr>
        <w:pStyle w:val="Corpodetexto"/>
      </w:pPr>
    </w:p>
    <w:p w14:paraId="40A0E267" w14:textId="77777777" w:rsidR="000B51D2" w:rsidRDefault="00422FB7">
      <w:pPr>
        <w:pStyle w:val="Corpodetexto"/>
        <w:ind w:left="112" w:right="106" w:firstLine="4507"/>
        <w:jc w:val="both"/>
      </w:pPr>
      <w:r>
        <w:rPr>
          <w:b/>
        </w:rPr>
        <w:t xml:space="preserve">Art. 55. </w:t>
      </w:r>
      <w:r>
        <w:t>Para efeito de pagamento, apurar-se-á, pelo ponto, a frequência do servidor. (Regulamentado pelo Decreto nº 21.535/2023)</w:t>
      </w:r>
    </w:p>
    <w:p w14:paraId="771A56F7" w14:textId="77777777" w:rsidR="000B51D2" w:rsidRDefault="000B51D2">
      <w:pPr>
        <w:pStyle w:val="Corpodetexto"/>
      </w:pPr>
    </w:p>
    <w:p w14:paraId="488741DC" w14:textId="77777777" w:rsidR="000B51D2" w:rsidRDefault="00422FB7">
      <w:pPr>
        <w:pStyle w:val="Corpodetexto"/>
        <w:ind w:left="112" w:right="105" w:firstLine="4507"/>
        <w:jc w:val="both"/>
      </w:pPr>
      <w:r>
        <w:rPr>
          <w:b/>
        </w:rPr>
        <w:t xml:space="preserve">Art. 55-A </w:t>
      </w:r>
      <w:r>
        <w:t xml:space="preserve">Ficam autorizadas as faltas abonadas, que consistem na prerrogativa de cada servidor público faltar 3 (três) dias úteis ao longo do ano vigente, sem prejuízo dos vencimentos. (Regulamentado pelo </w:t>
      </w:r>
      <w:r>
        <w:rPr>
          <w:strike/>
        </w:rPr>
        <w:t>Decreto nº 21.416/2022</w:t>
      </w:r>
      <w:r>
        <w:t xml:space="preserve"> nº 21.431/2022)</w:t>
      </w:r>
    </w:p>
    <w:p w14:paraId="07F65FC7" w14:textId="77777777" w:rsidR="000B51D2" w:rsidRDefault="000B51D2">
      <w:pPr>
        <w:pStyle w:val="Corpodetexto"/>
        <w:spacing w:before="2"/>
        <w:rPr>
          <w:sz w:val="16"/>
        </w:rPr>
      </w:pPr>
    </w:p>
    <w:p w14:paraId="11C51A61" w14:textId="77777777" w:rsidR="000B51D2" w:rsidRDefault="00422FB7">
      <w:pPr>
        <w:pStyle w:val="Corpodetexto"/>
        <w:spacing w:before="90"/>
        <w:ind w:left="112" w:right="107" w:firstLine="4507"/>
        <w:jc w:val="both"/>
      </w:pPr>
      <w:r>
        <w:rPr>
          <w:b/>
        </w:rPr>
        <w:t xml:space="preserve">§ 1º </w:t>
      </w:r>
      <w:r>
        <w:t>Regulamento disporá sobre as faltas abonadas anuais, inclusive a respeito do planejamento da forma do gozo do benefício, a fim de não prejudicar o serviço público.</w:t>
      </w:r>
    </w:p>
    <w:p w14:paraId="5191C0D9" w14:textId="77777777" w:rsidR="000B51D2" w:rsidRDefault="000B51D2">
      <w:pPr>
        <w:pStyle w:val="Corpodetexto"/>
      </w:pPr>
    </w:p>
    <w:p w14:paraId="5FA014DB" w14:textId="77777777" w:rsidR="000B51D2" w:rsidRDefault="00422FB7">
      <w:pPr>
        <w:pStyle w:val="Corpodetexto"/>
        <w:ind w:left="112" w:right="104" w:firstLine="4507"/>
        <w:jc w:val="both"/>
      </w:pPr>
      <w:r>
        <w:rPr>
          <w:b/>
        </w:rPr>
        <w:t xml:space="preserve">§ 2º </w:t>
      </w:r>
      <w:r>
        <w:t>As faltas abonadas não serão cumulativas e deverão ser gozadas até 31 de dezembro do ano corrente e, excepcionalmente, até 31 de janeiro do ano subsequente. (Redação acrescida pela Lei Complementar nº</w:t>
      </w:r>
      <w:r>
        <w:rPr>
          <w:spacing w:val="-4"/>
        </w:rPr>
        <w:t xml:space="preserve"> </w:t>
      </w:r>
      <w:r>
        <w:t>166/2022)</w:t>
      </w:r>
    </w:p>
    <w:p w14:paraId="1B4CEF1A" w14:textId="77777777" w:rsidR="000B51D2" w:rsidRDefault="000B51D2">
      <w:pPr>
        <w:pStyle w:val="Corpodetexto"/>
      </w:pPr>
    </w:p>
    <w:p w14:paraId="717D6E3E" w14:textId="77777777" w:rsidR="000B51D2" w:rsidRDefault="00422FB7">
      <w:pPr>
        <w:pStyle w:val="Corpodetexto"/>
        <w:ind w:left="112" w:right="105" w:firstLine="4507"/>
        <w:jc w:val="both"/>
      </w:pPr>
      <w:r>
        <w:rPr>
          <w:b/>
        </w:rPr>
        <w:t xml:space="preserve">Art. 55-B </w:t>
      </w:r>
      <w:r>
        <w:t xml:space="preserve">Será concedida uma falta abonada de aniversário anual aos servidores, que deverá, preferencialmente, ser gozada no dia do seu aniversário. (Regulamentado pelo </w:t>
      </w:r>
      <w:r>
        <w:rPr>
          <w:strike/>
        </w:rPr>
        <w:t>Decreto nº 21.416/2022</w:t>
      </w:r>
      <w:r>
        <w:t xml:space="preserve"> nº</w:t>
      </w:r>
      <w:r>
        <w:rPr>
          <w:spacing w:val="-1"/>
        </w:rPr>
        <w:t xml:space="preserve"> </w:t>
      </w:r>
      <w:r>
        <w:t>21.431/2022)</w:t>
      </w:r>
    </w:p>
    <w:p w14:paraId="73FB2A65" w14:textId="77777777" w:rsidR="000B51D2" w:rsidRDefault="000B51D2">
      <w:pPr>
        <w:pStyle w:val="Corpodetexto"/>
        <w:spacing w:before="3"/>
        <w:rPr>
          <w:sz w:val="16"/>
        </w:rPr>
      </w:pPr>
    </w:p>
    <w:p w14:paraId="059657DC" w14:textId="77777777" w:rsidR="000B51D2" w:rsidRDefault="00422FB7">
      <w:pPr>
        <w:pStyle w:val="Corpodetexto"/>
        <w:spacing w:before="90"/>
        <w:ind w:left="112" w:right="105" w:firstLine="4507"/>
        <w:jc w:val="both"/>
      </w:pPr>
      <w:r>
        <w:rPr>
          <w:b/>
        </w:rPr>
        <w:t xml:space="preserve">§ 1º </w:t>
      </w:r>
      <w:r>
        <w:t>Regulamento disporá sobre a falta abonada de aniversário, inclusive a respeito do planejamento da forma do gozo do benefício, a fim de não prejudicar o serviço</w:t>
      </w:r>
      <w:r>
        <w:rPr>
          <w:spacing w:val="-1"/>
        </w:rPr>
        <w:t xml:space="preserve"> </w:t>
      </w:r>
      <w:r>
        <w:t>público.</w:t>
      </w:r>
    </w:p>
    <w:p w14:paraId="73B54D70" w14:textId="77777777" w:rsidR="000B51D2" w:rsidRDefault="000B51D2">
      <w:pPr>
        <w:pStyle w:val="Corpodetexto"/>
        <w:spacing w:before="11"/>
        <w:rPr>
          <w:sz w:val="23"/>
        </w:rPr>
      </w:pPr>
    </w:p>
    <w:p w14:paraId="0D68BC93" w14:textId="77777777" w:rsidR="000B51D2" w:rsidRDefault="00422FB7">
      <w:pPr>
        <w:pStyle w:val="Corpodetexto"/>
        <w:ind w:left="112" w:right="106" w:firstLine="4507"/>
        <w:jc w:val="both"/>
      </w:pPr>
      <w:r>
        <w:rPr>
          <w:b/>
        </w:rPr>
        <w:t xml:space="preserve">§ 2º </w:t>
      </w:r>
      <w:r>
        <w:t>A falta abonada não será cumulativa e deverá ser gozada até 31 de janeiro do ano subsequente. (Redação acrescida pela Lei Complementar nº 166/2022)</w:t>
      </w:r>
    </w:p>
    <w:p w14:paraId="061702B0" w14:textId="77777777" w:rsidR="000B51D2" w:rsidRDefault="000B51D2">
      <w:pPr>
        <w:pStyle w:val="Corpodetexto"/>
      </w:pPr>
    </w:p>
    <w:p w14:paraId="3BCEBEA7" w14:textId="77777777" w:rsidR="000B51D2" w:rsidRDefault="00422FB7">
      <w:pPr>
        <w:pStyle w:val="Corpodetexto"/>
        <w:ind w:left="112" w:right="103" w:firstLine="4507"/>
        <w:jc w:val="both"/>
      </w:pPr>
      <w:r>
        <w:rPr>
          <w:b/>
        </w:rPr>
        <w:t xml:space="preserve">Art. 56. </w:t>
      </w:r>
      <w:r>
        <w:t>Os servidores cumprirão jornada de trabalho fixada em razão das atribuições pertinentes aos respectivos cargos, respeitada a duração máxima do trabalho semanal de 40 (quarenta) horas e observados os limites mínimo e máximo estabelecidos em regulamento próprio. (Regulamentado pelo Decreto nº 21.535/2023)</w:t>
      </w:r>
    </w:p>
    <w:p w14:paraId="0574E6A9" w14:textId="77777777" w:rsidR="000B51D2" w:rsidRDefault="000B51D2">
      <w:pPr>
        <w:jc w:val="both"/>
        <w:sectPr w:rsidR="000B51D2">
          <w:pgSz w:w="11910" w:h="16850"/>
          <w:pgMar w:top="3020" w:right="460" w:bottom="280" w:left="1020" w:header="708" w:footer="0" w:gutter="0"/>
          <w:cols w:space="720"/>
        </w:sectPr>
      </w:pPr>
    </w:p>
    <w:p w14:paraId="70C19AA3" w14:textId="77777777" w:rsidR="000B51D2" w:rsidRDefault="000B51D2">
      <w:pPr>
        <w:pStyle w:val="Corpodetexto"/>
        <w:rPr>
          <w:sz w:val="20"/>
        </w:rPr>
      </w:pPr>
    </w:p>
    <w:p w14:paraId="4E5656BA" w14:textId="77777777" w:rsidR="000B51D2" w:rsidRDefault="000B51D2">
      <w:pPr>
        <w:pStyle w:val="Corpodetexto"/>
        <w:rPr>
          <w:sz w:val="20"/>
        </w:rPr>
      </w:pPr>
    </w:p>
    <w:p w14:paraId="6149EC9E" w14:textId="77777777" w:rsidR="000B51D2" w:rsidRDefault="000B51D2">
      <w:pPr>
        <w:pStyle w:val="Corpodetexto"/>
        <w:spacing w:before="3"/>
        <w:rPr>
          <w:sz w:val="23"/>
        </w:rPr>
      </w:pPr>
    </w:p>
    <w:p w14:paraId="6C075B70" w14:textId="77777777" w:rsidR="000B51D2" w:rsidRDefault="00422FB7">
      <w:pPr>
        <w:pStyle w:val="Corpodetexto"/>
        <w:ind w:left="112" w:right="105" w:firstLine="4507"/>
        <w:jc w:val="both"/>
      </w:pPr>
      <w:r>
        <w:rPr>
          <w:b/>
        </w:rPr>
        <w:t xml:space="preserve">§ 1º </w:t>
      </w:r>
      <w:r>
        <w:t>O ocupante de cargo em comissão submeter-se-á a regime de integral dedicação ao serviço, podendo ser convocado sempre que houver interesse da Administração.</w:t>
      </w:r>
    </w:p>
    <w:p w14:paraId="714BC30F" w14:textId="77777777" w:rsidR="000B51D2" w:rsidRDefault="000B51D2">
      <w:pPr>
        <w:pStyle w:val="Corpodetexto"/>
        <w:spacing w:before="2"/>
        <w:rPr>
          <w:sz w:val="16"/>
        </w:rPr>
      </w:pPr>
    </w:p>
    <w:p w14:paraId="0286FB88" w14:textId="77777777" w:rsidR="000B51D2" w:rsidRDefault="00422FB7">
      <w:pPr>
        <w:pStyle w:val="Corpodetexto"/>
        <w:spacing w:before="90"/>
        <w:ind w:left="4620"/>
      </w:pPr>
      <w:r>
        <w:rPr>
          <w:b/>
        </w:rPr>
        <w:t xml:space="preserve">§ 2º </w:t>
      </w:r>
      <w:r>
        <w:t>O disposto neste artigo não se aplica a duração de</w:t>
      </w:r>
    </w:p>
    <w:p w14:paraId="0F6C453C" w14:textId="77777777" w:rsidR="000B51D2" w:rsidRDefault="00422FB7">
      <w:pPr>
        <w:pStyle w:val="Corpodetexto"/>
        <w:ind w:left="112"/>
      </w:pPr>
      <w:r>
        <w:t>trabalho estabelecida em leis especiais.</w:t>
      </w:r>
    </w:p>
    <w:p w14:paraId="47A8C473" w14:textId="77777777" w:rsidR="000B51D2" w:rsidRDefault="000B51D2">
      <w:pPr>
        <w:pStyle w:val="Corpodetexto"/>
        <w:spacing w:before="2"/>
        <w:rPr>
          <w:sz w:val="16"/>
        </w:rPr>
      </w:pPr>
    </w:p>
    <w:p w14:paraId="30853C5B" w14:textId="77777777" w:rsidR="000B51D2" w:rsidRDefault="00422FB7">
      <w:pPr>
        <w:pStyle w:val="Corpodetexto"/>
        <w:spacing w:before="90"/>
        <w:ind w:left="112" w:right="107" w:firstLine="4507"/>
        <w:jc w:val="both"/>
      </w:pPr>
      <w:r>
        <w:rPr>
          <w:b/>
        </w:rPr>
        <w:t xml:space="preserve">§ 3º </w:t>
      </w:r>
      <w:r>
        <w:t>A jornada dos servidores públicos municipais em regime de teletrabalho equivalerá ao cumprimento das metas de desempenho estabelecidas. (Redação acrescida pela Lei Complementar nº 167/2022)</w:t>
      </w:r>
    </w:p>
    <w:p w14:paraId="02693AF7" w14:textId="77777777" w:rsidR="000B51D2" w:rsidRDefault="000B51D2">
      <w:pPr>
        <w:pStyle w:val="Corpodetexto"/>
      </w:pPr>
    </w:p>
    <w:p w14:paraId="1A07C949" w14:textId="77777777" w:rsidR="000B51D2" w:rsidRDefault="00422FB7">
      <w:pPr>
        <w:pStyle w:val="Corpodetexto"/>
        <w:ind w:left="112" w:right="105" w:firstLine="4507"/>
        <w:jc w:val="both"/>
      </w:pPr>
      <w:r>
        <w:rPr>
          <w:b/>
        </w:rPr>
        <w:t xml:space="preserve">§ 4º </w:t>
      </w:r>
      <w:r>
        <w:t>A frequência do servidor público será apurada por meio de registros a serem definidos pela Administração, pelos quais se verificarão, diariamente, as entradas e as saídas, excetuando-se aqueles servidores que atuam em regime de teletrabalho, aplicando-se a estes o previsto na lei complementar específica que trata desta matéria. (Redação acrescida pela Lei Complementar nº 167/2022)</w:t>
      </w:r>
    </w:p>
    <w:p w14:paraId="37C1A7CD" w14:textId="77777777" w:rsidR="000B51D2" w:rsidRDefault="000B51D2">
      <w:pPr>
        <w:pStyle w:val="Corpodetexto"/>
      </w:pPr>
    </w:p>
    <w:p w14:paraId="1B4F2962" w14:textId="77777777" w:rsidR="000B51D2" w:rsidRDefault="00422FB7">
      <w:pPr>
        <w:pStyle w:val="Corpodetexto"/>
        <w:ind w:left="1810" w:right="1806"/>
        <w:jc w:val="center"/>
      </w:pPr>
      <w:r>
        <w:t>CAPÍTULO III</w:t>
      </w:r>
    </w:p>
    <w:p w14:paraId="46F35A23" w14:textId="77777777" w:rsidR="000B51D2" w:rsidRDefault="000B51D2">
      <w:pPr>
        <w:pStyle w:val="Corpodetexto"/>
      </w:pPr>
    </w:p>
    <w:p w14:paraId="00D5B9C6" w14:textId="77777777" w:rsidR="000B51D2" w:rsidRDefault="00422FB7">
      <w:pPr>
        <w:pStyle w:val="Corpodetexto"/>
        <w:ind w:left="1808" w:right="1806"/>
        <w:jc w:val="center"/>
      </w:pPr>
      <w:r>
        <w:t>DOS DIREITOS E DAS VANTAGENS</w:t>
      </w:r>
    </w:p>
    <w:p w14:paraId="2244983B" w14:textId="77777777" w:rsidR="000B51D2" w:rsidRDefault="000B51D2">
      <w:pPr>
        <w:pStyle w:val="Corpodetexto"/>
        <w:spacing w:before="2"/>
        <w:rPr>
          <w:sz w:val="16"/>
        </w:rPr>
      </w:pPr>
    </w:p>
    <w:p w14:paraId="3C90C4DC" w14:textId="77777777" w:rsidR="000B51D2" w:rsidRDefault="000B51D2">
      <w:pPr>
        <w:rPr>
          <w:sz w:val="16"/>
        </w:rPr>
        <w:sectPr w:rsidR="000B51D2">
          <w:pgSz w:w="11910" w:h="16850"/>
          <w:pgMar w:top="3020" w:right="460" w:bottom="280" w:left="1020" w:header="708" w:footer="0" w:gutter="0"/>
          <w:cols w:space="720"/>
        </w:sectPr>
      </w:pPr>
    </w:p>
    <w:p w14:paraId="18DCFE75" w14:textId="77777777" w:rsidR="000B51D2" w:rsidRDefault="000B51D2">
      <w:pPr>
        <w:pStyle w:val="Corpodetexto"/>
        <w:spacing w:before="10"/>
        <w:rPr>
          <w:sz w:val="31"/>
        </w:rPr>
      </w:pPr>
    </w:p>
    <w:p w14:paraId="711A9815" w14:textId="77777777" w:rsidR="000B51D2" w:rsidRDefault="00422FB7">
      <w:pPr>
        <w:pStyle w:val="Corpodetexto"/>
        <w:ind w:left="112"/>
      </w:pPr>
      <w:r>
        <w:t>servidor os seguintes direitos e vantagens:</w:t>
      </w:r>
    </w:p>
    <w:p w14:paraId="244945B5" w14:textId="77777777" w:rsidR="000B51D2" w:rsidRDefault="00422FB7">
      <w:pPr>
        <w:pStyle w:val="Corpodetexto"/>
        <w:spacing w:before="90"/>
        <w:ind w:left="112"/>
      </w:pPr>
      <w:r>
        <w:br w:type="column"/>
      </w:r>
      <w:r>
        <w:rPr>
          <w:b/>
        </w:rPr>
        <w:t xml:space="preserve">Art. 57. </w:t>
      </w:r>
      <w:r>
        <w:t>Além do vencimento, poderão ser pagos ao</w:t>
      </w:r>
    </w:p>
    <w:p w14:paraId="2A03EFC5" w14:textId="77777777" w:rsidR="000B51D2" w:rsidRDefault="000B51D2">
      <w:pPr>
        <w:pStyle w:val="Corpodetexto"/>
        <w:rPr>
          <w:sz w:val="26"/>
        </w:rPr>
      </w:pPr>
    </w:p>
    <w:p w14:paraId="74122930" w14:textId="77777777" w:rsidR="000B51D2" w:rsidRDefault="00422FB7">
      <w:pPr>
        <w:spacing w:before="162" w:line="480" w:lineRule="auto"/>
        <w:ind w:left="112" w:right="4110"/>
        <w:rPr>
          <w:sz w:val="24"/>
        </w:rPr>
      </w:pPr>
      <w:r>
        <w:rPr>
          <w:b/>
          <w:sz w:val="24"/>
        </w:rPr>
        <w:t xml:space="preserve">I - </w:t>
      </w:r>
      <w:proofErr w:type="gramStart"/>
      <w:r>
        <w:rPr>
          <w:sz w:val="24"/>
        </w:rPr>
        <w:t>indenizações</w:t>
      </w:r>
      <w:proofErr w:type="gramEnd"/>
      <w:r>
        <w:rPr>
          <w:sz w:val="24"/>
        </w:rPr>
        <w:t xml:space="preserve">; </w:t>
      </w:r>
      <w:r>
        <w:rPr>
          <w:b/>
          <w:sz w:val="24"/>
        </w:rPr>
        <w:t xml:space="preserve">II - </w:t>
      </w:r>
      <w:r>
        <w:rPr>
          <w:sz w:val="24"/>
        </w:rPr>
        <w:t xml:space="preserve">gratificações; </w:t>
      </w:r>
      <w:r>
        <w:rPr>
          <w:b/>
          <w:sz w:val="24"/>
        </w:rPr>
        <w:t xml:space="preserve">III - </w:t>
      </w:r>
      <w:r>
        <w:rPr>
          <w:sz w:val="24"/>
        </w:rPr>
        <w:t>adicionais.</w:t>
      </w:r>
    </w:p>
    <w:p w14:paraId="77C3015B" w14:textId="77777777" w:rsidR="000B51D2" w:rsidRDefault="000B51D2">
      <w:pPr>
        <w:spacing w:line="480" w:lineRule="auto"/>
        <w:rPr>
          <w:sz w:val="24"/>
        </w:rPr>
        <w:sectPr w:rsidR="000B51D2">
          <w:type w:val="continuous"/>
          <w:pgSz w:w="11910" w:h="16850"/>
          <w:pgMar w:top="3020" w:right="460" w:bottom="280" w:left="1020" w:header="720" w:footer="720" w:gutter="0"/>
          <w:cols w:num="2" w:space="720" w:equalWidth="0">
            <w:col w:w="4197" w:space="311"/>
            <w:col w:w="5922"/>
          </w:cols>
        </w:sectPr>
      </w:pPr>
    </w:p>
    <w:p w14:paraId="0F18080F" w14:textId="77777777" w:rsidR="000B51D2" w:rsidRDefault="00422FB7">
      <w:pPr>
        <w:pStyle w:val="Corpodetexto"/>
        <w:ind w:left="112" w:right="106" w:firstLine="4507"/>
        <w:jc w:val="both"/>
      </w:pPr>
      <w:r>
        <w:rPr>
          <w:b/>
        </w:rPr>
        <w:t xml:space="preserve">Art. 58. </w:t>
      </w:r>
      <w:r>
        <w:t>As vantagens pecuniárias não serão computadas, nem acumuladas, para efeito de concessão de quaisquer outros acréscimos pecuniários ulteriores, sob o mesmo título ou idêntico fundamento.</w:t>
      </w:r>
    </w:p>
    <w:p w14:paraId="27F9CEA3" w14:textId="77777777" w:rsidR="000B51D2" w:rsidRDefault="000B51D2">
      <w:pPr>
        <w:pStyle w:val="Corpodetexto"/>
      </w:pPr>
    </w:p>
    <w:p w14:paraId="35791CFB" w14:textId="77777777" w:rsidR="000B51D2" w:rsidRDefault="00422FB7">
      <w:pPr>
        <w:pStyle w:val="Corpodetexto"/>
        <w:ind w:left="112" w:right="103" w:firstLine="4507"/>
        <w:jc w:val="both"/>
      </w:pPr>
      <w:r>
        <w:rPr>
          <w:b/>
        </w:rPr>
        <w:t xml:space="preserve">Art. 59. </w:t>
      </w:r>
      <w:r>
        <w:t>O servidor estável, com mais de 5 (cinco) anos de efetivo exercício, que tenha exercido ou venha a exercer, cargo ou função que lhe proporcione remuneração superior à do cargo de que seja titular, incorporará um décimo dessa diferença por ano, até o limite de 10 (dez) décimos, na forma em que dispuser o regulamento.</w:t>
      </w:r>
    </w:p>
    <w:p w14:paraId="025993E4" w14:textId="77777777" w:rsidR="000B51D2" w:rsidRDefault="000B51D2">
      <w:pPr>
        <w:pStyle w:val="Corpodetexto"/>
      </w:pPr>
    </w:p>
    <w:p w14:paraId="418B48FA" w14:textId="77777777" w:rsidR="000B51D2" w:rsidRDefault="00422FB7">
      <w:pPr>
        <w:pStyle w:val="Corpodetexto"/>
        <w:ind w:left="112" w:right="103" w:firstLine="4507"/>
        <w:jc w:val="both"/>
      </w:pPr>
      <w:r>
        <w:rPr>
          <w:b/>
        </w:rPr>
        <w:t xml:space="preserve">Parágrafo único. </w:t>
      </w:r>
      <w:r>
        <w:t xml:space="preserve">A incorporação dos décimos </w:t>
      </w:r>
      <w:proofErr w:type="gramStart"/>
      <w:r>
        <w:t>de  que</w:t>
      </w:r>
      <w:proofErr w:type="gramEnd"/>
      <w:r>
        <w:t xml:space="preserve"> trata o </w:t>
      </w:r>
      <w:r>
        <w:rPr>
          <w:i/>
        </w:rPr>
        <w:t xml:space="preserve">caput </w:t>
      </w:r>
      <w:r>
        <w:t xml:space="preserve">deste artigo, para os servidores que exerceram cargo ou função de remuneração superior </w:t>
      </w:r>
      <w:proofErr w:type="gramStart"/>
      <w:r>
        <w:t>a</w:t>
      </w:r>
      <w:proofErr w:type="gramEnd"/>
      <w:r>
        <w:rPr>
          <w:spacing w:val="5"/>
        </w:rPr>
        <w:t xml:space="preserve"> </w:t>
      </w:r>
      <w:r>
        <w:t>de</w:t>
      </w:r>
    </w:p>
    <w:p w14:paraId="177B6CAD" w14:textId="77777777" w:rsidR="000B51D2" w:rsidRDefault="000B51D2">
      <w:pPr>
        <w:jc w:val="both"/>
        <w:sectPr w:rsidR="000B51D2">
          <w:type w:val="continuous"/>
          <w:pgSz w:w="11910" w:h="16850"/>
          <w:pgMar w:top="3020" w:right="460" w:bottom="280" w:left="1020" w:header="720" w:footer="720" w:gutter="0"/>
          <w:cols w:space="720"/>
        </w:sectPr>
      </w:pPr>
    </w:p>
    <w:p w14:paraId="7504E8C2" w14:textId="77777777" w:rsidR="000B51D2" w:rsidRDefault="000B51D2">
      <w:pPr>
        <w:pStyle w:val="Corpodetexto"/>
        <w:rPr>
          <w:sz w:val="20"/>
        </w:rPr>
      </w:pPr>
    </w:p>
    <w:p w14:paraId="5862585B" w14:textId="77777777" w:rsidR="000B51D2" w:rsidRDefault="000B51D2">
      <w:pPr>
        <w:pStyle w:val="Corpodetexto"/>
        <w:rPr>
          <w:sz w:val="20"/>
        </w:rPr>
      </w:pPr>
    </w:p>
    <w:p w14:paraId="4FE47AE4" w14:textId="77777777" w:rsidR="000B51D2" w:rsidRDefault="000B51D2">
      <w:pPr>
        <w:pStyle w:val="Corpodetexto"/>
        <w:spacing w:before="3"/>
        <w:rPr>
          <w:sz w:val="23"/>
        </w:rPr>
      </w:pPr>
    </w:p>
    <w:p w14:paraId="0B4B62E2" w14:textId="77777777" w:rsidR="000B51D2" w:rsidRDefault="00422FB7">
      <w:pPr>
        <w:pStyle w:val="Corpodetexto"/>
        <w:ind w:left="112"/>
      </w:pPr>
      <w:r>
        <w:t>seu cargo efetivo, anterior a promulgação desta lei complementar, em até 10 (dez) anos, somente ocorrerá com a respectiva contribuição previdenciária.</w:t>
      </w:r>
    </w:p>
    <w:p w14:paraId="661D3AB6" w14:textId="77777777" w:rsidR="000B51D2" w:rsidRDefault="000B51D2">
      <w:pPr>
        <w:pStyle w:val="Corpodetexto"/>
      </w:pPr>
    </w:p>
    <w:p w14:paraId="0A624451" w14:textId="77777777" w:rsidR="000B51D2" w:rsidRDefault="00422FB7">
      <w:pPr>
        <w:pStyle w:val="Ttulo1"/>
        <w:ind w:left="1809"/>
      </w:pPr>
      <w:r>
        <w:t>Seção I</w:t>
      </w:r>
    </w:p>
    <w:p w14:paraId="76E395FD" w14:textId="77777777" w:rsidR="000B51D2" w:rsidRDefault="000B51D2">
      <w:pPr>
        <w:pStyle w:val="Corpodetexto"/>
        <w:rPr>
          <w:b/>
        </w:rPr>
      </w:pPr>
    </w:p>
    <w:p w14:paraId="13FDFE74" w14:textId="77777777" w:rsidR="000B51D2" w:rsidRDefault="00422FB7">
      <w:pPr>
        <w:ind w:left="1809" w:right="1806"/>
        <w:jc w:val="center"/>
        <w:rPr>
          <w:b/>
          <w:sz w:val="24"/>
        </w:rPr>
      </w:pPr>
      <w:r>
        <w:rPr>
          <w:b/>
          <w:sz w:val="24"/>
        </w:rPr>
        <w:t>Das Indenizações</w:t>
      </w:r>
    </w:p>
    <w:p w14:paraId="12175F37" w14:textId="77777777" w:rsidR="000B51D2" w:rsidRDefault="000B51D2">
      <w:pPr>
        <w:pStyle w:val="Corpodetexto"/>
        <w:rPr>
          <w:b/>
        </w:rPr>
      </w:pPr>
    </w:p>
    <w:p w14:paraId="25AC87DD" w14:textId="77777777" w:rsidR="000B51D2" w:rsidRDefault="00422FB7">
      <w:pPr>
        <w:pStyle w:val="Corpodetexto"/>
        <w:ind w:left="4619"/>
      </w:pPr>
      <w:r>
        <w:rPr>
          <w:b/>
        </w:rPr>
        <w:t xml:space="preserve">Art. 60. </w:t>
      </w:r>
      <w:r>
        <w:t>Constituem indenizações ao servidor:</w:t>
      </w:r>
    </w:p>
    <w:p w14:paraId="66E4FCAE" w14:textId="77777777" w:rsidR="000B51D2" w:rsidRDefault="000B51D2">
      <w:pPr>
        <w:pStyle w:val="Corpodetexto"/>
      </w:pPr>
    </w:p>
    <w:p w14:paraId="79BE7F6A" w14:textId="77777777" w:rsidR="000B51D2" w:rsidRDefault="00422FB7">
      <w:pPr>
        <w:pStyle w:val="PargrafodaLista"/>
        <w:numPr>
          <w:ilvl w:val="0"/>
          <w:numId w:val="3"/>
        </w:numPr>
        <w:tabs>
          <w:tab w:val="left" w:pos="4774"/>
        </w:tabs>
        <w:ind w:hanging="155"/>
        <w:rPr>
          <w:sz w:val="24"/>
        </w:rPr>
      </w:pPr>
      <w:r>
        <w:rPr>
          <w:b/>
          <w:sz w:val="24"/>
        </w:rPr>
        <w:t xml:space="preserve">- </w:t>
      </w:r>
      <w:proofErr w:type="gramStart"/>
      <w:r>
        <w:rPr>
          <w:sz w:val="24"/>
        </w:rPr>
        <w:t>ajuda</w:t>
      </w:r>
      <w:proofErr w:type="gramEnd"/>
      <w:r>
        <w:rPr>
          <w:sz w:val="24"/>
        </w:rPr>
        <w:t xml:space="preserve"> de</w:t>
      </w:r>
      <w:r>
        <w:rPr>
          <w:spacing w:val="-2"/>
          <w:sz w:val="24"/>
        </w:rPr>
        <w:t xml:space="preserve"> </w:t>
      </w:r>
      <w:r>
        <w:rPr>
          <w:sz w:val="24"/>
        </w:rPr>
        <w:t>custo;</w:t>
      </w:r>
    </w:p>
    <w:p w14:paraId="1C2B0E68" w14:textId="77777777" w:rsidR="000B51D2" w:rsidRDefault="000B51D2">
      <w:pPr>
        <w:pStyle w:val="Corpodetexto"/>
      </w:pPr>
    </w:p>
    <w:p w14:paraId="3AD459DD" w14:textId="77777777" w:rsidR="000B51D2" w:rsidRDefault="00422FB7">
      <w:pPr>
        <w:pStyle w:val="PargrafodaLista"/>
        <w:numPr>
          <w:ilvl w:val="0"/>
          <w:numId w:val="3"/>
        </w:numPr>
        <w:tabs>
          <w:tab w:val="left" w:pos="4868"/>
        </w:tabs>
        <w:ind w:left="4867" w:hanging="249"/>
        <w:rPr>
          <w:sz w:val="24"/>
        </w:rPr>
      </w:pPr>
      <w:r>
        <w:rPr>
          <w:b/>
          <w:sz w:val="24"/>
        </w:rPr>
        <w:t>-</w:t>
      </w:r>
      <w:r>
        <w:rPr>
          <w:b/>
          <w:spacing w:val="-2"/>
          <w:sz w:val="24"/>
        </w:rPr>
        <w:t xml:space="preserve"> </w:t>
      </w:r>
      <w:proofErr w:type="gramStart"/>
      <w:r>
        <w:rPr>
          <w:sz w:val="24"/>
        </w:rPr>
        <w:t>diárias</w:t>
      </w:r>
      <w:proofErr w:type="gramEnd"/>
      <w:r>
        <w:rPr>
          <w:sz w:val="24"/>
        </w:rPr>
        <w:t>;</w:t>
      </w:r>
    </w:p>
    <w:p w14:paraId="7F8841F5" w14:textId="77777777" w:rsidR="000B51D2" w:rsidRDefault="000B51D2">
      <w:pPr>
        <w:pStyle w:val="Corpodetexto"/>
      </w:pPr>
    </w:p>
    <w:p w14:paraId="29574991" w14:textId="77777777" w:rsidR="000B51D2" w:rsidRDefault="00422FB7">
      <w:pPr>
        <w:pStyle w:val="PargrafodaLista"/>
        <w:numPr>
          <w:ilvl w:val="0"/>
          <w:numId w:val="3"/>
        </w:numPr>
        <w:tabs>
          <w:tab w:val="left" w:pos="4961"/>
        </w:tabs>
        <w:ind w:left="4960" w:hanging="342"/>
        <w:rPr>
          <w:sz w:val="24"/>
        </w:rPr>
      </w:pPr>
      <w:r>
        <w:rPr>
          <w:b/>
          <w:sz w:val="24"/>
        </w:rPr>
        <w:t>-</w:t>
      </w:r>
      <w:r>
        <w:rPr>
          <w:b/>
          <w:spacing w:val="-2"/>
          <w:sz w:val="24"/>
        </w:rPr>
        <w:t xml:space="preserve"> </w:t>
      </w:r>
      <w:proofErr w:type="gramStart"/>
      <w:r>
        <w:rPr>
          <w:sz w:val="24"/>
        </w:rPr>
        <w:t>transporte</w:t>
      </w:r>
      <w:proofErr w:type="gramEnd"/>
      <w:r>
        <w:rPr>
          <w:sz w:val="24"/>
        </w:rPr>
        <w:t>.</w:t>
      </w:r>
    </w:p>
    <w:p w14:paraId="14AE195E" w14:textId="77777777" w:rsidR="000B51D2" w:rsidRDefault="000B51D2">
      <w:pPr>
        <w:pStyle w:val="Corpodetexto"/>
      </w:pPr>
    </w:p>
    <w:p w14:paraId="760FEEE1" w14:textId="77777777" w:rsidR="000B51D2" w:rsidRDefault="00422FB7">
      <w:pPr>
        <w:pStyle w:val="Corpodetexto"/>
        <w:ind w:left="112" w:right="106" w:firstLine="4507"/>
        <w:jc w:val="both"/>
      </w:pPr>
      <w:r>
        <w:rPr>
          <w:b/>
        </w:rPr>
        <w:t xml:space="preserve">Parágrafo único. </w:t>
      </w:r>
      <w:r>
        <w:t>As indenizações não se incorporam ao vencimento do servidor para qualquer efeito e não poderão ser utilizadas como base de cálculo para quaisquer outras vantagens, inclusive para fins de cálculo dos proventos da aposentadoria e das pensões.</w:t>
      </w:r>
    </w:p>
    <w:p w14:paraId="5C4C35BB" w14:textId="77777777" w:rsidR="000B51D2" w:rsidRDefault="000B51D2">
      <w:pPr>
        <w:pStyle w:val="Corpodetexto"/>
      </w:pPr>
    </w:p>
    <w:p w14:paraId="72B63AD8" w14:textId="77777777" w:rsidR="000B51D2" w:rsidRDefault="00422FB7">
      <w:pPr>
        <w:pStyle w:val="Corpodetexto"/>
        <w:ind w:left="112" w:right="106" w:firstLine="4507"/>
        <w:jc w:val="both"/>
      </w:pPr>
      <w:r>
        <w:rPr>
          <w:b/>
        </w:rPr>
        <w:t xml:space="preserve">Art. 61. </w:t>
      </w:r>
      <w:r>
        <w:t>Os valores das indenizações, assim como as condições para a sua concessão, serão estabelecidos em regulamento.</w:t>
      </w:r>
    </w:p>
    <w:p w14:paraId="53FC7098" w14:textId="77777777" w:rsidR="000B51D2" w:rsidRDefault="000B51D2">
      <w:pPr>
        <w:pStyle w:val="Corpodetexto"/>
      </w:pPr>
    </w:p>
    <w:p w14:paraId="16786870" w14:textId="77777777" w:rsidR="000B51D2" w:rsidRDefault="00422FB7">
      <w:pPr>
        <w:pStyle w:val="Ttulo1"/>
        <w:ind w:left="4665" w:right="0"/>
        <w:jc w:val="left"/>
      </w:pPr>
      <w:r>
        <w:t>Subseção I</w:t>
      </w:r>
    </w:p>
    <w:p w14:paraId="244B55C6" w14:textId="77777777" w:rsidR="000B51D2" w:rsidRDefault="000B51D2">
      <w:pPr>
        <w:pStyle w:val="Corpodetexto"/>
        <w:rPr>
          <w:b/>
        </w:rPr>
      </w:pPr>
    </w:p>
    <w:p w14:paraId="79265289" w14:textId="77777777" w:rsidR="000B51D2" w:rsidRDefault="00422FB7">
      <w:pPr>
        <w:ind w:left="1809" w:right="1806"/>
        <w:jc w:val="center"/>
        <w:rPr>
          <w:b/>
          <w:sz w:val="24"/>
        </w:rPr>
      </w:pPr>
      <w:r>
        <w:rPr>
          <w:b/>
          <w:sz w:val="24"/>
        </w:rPr>
        <w:t>Da Ajuda de custo</w:t>
      </w:r>
    </w:p>
    <w:p w14:paraId="4E394828" w14:textId="77777777" w:rsidR="000B51D2" w:rsidRDefault="000B51D2">
      <w:pPr>
        <w:pStyle w:val="Corpodetexto"/>
        <w:rPr>
          <w:b/>
        </w:rPr>
      </w:pPr>
    </w:p>
    <w:p w14:paraId="06920013" w14:textId="77777777" w:rsidR="000B51D2" w:rsidRDefault="00422FB7">
      <w:pPr>
        <w:pStyle w:val="Corpodetexto"/>
        <w:ind w:left="112" w:right="106" w:firstLine="4507"/>
        <w:jc w:val="both"/>
      </w:pPr>
      <w:r>
        <w:rPr>
          <w:b/>
        </w:rPr>
        <w:t xml:space="preserve">Art. 62. </w:t>
      </w:r>
      <w:r>
        <w:t>Será concedida ajuda de custo ao servidor que for incumbido de missão fora da sede do Município de Mogi das Cruzes.</w:t>
      </w:r>
    </w:p>
    <w:p w14:paraId="2A198EB4" w14:textId="77777777" w:rsidR="000B51D2" w:rsidRDefault="000B51D2">
      <w:pPr>
        <w:pStyle w:val="Corpodetexto"/>
      </w:pPr>
    </w:p>
    <w:p w14:paraId="318452E7" w14:textId="77777777" w:rsidR="000B51D2" w:rsidRDefault="00422FB7">
      <w:pPr>
        <w:pStyle w:val="Corpodetexto"/>
        <w:spacing w:before="1"/>
        <w:ind w:left="112" w:right="104" w:firstLine="4507"/>
        <w:jc w:val="both"/>
      </w:pPr>
      <w:r>
        <w:rPr>
          <w:b/>
        </w:rPr>
        <w:t xml:space="preserve">Parágrafo único. </w:t>
      </w:r>
      <w:r>
        <w:t>A ajuda de custo destina-se à compensação de despesas de viagem e não excederá a importância correspondente a 3 (três) meses de vencimento.</w:t>
      </w:r>
    </w:p>
    <w:p w14:paraId="3C6D34A5" w14:textId="77777777" w:rsidR="000B51D2" w:rsidRDefault="000B51D2">
      <w:pPr>
        <w:pStyle w:val="Corpodetexto"/>
        <w:spacing w:before="11"/>
        <w:rPr>
          <w:sz w:val="23"/>
        </w:rPr>
      </w:pPr>
    </w:p>
    <w:p w14:paraId="448977C8" w14:textId="77777777" w:rsidR="000B51D2" w:rsidRDefault="00422FB7">
      <w:pPr>
        <w:pStyle w:val="Ttulo1"/>
        <w:spacing w:line="480" w:lineRule="auto"/>
        <w:ind w:left="4619" w:right="4609"/>
        <w:jc w:val="both"/>
      </w:pPr>
      <w:r>
        <w:t>Subseção II Das Diárias</w:t>
      </w:r>
    </w:p>
    <w:p w14:paraId="68C50553" w14:textId="77777777" w:rsidR="000B51D2" w:rsidRDefault="00422FB7">
      <w:pPr>
        <w:pStyle w:val="Corpodetexto"/>
        <w:ind w:left="112" w:right="105" w:firstLine="4507"/>
        <w:jc w:val="both"/>
      </w:pPr>
      <w:r>
        <w:rPr>
          <w:b/>
        </w:rPr>
        <w:t xml:space="preserve">Art. 63. </w:t>
      </w:r>
      <w:r>
        <w:t>O servidor que a serviço se afastar temporariamente da sede do Município, fará jus a diária, a título de indenização, para cobrir despesas de condução e alimentação.</w:t>
      </w:r>
    </w:p>
    <w:p w14:paraId="696A40E7" w14:textId="77777777" w:rsidR="000B51D2" w:rsidRDefault="000B51D2">
      <w:pPr>
        <w:jc w:val="both"/>
        <w:sectPr w:rsidR="000B51D2">
          <w:pgSz w:w="11910" w:h="16850"/>
          <w:pgMar w:top="3020" w:right="460" w:bottom="280" w:left="1020" w:header="708" w:footer="0" w:gutter="0"/>
          <w:cols w:space="720"/>
        </w:sectPr>
      </w:pPr>
    </w:p>
    <w:p w14:paraId="2C48D282" w14:textId="77777777" w:rsidR="000B51D2" w:rsidRDefault="000B51D2">
      <w:pPr>
        <w:pStyle w:val="Corpodetexto"/>
        <w:rPr>
          <w:sz w:val="20"/>
        </w:rPr>
      </w:pPr>
    </w:p>
    <w:p w14:paraId="00C090FC" w14:textId="77777777" w:rsidR="000B51D2" w:rsidRDefault="000B51D2">
      <w:pPr>
        <w:pStyle w:val="Corpodetexto"/>
        <w:rPr>
          <w:sz w:val="20"/>
        </w:rPr>
      </w:pPr>
    </w:p>
    <w:p w14:paraId="7686B928" w14:textId="77777777" w:rsidR="000B51D2" w:rsidRDefault="000B51D2">
      <w:pPr>
        <w:pStyle w:val="Corpodetexto"/>
        <w:spacing w:before="3"/>
        <w:rPr>
          <w:sz w:val="23"/>
        </w:rPr>
      </w:pPr>
    </w:p>
    <w:p w14:paraId="297A3AC8" w14:textId="77777777" w:rsidR="000B51D2" w:rsidRDefault="00422FB7">
      <w:pPr>
        <w:pStyle w:val="Corpodetexto"/>
        <w:ind w:left="112" w:right="106" w:firstLine="4507"/>
        <w:jc w:val="both"/>
      </w:pPr>
      <w:r>
        <w:rPr>
          <w:b/>
        </w:rPr>
        <w:t xml:space="preserve">Parágrafo único. </w:t>
      </w:r>
      <w:r>
        <w:t>Entende-se por deslocação temporária, aquela que obrigue o servidor a afastamento que exija a tomada de, pelo menos, uma refeição principal fora de seu domicílio, fazendo jus a diária.</w:t>
      </w:r>
    </w:p>
    <w:p w14:paraId="512DC46D" w14:textId="77777777" w:rsidR="000B51D2" w:rsidRDefault="000B51D2">
      <w:pPr>
        <w:pStyle w:val="Corpodetexto"/>
      </w:pPr>
    </w:p>
    <w:p w14:paraId="63D56528" w14:textId="77777777" w:rsidR="000B51D2" w:rsidRDefault="00422FB7">
      <w:pPr>
        <w:pStyle w:val="Ttulo1"/>
        <w:spacing w:line="480" w:lineRule="auto"/>
        <w:ind w:left="4459" w:right="4452" w:firstLine="112"/>
        <w:jc w:val="both"/>
      </w:pPr>
      <w:r>
        <w:t>Subseção III Do Transporte</w:t>
      </w:r>
    </w:p>
    <w:p w14:paraId="0C96AE63" w14:textId="77777777" w:rsidR="000B51D2" w:rsidRDefault="00422FB7">
      <w:pPr>
        <w:pStyle w:val="Corpodetexto"/>
        <w:ind w:left="112" w:right="106" w:firstLine="4507"/>
        <w:jc w:val="both"/>
      </w:pPr>
      <w:r>
        <w:rPr>
          <w:b/>
        </w:rPr>
        <w:t xml:space="preserve">Art. 64. </w:t>
      </w:r>
      <w:r>
        <w:t>Conceder-se-á indenização de transporte ao servidor que realizar despesas com a utilização de meio próprio de locomoção para a execução de serviços externos, por força das atribuições próprias do cargo, conforme se dispuser em</w:t>
      </w:r>
      <w:r>
        <w:rPr>
          <w:spacing w:val="-12"/>
        </w:rPr>
        <w:t xml:space="preserve"> </w:t>
      </w:r>
      <w:r>
        <w:t>regulamento.</w:t>
      </w:r>
    </w:p>
    <w:p w14:paraId="0BACD34D" w14:textId="77777777" w:rsidR="000B51D2" w:rsidRDefault="000B51D2">
      <w:pPr>
        <w:pStyle w:val="Corpodetexto"/>
      </w:pPr>
    </w:p>
    <w:p w14:paraId="0032E175" w14:textId="77777777" w:rsidR="000B51D2" w:rsidRDefault="00422FB7">
      <w:pPr>
        <w:pStyle w:val="Ttulo1"/>
      </w:pPr>
      <w:r>
        <w:t>Seção II</w:t>
      </w:r>
    </w:p>
    <w:p w14:paraId="3AFFE69F" w14:textId="77777777" w:rsidR="000B51D2" w:rsidRDefault="000B51D2">
      <w:pPr>
        <w:pStyle w:val="Corpodetexto"/>
        <w:rPr>
          <w:b/>
        </w:rPr>
      </w:pPr>
    </w:p>
    <w:p w14:paraId="063F468C" w14:textId="77777777" w:rsidR="000B51D2" w:rsidRDefault="00422FB7">
      <w:pPr>
        <w:ind w:left="1808" w:right="1806"/>
        <w:jc w:val="center"/>
        <w:rPr>
          <w:b/>
          <w:sz w:val="24"/>
        </w:rPr>
      </w:pPr>
      <w:r>
        <w:rPr>
          <w:b/>
          <w:sz w:val="24"/>
        </w:rPr>
        <w:t>Das Gratificações</w:t>
      </w:r>
    </w:p>
    <w:p w14:paraId="4482101F" w14:textId="77777777" w:rsidR="000B51D2" w:rsidRDefault="000B51D2">
      <w:pPr>
        <w:pStyle w:val="Corpodetexto"/>
        <w:rPr>
          <w:b/>
        </w:rPr>
      </w:pPr>
    </w:p>
    <w:p w14:paraId="4CB155FE" w14:textId="77777777" w:rsidR="000B51D2" w:rsidRDefault="00422FB7">
      <w:pPr>
        <w:pStyle w:val="Corpodetexto"/>
        <w:ind w:left="112" w:right="107" w:firstLine="4507"/>
        <w:jc w:val="both"/>
      </w:pPr>
      <w:r>
        <w:rPr>
          <w:b/>
        </w:rPr>
        <w:t>Art. 65</w:t>
      </w:r>
      <w:r>
        <w:t>. Além do vencimento e das vantagens previstas nesta lei complementar, serão deferidos aos servidores as seguintes gratificações:</w:t>
      </w:r>
    </w:p>
    <w:p w14:paraId="4A3CDE38" w14:textId="77777777" w:rsidR="000B51D2" w:rsidRDefault="000B51D2">
      <w:pPr>
        <w:pStyle w:val="Corpodetexto"/>
        <w:spacing w:before="2"/>
        <w:rPr>
          <w:sz w:val="16"/>
        </w:rPr>
      </w:pPr>
    </w:p>
    <w:p w14:paraId="1C25E83B" w14:textId="77777777" w:rsidR="000B51D2" w:rsidRDefault="000B51D2">
      <w:pPr>
        <w:rPr>
          <w:sz w:val="16"/>
        </w:rPr>
        <w:sectPr w:rsidR="000B51D2">
          <w:pgSz w:w="11910" w:h="16850"/>
          <w:pgMar w:top="3020" w:right="460" w:bottom="280" w:left="1020" w:header="708" w:footer="0" w:gutter="0"/>
          <w:cols w:space="720"/>
        </w:sectPr>
      </w:pPr>
    </w:p>
    <w:p w14:paraId="754AE9C2" w14:textId="77777777" w:rsidR="000B51D2" w:rsidRDefault="000B51D2">
      <w:pPr>
        <w:pStyle w:val="Corpodetexto"/>
        <w:rPr>
          <w:sz w:val="26"/>
        </w:rPr>
      </w:pPr>
    </w:p>
    <w:p w14:paraId="55F6BEDF" w14:textId="77777777" w:rsidR="000B51D2" w:rsidRDefault="000B51D2">
      <w:pPr>
        <w:pStyle w:val="Corpodetexto"/>
        <w:rPr>
          <w:sz w:val="26"/>
        </w:rPr>
      </w:pPr>
    </w:p>
    <w:p w14:paraId="7605538A" w14:textId="77777777" w:rsidR="000B51D2" w:rsidRDefault="000B51D2">
      <w:pPr>
        <w:pStyle w:val="Corpodetexto"/>
        <w:rPr>
          <w:sz w:val="26"/>
        </w:rPr>
      </w:pPr>
    </w:p>
    <w:p w14:paraId="4562CFDE" w14:textId="77777777" w:rsidR="000B51D2" w:rsidRDefault="000B51D2">
      <w:pPr>
        <w:pStyle w:val="Corpodetexto"/>
        <w:spacing w:before="9"/>
        <w:rPr>
          <w:sz w:val="33"/>
        </w:rPr>
      </w:pPr>
    </w:p>
    <w:p w14:paraId="7ACD3F80" w14:textId="77777777" w:rsidR="000B51D2" w:rsidRDefault="00422FB7">
      <w:pPr>
        <w:pStyle w:val="Corpodetexto"/>
        <w:spacing w:line="640" w:lineRule="auto"/>
        <w:ind w:left="112" w:right="1851"/>
      </w:pPr>
      <w:r>
        <w:t>próprias do cargo; e assessoramento;</w:t>
      </w:r>
    </w:p>
    <w:p w14:paraId="2F0A191F" w14:textId="77777777" w:rsidR="000B51D2" w:rsidRDefault="00422FB7">
      <w:pPr>
        <w:pStyle w:val="Corpodetexto"/>
        <w:ind w:left="112"/>
      </w:pPr>
      <w:r>
        <w:t>qualidade e de remuneração variável.</w:t>
      </w:r>
    </w:p>
    <w:p w14:paraId="31728B69" w14:textId="77777777" w:rsidR="000B51D2" w:rsidRDefault="00422FB7">
      <w:pPr>
        <w:pStyle w:val="PargrafodaLista"/>
        <w:numPr>
          <w:ilvl w:val="0"/>
          <w:numId w:val="27"/>
        </w:numPr>
        <w:tabs>
          <w:tab w:val="left" w:pos="267"/>
        </w:tabs>
        <w:spacing w:before="90"/>
        <w:ind w:hanging="155"/>
        <w:rPr>
          <w:sz w:val="24"/>
        </w:rPr>
      </w:pPr>
      <w:r>
        <w:rPr>
          <w:b/>
          <w:sz w:val="24"/>
        </w:rPr>
        <w:br w:type="column"/>
      </w:r>
      <w:r>
        <w:rPr>
          <w:b/>
          <w:sz w:val="24"/>
        </w:rPr>
        <w:t>-</w:t>
      </w:r>
      <w:r>
        <w:rPr>
          <w:b/>
          <w:spacing w:val="-2"/>
          <w:sz w:val="24"/>
        </w:rPr>
        <w:t xml:space="preserve"> </w:t>
      </w:r>
      <w:proofErr w:type="gramStart"/>
      <w:r>
        <w:rPr>
          <w:sz w:val="24"/>
        </w:rPr>
        <w:t>natalina</w:t>
      </w:r>
      <w:proofErr w:type="gramEnd"/>
      <w:r>
        <w:rPr>
          <w:sz w:val="24"/>
        </w:rPr>
        <w:t>;</w:t>
      </w:r>
    </w:p>
    <w:p w14:paraId="125B0A1F" w14:textId="77777777" w:rsidR="000B51D2" w:rsidRDefault="00422FB7">
      <w:pPr>
        <w:pStyle w:val="PargrafodaLista"/>
        <w:numPr>
          <w:ilvl w:val="0"/>
          <w:numId w:val="27"/>
        </w:numPr>
        <w:tabs>
          <w:tab w:val="left" w:pos="360"/>
        </w:tabs>
        <w:spacing w:before="185"/>
        <w:ind w:left="359" w:hanging="248"/>
        <w:rPr>
          <w:sz w:val="24"/>
        </w:rPr>
      </w:pPr>
      <w:r>
        <w:rPr>
          <w:b/>
          <w:sz w:val="24"/>
        </w:rPr>
        <w:t xml:space="preserve">- </w:t>
      </w:r>
      <w:proofErr w:type="gramStart"/>
      <w:r>
        <w:rPr>
          <w:sz w:val="24"/>
        </w:rPr>
        <w:t>por</w:t>
      </w:r>
      <w:proofErr w:type="gramEnd"/>
      <w:r>
        <w:rPr>
          <w:sz w:val="24"/>
        </w:rPr>
        <w:t xml:space="preserve"> encargo de curso ou</w:t>
      </w:r>
      <w:r>
        <w:rPr>
          <w:spacing w:val="-1"/>
          <w:sz w:val="24"/>
        </w:rPr>
        <w:t xml:space="preserve"> </w:t>
      </w:r>
      <w:r>
        <w:rPr>
          <w:sz w:val="24"/>
        </w:rPr>
        <w:t>concurso;</w:t>
      </w:r>
    </w:p>
    <w:p w14:paraId="49A00BF8" w14:textId="77777777" w:rsidR="000B51D2" w:rsidRDefault="00422FB7">
      <w:pPr>
        <w:pStyle w:val="PargrafodaLista"/>
        <w:numPr>
          <w:ilvl w:val="0"/>
          <w:numId w:val="27"/>
        </w:numPr>
        <w:tabs>
          <w:tab w:val="left" w:pos="464"/>
        </w:tabs>
        <w:spacing w:before="183" w:line="640" w:lineRule="auto"/>
        <w:ind w:left="112" w:right="106" w:firstLine="0"/>
        <w:jc w:val="both"/>
        <w:rPr>
          <w:sz w:val="24"/>
        </w:rPr>
      </w:pPr>
      <w:r>
        <w:rPr>
          <w:b/>
          <w:sz w:val="24"/>
        </w:rPr>
        <w:t xml:space="preserve">- </w:t>
      </w:r>
      <w:proofErr w:type="gramStart"/>
      <w:r>
        <w:rPr>
          <w:sz w:val="24"/>
        </w:rPr>
        <w:t>pelo</w:t>
      </w:r>
      <w:proofErr w:type="gramEnd"/>
      <w:r>
        <w:rPr>
          <w:sz w:val="24"/>
        </w:rPr>
        <w:t xml:space="preserve"> exercício de atribuições exercidas além daquelas </w:t>
      </w:r>
      <w:r>
        <w:rPr>
          <w:b/>
          <w:sz w:val="24"/>
        </w:rPr>
        <w:t xml:space="preserve">IV - </w:t>
      </w:r>
      <w:r>
        <w:rPr>
          <w:sz w:val="24"/>
        </w:rPr>
        <w:t xml:space="preserve">retribuição pelo exercício de função de direção, chefia </w:t>
      </w:r>
      <w:r>
        <w:rPr>
          <w:b/>
          <w:sz w:val="24"/>
        </w:rPr>
        <w:t>V</w:t>
      </w:r>
      <w:r>
        <w:rPr>
          <w:b/>
          <w:spacing w:val="24"/>
          <w:sz w:val="24"/>
        </w:rPr>
        <w:t xml:space="preserve"> </w:t>
      </w:r>
      <w:r>
        <w:rPr>
          <w:b/>
          <w:sz w:val="24"/>
        </w:rPr>
        <w:t>-</w:t>
      </w:r>
      <w:r>
        <w:rPr>
          <w:b/>
          <w:spacing w:val="24"/>
          <w:sz w:val="24"/>
        </w:rPr>
        <w:t xml:space="preserve"> </w:t>
      </w:r>
      <w:r>
        <w:rPr>
          <w:sz w:val="24"/>
        </w:rPr>
        <w:t>por</w:t>
      </w:r>
      <w:r>
        <w:rPr>
          <w:spacing w:val="24"/>
          <w:sz w:val="24"/>
        </w:rPr>
        <w:t xml:space="preserve"> </w:t>
      </w:r>
      <w:r>
        <w:rPr>
          <w:sz w:val="24"/>
        </w:rPr>
        <w:t>produtividade,</w:t>
      </w:r>
      <w:r>
        <w:rPr>
          <w:spacing w:val="27"/>
          <w:sz w:val="24"/>
        </w:rPr>
        <w:t xml:space="preserve"> </w:t>
      </w:r>
      <w:r>
        <w:rPr>
          <w:sz w:val="24"/>
        </w:rPr>
        <w:t>participação</w:t>
      </w:r>
      <w:r>
        <w:rPr>
          <w:spacing w:val="25"/>
          <w:sz w:val="24"/>
        </w:rPr>
        <w:t xml:space="preserve"> </w:t>
      </w:r>
      <w:r>
        <w:rPr>
          <w:sz w:val="24"/>
        </w:rPr>
        <w:t>em</w:t>
      </w:r>
      <w:r>
        <w:rPr>
          <w:spacing w:val="25"/>
          <w:sz w:val="24"/>
        </w:rPr>
        <w:t xml:space="preserve"> </w:t>
      </w:r>
      <w:r>
        <w:rPr>
          <w:sz w:val="24"/>
        </w:rPr>
        <w:t>programas</w:t>
      </w:r>
      <w:r>
        <w:rPr>
          <w:spacing w:val="26"/>
          <w:sz w:val="24"/>
        </w:rPr>
        <w:t xml:space="preserve"> </w:t>
      </w:r>
      <w:r>
        <w:rPr>
          <w:sz w:val="24"/>
        </w:rPr>
        <w:t>de</w:t>
      </w:r>
    </w:p>
    <w:p w14:paraId="1BF81897" w14:textId="77777777" w:rsidR="000B51D2" w:rsidRDefault="000B51D2">
      <w:pPr>
        <w:spacing w:line="640" w:lineRule="auto"/>
        <w:jc w:val="both"/>
        <w:rPr>
          <w:sz w:val="24"/>
        </w:rPr>
        <w:sectPr w:rsidR="000B51D2">
          <w:type w:val="continuous"/>
          <w:pgSz w:w="11910" w:h="16850"/>
          <w:pgMar w:top="3020" w:right="460" w:bottom="280" w:left="1020" w:header="720" w:footer="720" w:gutter="0"/>
          <w:cols w:num="2" w:space="720" w:equalWidth="0">
            <w:col w:w="3730" w:space="778"/>
            <w:col w:w="5922"/>
          </w:cols>
        </w:sectPr>
      </w:pPr>
    </w:p>
    <w:p w14:paraId="17D41720" w14:textId="77777777" w:rsidR="000B51D2" w:rsidRDefault="00422FB7">
      <w:pPr>
        <w:pStyle w:val="Corpodetexto"/>
        <w:spacing w:before="91"/>
        <w:ind w:left="112" w:right="106" w:firstLine="4507"/>
        <w:jc w:val="both"/>
      </w:pPr>
      <w:r>
        <w:rPr>
          <w:b/>
        </w:rPr>
        <w:t xml:space="preserve">Parágrafo único. </w:t>
      </w:r>
      <w:r>
        <w:t>As gratificações não se incorporam ao vencimento do servidor para qualquer efeito e não poderão ser utilizadas como base de cálculo para quaisquer outras vantagens, inclusive para fins de cálculo dos proventos da aposentadoria e das pensões.</w:t>
      </w:r>
    </w:p>
    <w:p w14:paraId="3E87D7EE" w14:textId="77777777" w:rsidR="000B51D2" w:rsidRDefault="000B51D2">
      <w:pPr>
        <w:pStyle w:val="Corpodetexto"/>
        <w:spacing w:before="11"/>
        <w:rPr>
          <w:sz w:val="23"/>
        </w:rPr>
      </w:pPr>
    </w:p>
    <w:p w14:paraId="7C738CDD" w14:textId="77777777" w:rsidR="000B51D2" w:rsidRDefault="00422FB7">
      <w:pPr>
        <w:pStyle w:val="Ttulo1"/>
      </w:pPr>
      <w:r>
        <w:t>Subseção I</w:t>
      </w:r>
    </w:p>
    <w:p w14:paraId="77EFFE75" w14:textId="77777777" w:rsidR="000B51D2" w:rsidRDefault="000B51D2">
      <w:pPr>
        <w:pStyle w:val="Corpodetexto"/>
        <w:rPr>
          <w:b/>
        </w:rPr>
      </w:pPr>
    </w:p>
    <w:p w14:paraId="4D01B83A" w14:textId="77777777" w:rsidR="000B51D2" w:rsidRDefault="00422FB7">
      <w:pPr>
        <w:ind w:left="1809" w:right="1806"/>
        <w:jc w:val="center"/>
        <w:rPr>
          <w:b/>
          <w:sz w:val="24"/>
        </w:rPr>
      </w:pPr>
      <w:r>
        <w:rPr>
          <w:b/>
          <w:sz w:val="24"/>
        </w:rPr>
        <w:t>Da Gratificação Natalina</w:t>
      </w:r>
    </w:p>
    <w:p w14:paraId="56056E4C" w14:textId="77777777" w:rsidR="000B51D2" w:rsidRDefault="000B51D2">
      <w:pPr>
        <w:pStyle w:val="Corpodetexto"/>
        <w:rPr>
          <w:b/>
        </w:rPr>
      </w:pPr>
    </w:p>
    <w:p w14:paraId="296542A9" w14:textId="77777777" w:rsidR="000B51D2" w:rsidRDefault="00422FB7">
      <w:pPr>
        <w:pStyle w:val="Corpodetexto"/>
        <w:ind w:left="112" w:right="105" w:firstLine="4507"/>
        <w:jc w:val="both"/>
      </w:pPr>
      <w:r>
        <w:rPr>
          <w:b/>
        </w:rPr>
        <w:t xml:space="preserve">Art. 66. </w:t>
      </w:r>
      <w:r>
        <w:t>A gratificação natalina corresponde a 1/12 (um doze avos) da remuneração a que o servidor fizer jus no mês de dezembro, por mês de exercício no respectivo ano.</w:t>
      </w:r>
    </w:p>
    <w:p w14:paraId="2CBB1A33" w14:textId="77777777" w:rsidR="000B51D2" w:rsidRDefault="000B51D2">
      <w:pPr>
        <w:jc w:val="both"/>
        <w:sectPr w:rsidR="000B51D2">
          <w:type w:val="continuous"/>
          <w:pgSz w:w="11910" w:h="16850"/>
          <w:pgMar w:top="3020" w:right="460" w:bottom="280" w:left="1020" w:header="720" w:footer="720" w:gutter="0"/>
          <w:cols w:space="720"/>
        </w:sectPr>
      </w:pPr>
    </w:p>
    <w:p w14:paraId="20E8D0F9" w14:textId="77777777" w:rsidR="000B51D2" w:rsidRDefault="000B51D2">
      <w:pPr>
        <w:pStyle w:val="Corpodetexto"/>
        <w:rPr>
          <w:sz w:val="20"/>
        </w:rPr>
      </w:pPr>
    </w:p>
    <w:p w14:paraId="1EA5AE03" w14:textId="77777777" w:rsidR="000B51D2" w:rsidRDefault="000B51D2">
      <w:pPr>
        <w:pStyle w:val="Corpodetexto"/>
        <w:rPr>
          <w:sz w:val="20"/>
        </w:rPr>
      </w:pPr>
    </w:p>
    <w:p w14:paraId="55115C7D" w14:textId="77777777" w:rsidR="000B51D2" w:rsidRDefault="000B51D2">
      <w:pPr>
        <w:pStyle w:val="Corpodetexto"/>
        <w:rPr>
          <w:sz w:val="20"/>
        </w:rPr>
      </w:pPr>
    </w:p>
    <w:p w14:paraId="1616187B" w14:textId="77777777" w:rsidR="000B51D2" w:rsidRDefault="000B51D2">
      <w:pPr>
        <w:pStyle w:val="Corpodetexto"/>
        <w:spacing w:before="5"/>
        <w:rPr>
          <w:sz w:val="19"/>
        </w:rPr>
      </w:pPr>
    </w:p>
    <w:p w14:paraId="68B5DDD4" w14:textId="77777777" w:rsidR="000B51D2" w:rsidRDefault="00422FB7">
      <w:pPr>
        <w:spacing w:before="90"/>
        <w:ind w:left="4620"/>
        <w:rPr>
          <w:sz w:val="24"/>
        </w:rPr>
      </w:pPr>
      <w:r>
        <w:rPr>
          <w:b/>
          <w:sz w:val="24"/>
        </w:rPr>
        <w:t>Parágrafo único</w:t>
      </w:r>
      <w:r>
        <w:rPr>
          <w:sz w:val="24"/>
        </w:rPr>
        <w:t>. A fração igual ou superior a 15 (quinze)</w:t>
      </w:r>
    </w:p>
    <w:p w14:paraId="240C023B" w14:textId="77777777" w:rsidR="000B51D2" w:rsidRDefault="00422FB7">
      <w:pPr>
        <w:pStyle w:val="Corpodetexto"/>
        <w:ind w:left="112"/>
      </w:pPr>
      <w:r>
        <w:t>dias será considerada como mês integral.</w:t>
      </w:r>
    </w:p>
    <w:p w14:paraId="7BBE60B4" w14:textId="77777777" w:rsidR="000B51D2" w:rsidRDefault="000B51D2">
      <w:pPr>
        <w:pStyle w:val="Corpodetexto"/>
        <w:spacing w:before="2"/>
        <w:rPr>
          <w:sz w:val="16"/>
        </w:rPr>
      </w:pPr>
    </w:p>
    <w:p w14:paraId="5190E056" w14:textId="77777777" w:rsidR="000B51D2" w:rsidRDefault="00422FB7">
      <w:pPr>
        <w:pStyle w:val="Corpodetexto"/>
        <w:spacing w:before="90"/>
        <w:ind w:left="112" w:firstLine="4507"/>
      </w:pPr>
      <w:r>
        <w:rPr>
          <w:b/>
        </w:rPr>
        <w:t xml:space="preserve">Art. 67. </w:t>
      </w:r>
      <w:r>
        <w:t>A título de adiantamento poderão ser antecipados 50% (cinquenta por cento) do valor da gratificação a que alude o artigo 66.</w:t>
      </w:r>
    </w:p>
    <w:p w14:paraId="3DFB2254" w14:textId="77777777" w:rsidR="000B51D2" w:rsidRDefault="000B51D2">
      <w:pPr>
        <w:pStyle w:val="Corpodetexto"/>
        <w:spacing w:before="2"/>
        <w:rPr>
          <w:sz w:val="16"/>
        </w:rPr>
      </w:pPr>
    </w:p>
    <w:p w14:paraId="6660B73F" w14:textId="77777777" w:rsidR="000B51D2" w:rsidRDefault="00422FB7">
      <w:pPr>
        <w:pStyle w:val="Corpodetexto"/>
        <w:spacing w:before="90"/>
        <w:ind w:left="4620"/>
      </w:pPr>
      <w:r>
        <w:rPr>
          <w:b/>
        </w:rPr>
        <w:t xml:space="preserve">Art. 68. </w:t>
      </w:r>
      <w:r>
        <w:t>A gratificação natalina será paga até o dia 20</w:t>
      </w:r>
    </w:p>
    <w:p w14:paraId="2762D7B6" w14:textId="77777777" w:rsidR="000B51D2" w:rsidRDefault="00422FB7">
      <w:pPr>
        <w:pStyle w:val="Corpodetexto"/>
        <w:ind w:left="112"/>
      </w:pPr>
      <w:r>
        <w:t>(vinte) do mês de dezembro de cada ano.</w:t>
      </w:r>
    </w:p>
    <w:p w14:paraId="15FA2335" w14:textId="77777777" w:rsidR="000B51D2" w:rsidRDefault="000B51D2">
      <w:pPr>
        <w:pStyle w:val="Corpodetexto"/>
        <w:spacing w:before="2"/>
        <w:rPr>
          <w:sz w:val="16"/>
        </w:rPr>
      </w:pPr>
    </w:p>
    <w:p w14:paraId="382563AC" w14:textId="77777777" w:rsidR="000B51D2" w:rsidRDefault="00422FB7">
      <w:pPr>
        <w:pStyle w:val="Corpodetexto"/>
        <w:spacing w:before="90"/>
        <w:ind w:left="112" w:right="105" w:firstLine="4507"/>
        <w:jc w:val="both"/>
      </w:pPr>
      <w:r>
        <w:rPr>
          <w:b/>
        </w:rPr>
        <w:t xml:space="preserve">Art. 69. </w:t>
      </w:r>
      <w:r>
        <w:t>O servidor exonerado ou que vier a se aposentar perceberá a gratificação natalina, proporcionalmente aos meses de exercício, calculada sobre a remuneração do mês da exoneração ou aposentadoria.</w:t>
      </w:r>
    </w:p>
    <w:p w14:paraId="0D6D98E6" w14:textId="77777777" w:rsidR="000B51D2" w:rsidRDefault="000B51D2">
      <w:pPr>
        <w:pStyle w:val="Corpodetexto"/>
      </w:pPr>
    </w:p>
    <w:p w14:paraId="408F7A1C" w14:textId="77777777" w:rsidR="000B51D2" w:rsidRDefault="00422FB7">
      <w:pPr>
        <w:pStyle w:val="Ttulo1"/>
        <w:ind w:left="1814"/>
      </w:pPr>
      <w:r>
        <w:t>Subseção II</w:t>
      </w:r>
    </w:p>
    <w:p w14:paraId="5B4C53BF" w14:textId="77777777" w:rsidR="000B51D2" w:rsidRDefault="000B51D2">
      <w:pPr>
        <w:pStyle w:val="Corpodetexto"/>
        <w:rPr>
          <w:b/>
        </w:rPr>
      </w:pPr>
    </w:p>
    <w:p w14:paraId="1A359C7B" w14:textId="77777777" w:rsidR="000B51D2" w:rsidRDefault="00422FB7">
      <w:pPr>
        <w:ind w:left="1812" w:right="1806"/>
        <w:jc w:val="center"/>
        <w:rPr>
          <w:b/>
          <w:sz w:val="24"/>
        </w:rPr>
      </w:pPr>
      <w:r>
        <w:rPr>
          <w:b/>
          <w:sz w:val="24"/>
        </w:rPr>
        <w:t>Da Gratificação por Encargo de Curso ou Concurso</w:t>
      </w:r>
    </w:p>
    <w:p w14:paraId="15C0E936" w14:textId="77777777" w:rsidR="000B51D2" w:rsidRDefault="000B51D2">
      <w:pPr>
        <w:pStyle w:val="Corpodetexto"/>
        <w:spacing w:before="2"/>
        <w:rPr>
          <w:b/>
          <w:sz w:val="16"/>
        </w:rPr>
      </w:pPr>
    </w:p>
    <w:p w14:paraId="24BF7DE2" w14:textId="77777777" w:rsidR="000B51D2" w:rsidRDefault="00422FB7">
      <w:pPr>
        <w:pStyle w:val="Corpodetexto"/>
        <w:spacing w:before="90"/>
        <w:ind w:left="4620"/>
      </w:pPr>
      <w:r>
        <w:rPr>
          <w:b/>
        </w:rPr>
        <w:t xml:space="preserve">Art. 70. </w:t>
      </w:r>
      <w:r>
        <w:t>A gratificação por encargo de curso ou concurso é</w:t>
      </w:r>
    </w:p>
    <w:p w14:paraId="614D0298" w14:textId="77777777" w:rsidR="000B51D2" w:rsidRDefault="00422FB7">
      <w:pPr>
        <w:pStyle w:val="Corpodetexto"/>
        <w:ind w:left="112"/>
      </w:pPr>
      <w:r>
        <w:t>devida ao servidor que, em caráter eventual:</w:t>
      </w:r>
    </w:p>
    <w:p w14:paraId="62696399" w14:textId="77777777" w:rsidR="000B51D2" w:rsidRDefault="000B51D2">
      <w:pPr>
        <w:pStyle w:val="Corpodetexto"/>
        <w:spacing w:before="2"/>
        <w:rPr>
          <w:sz w:val="16"/>
        </w:rPr>
      </w:pPr>
    </w:p>
    <w:p w14:paraId="001ED162" w14:textId="77777777" w:rsidR="000B51D2" w:rsidRDefault="00422FB7">
      <w:pPr>
        <w:pStyle w:val="PargrafodaLista"/>
        <w:numPr>
          <w:ilvl w:val="1"/>
          <w:numId w:val="27"/>
        </w:numPr>
        <w:tabs>
          <w:tab w:val="left" w:pos="4877"/>
        </w:tabs>
        <w:spacing w:before="90"/>
        <w:ind w:right="105" w:firstLine="4507"/>
        <w:jc w:val="both"/>
        <w:rPr>
          <w:sz w:val="24"/>
        </w:rPr>
      </w:pPr>
      <w:r>
        <w:rPr>
          <w:b/>
          <w:sz w:val="24"/>
        </w:rPr>
        <w:t xml:space="preserve">- </w:t>
      </w:r>
      <w:proofErr w:type="gramStart"/>
      <w:r>
        <w:rPr>
          <w:sz w:val="24"/>
        </w:rPr>
        <w:t>atuar</w:t>
      </w:r>
      <w:proofErr w:type="gramEnd"/>
      <w:r>
        <w:rPr>
          <w:sz w:val="24"/>
        </w:rPr>
        <w:t xml:space="preserve"> como instrutor em curso de formação, de desenvolvimento ou de treinamento regularmente instituído no âmbito da Administração Pública Municipal;</w:t>
      </w:r>
    </w:p>
    <w:p w14:paraId="39534630" w14:textId="77777777" w:rsidR="000B51D2" w:rsidRDefault="000B51D2">
      <w:pPr>
        <w:pStyle w:val="Corpodetexto"/>
      </w:pPr>
    </w:p>
    <w:p w14:paraId="4AB87202" w14:textId="77777777" w:rsidR="000B51D2" w:rsidRDefault="00422FB7">
      <w:pPr>
        <w:pStyle w:val="PargrafodaLista"/>
        <w:numPr>
          <w:ilvl w:val="1"/>
          <w:numId w:val="27"/>
        </w:numPr>
        <w:tabs>
          <w:tab w:val="left" w:pos="4880"/>
        </w:tabs>
        <w:ind w:right="105" w:firstLine="4507"/>
        <w:jc w:val="both"/>
        <w:rPr>
          <w:sz w:val="24"/>
        </w:rPr>
      </w:pPr>
      <w:r>
        <w:rPr>
          <w:b/>
          <w:sz w:val="24"/>
        </w:rPr>
        <w:t xml:space="preserve">- </w:t>
      </w:r>
      <w:proofErr w:type="gramStart"/>
      <w:r>
        <w:rPr>
          <w:sz w:val="24"/>
        </w:rPr>
        <w:t>participar</w:t>
      </w:r>
      <w:proofErr w:type="gramEnd"/>
      <w:r>
        <w:rPr>
          <w:sz w:val="24"/>
        </w:rPr>
        <w:t xml:space="preserve"> de banca examinadora ou de comissão, para elaboração ou correção de questões de prova ou para julgamento de recursos intentados por</w:t>
      </w:r>
      <w:r>
        <w:rPr>
          <w:spacing w:val="-12"/>
          <w:sz w:val="24"/>
        </w:rPr>
        <w:t xml:space="preserve"> </w:t>
      </w:r>
      <w:r>
        <w:rPr>
          <w:sz w:val="24"/>
        </w:rPr>
        <w:t>candidatos;</w:t>
      </w:r>
    </w:p>
    <w:p w14:paraId="20FAA566" w14:textId="77777777" w:rsidR="000B51D2" w:rsidRDefault="000B51D2">
      <w:pPr>
        <w:pStyle w:val="Corpodetexto"/>
      </w:pPr>
    </w:p>
    <w:p w14:paraId="4AA7F865" w14:textId="77777777" w:rsidR="000B51D2" w:rsidRDefault="00422FB7">
      <w:pPr>
        <w:pStyle w:val="PargrafodaLista"/>
        <w:numPr>
          <w:ilvl w:val="1"/>
          <w:numId w:val="27"/>
        </w:numPr>
        <w:tabs>
          <w:tab w:val="left" w:pos="4990"/>
        </w:tabs>
        <w:ind w:right="106" w:firstLine="4507"/>
        <w:jc w:val="both"/>
        <w:rPr>
          <w:sz w:val="24"/>
        </w:rPr>
      </w:pPr>
      <w:r>
        <w:rPr>
          <w:b/>
          <w:sz w:val="24"/>
        </w:rPr>
        <w:t xml:space="preserve">- </w:t>
      </w:r>
      <w:proofErr w:type="gramStart"/>
      <w:r>
        <w:rPr>
          <w:sz w:val="24"/>
        </w:rPr>
        <w:t>participar</w:t>
      </w:r>
      <w:proofErr w:type="gramEnd"/>
      <w:r>
        <w:rPr>
          <w:sz w:val="24"/>
        </w:rPr>
        <w:t xml:space="preserve"> da logística de preparação e de realização de concurso público envolvendo atividades de planejamento, coordenação, supervisão, execução e avaliação de resultado, quando tais atividades não estiverem incluídas entre as suas atribuições permanentes;</w:t>
      </w:r>
    </w:p>
    <w:p w14:paraId="28F11954" w14:textId="77777777" w:rsidR="000B51D2" w:rsidRDefault="000B51D2">
      <w:pPr>
        <w:pStyle w:val="Corpodetexto"/>
      </w:pPr>
    </w:p>
    <w:p w14:paraId="44656ECD" w14:textId="77777777" w:rsidR="000B51D2" w:rsidRDefault="00422FB7">
      <w:pPr>
        <w:pStyle w:val="PargrafodaLista"/>
        <w:numPr>
          <w:ilvl w:val="1"/>
          <w:numId w:val="27"/>
        </w:numPr>
        <w:tabs>
          <w:tab w:val="left" w:pos="4954"/>
        </w:tabs>
        <w:spacing w:before="1"/>
        <w:ind w:right="105" w:firstLine="4507"/>
        <w:jc w:val="both"/>
        <w:rPr>
          <w:sz w:val="24"/>
        </w:rPr>
      </w:pPr>
      <w:r>
        <w:rPr>
          <w:b/>
          <w:sz w:val="24"/>
        </w:rPr>
        <w:t xml:space="preserve">- </w:t>
      </w:r>
      <w:proofErr w:type="gramStart"/>
      <w:r>
        <w:rPr>
          <w:sz w:val="24"/>
        </w:rPr>
        <w:t>participar</w:t>
      </w:r>
      <w:proofErr w:type="gramEnd"/>
      <w:r>
        <w:rPr>
          <w:sz w:val="24"/>
        </w:rPr>
        <w:t xml:space="preserve"> da aplicação, fiscalizar ou avaliar provas de concurso público ou supervisionar essas</w:t>
      </w:r>
      <w:r>
        <w:rPr>
          <w:spacing w:val="-2"/>
          <w:sz w:val="24"/>
        </w:rPr>
        <w:t xml:space="preserve"> </w:t>
      </w:r>
      <w:r>
        <w:rPr>
          <w:sz w:val="24"/>
        </w:rPr>
        <w:t>atividades.</w:t>
      </w:r>
    </w:p>
    <w:p w14:paraId="02588CA9" w14:textId="77777777" w:rsidR="000B51D2" w:rsidRDefault="000B51D2">
      <w:pPr>
        <w:pStyle w:val="Corpodetexto"/>
        <w:spacing w:before="11"/>
        <w:rPr>
          <w:sz w:val="23"/>
        </w:rPr>
      </w:pPr>
    </w:p>
    <w:p w14:paraId="1A18EF3C" w14:textId="77777777" w:rsidR="000B51D2" w:rsidRDefault="00422FB7">
      <w:pPr>
        <w:pStyle w:val="Corpodetexto"/>
        <w:ind w:left="112" w:right="106" w:firstLine="4507"/>
        <w:jc w:val="both"/>
      </w:pPr>
      <w:r>
        <w:rPr>
          <w:b/>
        </w:rPr>
        <w:t xml:space="preserve">§ 1º </w:t>
      </w:r>
      <w:r>
        <w:t>Os critérios da concessão e os limites da gratificação de que trata este artigo serão fixados em regulamento.</w:t>
      </w:r>
    </w:p>
    <w:p w14:paraId="499EA159" w14:textId="77777777" w:rsidR="000B51D2" w:rsidRDefault="000B51D2">
      <w:pPr>
        <w:pStyle w:val="Corpodetexto"/>
      </w:pPr>
    </w:p>
    <w:p w14:paraId="65A0A7ED" w14:textId="77777777" w:rsidR="000B51D2" w:rsidRDefault="00422FB7">
      <w:pPr>
        <w:pStyle w:val="Corpodetexto"/>
        <w:ind w:left="112" w:right="105" w:firstLine="4507"/>
        <w:jc w:val="both"/>
      </w:pPr>
      <w:r>
        <w:rPr>
          <w:b/>
        </w:rPr>
        <w:t xml:space="preserve">§ 2º </w:t>
      </w:r>
      <w:r>
        <w:t xml:space="preserve">A gratificação por encargo de que trata o </w:t>
      </w:r>
      <w:r>
        <w:rPr>
          <w:i/>
        </w:rPr>
        <w:t xml:space="preserve">caput </w:t>
      </w:r>
      <w:r>
        <w:t>deste artigo somente será paga se as atividades referidas forem exercidas sem prejuízo das atribuições do cargo</w:t>
      </w:r>
    </w:p>
    <w:p w14:paraId="5F570BB5" w14:textId="77777777" w:rsidR="000B51D2" w:rsidRDefault="000B51D2">
      <w:pPr>
        <w:jc w:val="both"/>
        <w:sectPr w:rsidR="000B51D2">
          <w:pgSz w:w="11910" w:h="16850"/>
          <w:pgMar w:top="3020" w:right="460" w:bottom="280" w:left="1020" w:header="708" w:footer="0" w:gutter="0"/>
          <w:cols w:space="720"/>
        </w:sectPr>
      </w:pPr>
    </w:p>
    <w:p w14:paraId="29690C13" w14:textId="77777777" w:rsidR="000B51D2" w:rsidRDefault="000B51D2">
      <w:pPr>
        <w:pStyle w:val="Corpodetexto"/>
        <w:rPr>
          <w:sz w:val="20"/>
        </w:rPr>
      </w:pPr>
    </w:p>
    <w:p w14:paraId="3E010F44" w14:textId="77777777" w:rsidR="000B51D2" w:rsidRDefault="000B51D2">
      <w:pPr>
        <w:pStyle w:val="Corpodetexto"/>
        <w:rPr>
          <w:sz w:val="20"/>
        </w:rPr>
      </w:pPr>
    </w:p>
    <w:p w14:paraId="49B37FCA" w14:textId="77777777" w:rsidR="000B51D2" w:rsidRDefault="000B51D2">
      <w:pPr>
        <w:pStyle w:val="Corpodetexto"/>
        <w:spacing w:before="3"/>
        <w:rPr>
          <w:sz w:val="23"/>
        </w:rPr>
      </w:pPr>
    </w:p>
    <w:p w14:paraId="063A4B4B" w14:textId="77777777" w:rsidR="000B51D2" w:rsidRDefault="00422FB7">
      <w:pPr>
        <w:pStyle w:val="Corpodetexto"/>
        <w:ind w:left="112"/>
      </w:pPr>
      <w:r>
        <w:t>de que o servidor for titular, devendo ser objeto de compensação de carga horária quando desempenhadas fora do horário regular de trabalho.</w:t>
      </w:r>
    </w:p>
    <w:p w14:paraId="056726BC" w14:textId="77777777" w:rsidR="000B51D2" w:rsidRDefault="000B51D2">
      <w:pPr>
        <w:pStyle w:val="Corpodetexto"/>
      </w:pPr>
    </w:p>
    <w:p w14:paraId="6145AD65" w14:textId="77777777" w:rsidR="000B51D2" w:rsidRDefault="00422FB7">
      <w:pPr>
        <w:pStyle w:val="Ttulo1"/>
      </w:pPr>
      <w:r>
        <w:t>Subseção III</w:t>
      </w:r>
    </w:p>
    <w:p w14:paraId="4919F73F" w14:textId="77777777" w:rsidR="000B51D2" w:rsidRDefault="000B51D2">
      <w:pPr>
        <w:pStyle w:val="Corpodetexto"/>
        <w:rPr>
          <w:b/>
        </w:rPr>
      </w:pPr>
    </w:p>
    <w:p w14:paraId="042F19E3" w14:textId="77777777" w:rsidR="000B51D2" w:rsidRDefault="00422FB7">
      <w:pPr>
        <w:ind w:left="1330" w:right="1326"/>
        <w:jc w:val="center"/>
        <w:rPr>
          <w:b/>
          <w:sz w:val="24"/>
        </w:rPr>
      </w:pPr>
      <w:r>
        <w:rPr>
          <w:b/>
          <w:sz w:val="24"/>
        </w:rPr>
        <w:t>Do Exercício de Atribuições Exercidas Além Daquelas Próprias do Cargo</w:t>
      </w:r>
    </w:p>
    <w:p w14:paraId="1E00BF75" w14:textId="77777777" w:rsidR="000B51D2" w:rsidRDefault="000B51D2">
      <w:pPr>
        <w:pStyle w:val="Corpodetexto"/>
        <w:rPr>
          <w:b/>
        </w:rPr>
      </w:pPr>
    </w:p>
    <w:p w14:paraId="1DBDA281" w14:textId="77777777" w:rsidR="000B51D2" w:rsidRDefault="00422FB7">
      <w:pPr>
        <w:pStyle w:val="Corpodetexto"/>
        <w:ind w:left="112" w:right="107" w:firstLine="4507"/>
        <w:jc w:val="both"/>
      </w:pPr>
      <w:r>
        <w:rPr>
          <w:b/>
        </w:rPr>
        <w:t xml:space="preserve">Art. 71. </w:t>
      </w:r>
      <w:r>
        <w:t>Ao servidor que exercer outras funções além daquelas próprias do seu cargo, será concedida gratificação mediante ato próprio.</w:t>
      </w:r>
    </w:p>
    <w:p w14:paraId="0F0FEEC8" w14:textId="77777777" w:rsidR="000B51D2" w:rsidRDefault="000B51D2">
      <w:pPr>
        <w:pStyle w:val="Corpodetexto"/>
      </w:pPr>
    </w:p>
    <w:p w14:paraId="71481FCE" w14:textId="77777777" w:rsidR="000B51D2" w:rsidRDefault="00422FB7">
      <w:pPr>
        <w:pStyle w:val="Ttulo1"/>
      </w:pPr>
      <w:r>
        <w:t>Subseção IV</w:t>
      </w:r>
    </w:p>
    <w:p w14:paraId="76F92808" w14:textId="77777777" w:rsidR="000B51D2" w:rsidRDefault="000B51D2">
      <w:pPr>
        <w:pStyle w:val="Corpodetexto"/>
        <w:rPr>
          <w:b/>
        </w:rPr>
      </w:pPr>
    </w:p>
    <w:p w14:paraId="4F81A108" w14:textId="77777777" w:rsidR="000B51D2" w:rsidRDefault="00422FB7">
      <w:pPr>
        <w:ind w:left="1329" w:right="1326"/>
        <w:jc w:val="center"/>
        <w:rPr>
          <w:b/>
          <w:sz w:val="24"/>
        </w:rPr>
      </w:pPr>
      <w:r>
        <w:rPr>
          <w:b/>
          <w:sz w:val="24"/>
        </w:rPr>
        <w:t>Retribuição pelo Exercício de Função de Direção, Chefia e Assessoramento</w:t>
      </w:r>
    </w:p>
    <w:p w14:paraId="3B0B9FED" w14:textId="77777777" w:rsidR="000B51D2" w:rsidRDefault="000B51D2">
      <w:pPr>
        <w:pStyle w:val="Corpodetexto"/>
        <w:rPr>
          <w:b/>
        </w:rPr>
      </w:pPr>
    </w:p>
    <w:p w14:paraId="48030FC7" w14:textId="77777777" w:rsidR="000B51D2" w:rsidRDefault="00422FB7">
      <w:pPr>
        <w:pStyle w:val="Corpodetexto"/>
        <w:ind w:left="112" w:right="104" w:firstLine="4507"/>
        <w:jc w:val="both"/>
      </w:pPr>
      <w:r>
        <w:rPr>
          <w:b/>
        </w:rPr>
        <w:t xml:space="preserve">Art. 72. </w:t>
      </w:r>
      <w:r>
        <w:t>Ao servidor ocupante de cargo efetivo investido em função de direção, chefia ou assessoramento é devida retribuição pelo seu exercício.</w:t>
      </w:r>
    </w:p>
    <w:p w14:paraId="3881267A" w14:textId="77777777" w:rsidR="000B51D2" w:rsidRDefault="000B51D2">
      <w:pPr>
        <w:pStyle w:val="Corpodetexto"/>
      </w:pPr>
    </w:p>
    <w:p w14:paraId="4DADE059" w14:textId="77777777" w:rsidR="000B51D2" w:rsidRDefault="00422FB7">
      <w:pPr>
        <w:pStyle w:val="Ttulo1"/>
        <w:ind w:left="1810"/>
      </w:pPr>
      <w:r>
        <w:t>Subseção V</w:t>
      </w:r>
    </w:p>
    <w:p w14:paraId="2284A1DB" w14:textId="77777777" w:rsidR="000B51D2" w:rsidRDefault="000B51D2">
      <w:pPr>
        <w:pStyle w:val="Corpodetexto"/>
        <w:rPr>
          <w:b/>
        </w:rPr>
      </w:pPr>
    </w:p>
    <w:p w14:paraId="55421B22" w14:textId="77777777" w:rsidR="000B51D2" w:rsidRDefault="00422FB7">
      <w:pPr>
        <w:ind w:left="2104" w:right="2097"/>
        <w:jc w:val="center"/>
        <w:rPr>
          <w:b/>
          <w:sz w:val="24"/>
        </w:rPr>
      </w:pPr>
      <w:r>
        <w:rPr>
          <w:b/>
          <w:sz w:val="24"/>
        </w:rPr>
        <w:t>Da Produtividade, Participação em Programas de Qualidade e de Remuneração Variável</w:t>
      </w:r>
    </w:p>
    <w:p w14:paraId="6417D99E" w14:textId="77777777" w:rsidR="000B51D2" w:rsidRDefault="000B51D2">
      <w:pPr>
        <w:pStyle w:val="Corpodetexto"/>
        <w:rPr>
          <w:b/>
        </w:rPr>
      </w:pPr>
    </w:p>
    <w:p w14:paraId="02045C51" w14:textId="77777777" w:rsidR="000B51D2" w:rsidRDefault="00422FB7">
      <w:pPr>
        <w:pStyle w:val="Corpodetexto"/>
        <w:ind w:left="112" w:right="105" w:firstLine="4507"/>
        <w:jc w:val="both"/>
      </w:pPr>
      <w:r>
        <w:rPr>
          <w:b/>
        </w:rPr>
        <w:t xml:space="preserve">Art.73. </w:t>
      </w:r>
      <w:r>
        <w:t>Será concedida gratificação de produtividade e de participação em programas de qualidade, e de remuneração variável, de acordo com critérios instituídos e regulamentados por ato da autoridade competente.</w:t>
      </w:r>
    </w:p>
    <w:p w14:paraId="7C5641B3" w14:textId="77777777" w:rsidR="000B51D2" w:rsidRDefault="000B51D2">
      <w:pPr>
        <w:pStyle w:val="Corpodetexto"/>
      </w:pPr>
    </w:p>
    <w:p w14:paraId="14236BAA" w14:textId="77777777" w:rsidR="000B51D2" w:rsidRDefault="00422FB7">
      <w:pPr>
        <w:pStyle w:val="Ttulo1"/>
        <w:spacing w:line="480" w:lineRule="auto"/>
        <w:ind w:left="4451" w:right="4432" w:firstLine="300"/>
        <w:jc w:val="left"/>
      </w:pPr>
      <w:r>
        <w:t>Seção III Dos Adicionais</w:t>
      </w:r>
    </w:p>
    <w:p w14:paraId="2DE61813" w14:textId="77777777" w:rsidR="000B51D2" w:rsidRDefault="00422FB7">
      <w:pPr>
        <w:pStyle w:val="Corpodetexto"/>
        <w:spacing w:before="1"/>
        <w:ind w:left="112" w:right="107" w:firstLine="4507"/>
        <w:jc w:val="both"/>
      </w:pPr>
      <w:r>
        <w:rPr>
          <w:b/>
        </w:rPr>
        <w:t xml:space="preserve">Art. 74. </w:t>
      </w:r>
      <w:r>
        <w:t>Além do vencimento e das vantagens previstas nesta lei complementar, serão deferidos aos servidores os seguintes adicionais:</w:t>
      </w:r>
    </w:p>
    <w:p w14:paraId="6F365708" w14:textId="77777777" w:rsidR="000B51D2" w:rsidRDefault="00422FB7">
      <w:pPr>
        <w:pStyle w:val="PargrafodaLista"/>
        <w:numPr>
          <w:ilvl w:val="0"/>
          <w:numId w:val="26"/>
        </w:numPr>
        <w:tabs>
          <w:tab w:val="left" w:pos="4774"/>
        </w:tabs>
        <w:spacing w:before="184"/>
        <w:rPr>
          <w:sz w:val="24"/>
        </w:rPr>
      </w:pPr>
      <w:r>
        <w:rPr>
          <w:b/>
          <w:sz w:val="24"/>
        </w:rPr>
        <w:t xml:space="preserve">- </w:t>
      </w:r>
      <w:proofErr w:type="gramStart"/>
      <w:r>
        <w:rPr>
          <w:sz w:val="24"/>
        </w:rPr>
        <w:t>por</w:t>
      </w:r>
      <w:proofErr w:type="gramEnd"/>
      <w:r>
        <w:rPr>
          <w:sz w:val="24"/>
        </w:rPr>
        <w:t xml:space="preserve"> tempo de</w:t>
      </w:r>
      <w:r>
        <w:rPr>
          <w:spacing w:val="-4"/>
          <w:sz w:val="24"/>
        </w:rPr>
        <w:t xml:space="preserve"> </w:t>
      </w:r>
      <w:r>
        <w:rPr>
          <w:sz w:val="24"/>
        </w:rPr>
        <w:t>serviço;</w:t>
      </w:r>
    </w:p>
    <w:p w14:paraId="12B5CEB6" w14:textId="77777777" w:rsidR="000B51D2" w:rsidRDefault="000B51D2">
      <w:pPr>
        <w:pStyle w:val="Corpodetexto"/>
        <w:spacing w:before="2"/>
        <w:rPr>
          <w:sz w:val="16"/>
        </w:rPr>
      </w:pPr>
    </w:p>
    <w:p w14:paraId="63C7D8E2" w14:textId="77777777" w:rsidR="000B51D2" w:rsidRDefault="00422FB7">
      <w:pPr>
        <w:pStyle w:val="PargrafodaLista"/>
        <w:numPr>
          <w:ilvl w:val="0"/>
          <w:numId w:val="26"/>
        </w:numPr>
        <w:tabs>
          <w:tab w:val="left" w:pos="4904"/>
        </w:tabs>
        <w:spacing w:before="90"/>
        <w:ind w:left="4903" w:hanging="285"/>
        <w:rPr>
          <w:sz w:val="24"/>
        </w:rPr>
      </w:pPr>
      <w:r>
        <w:rPr>
          <w:b/>
          <w:sz w:val="24"/>
        </w:rPr>
        <w:t>-</w:t>
      </w:r>
      <w:r>
        <w:rPr>
          <w:b/>
          <w:spacing w:val="33"/>
          <w:sz w:val="24"/>
        </w:rPr>
        <w:t xml:space="preserve"> </w:t>
      </w:r>
      <w:proofErr w:type="gramStart"/>
      <w:r>
        <w:rPr>
          <w:sz w:val="24"/>
        </w:rPr>
        <w:t>pelo</w:t>
      </w:r>
      <w:proofErr w:type="gramEnd"/>
      <w:r>
        <w:rPr>
          <w:spacing w:val="34"/>
          <w:sz w:val="24"/>
        </w:rPr>
        <w:t xml:space="preserve"> </w:t>
      </w:r>
      <w:r>
        <w:rPr>
          <w:sz w:val="24"/>
        </w:rPr>
        <w:t>exercício</w:t>
      </w:r>
      <w:r>
        <w:rPr>
          <w:spacing w:val="34"/>
          <w:sz w:val="24"/>
        </w:rPr>
        <w:t xml:space="preserve"> </w:t>
      </w:r>
      <w:r>
        <w:rPr>
          <w:sz w:val="24"/>
        </w:rPr>
        <w:t>de</w:t>
      </w:r>
      <w:r>
        <w:rPr>
          <w:spacing w:val="33"/>
          <w:sz w:val="24"/>
        </w:rPr>
        <w:t xml:space="preserve"> </w:t>
      </w:r>
      <w:r>
        <w:rPr>
          <w:sz w:val="24"/>
        </w:rPr>
        <w:t>atividades</w:t>
      </w:r>
      <w:r>
        <w:rPr>
          <w:spacing w:val="34"/>
          <w:sz w:val="24"/>
        </w:rPr>
        <w:t xml:space="preserve"> </w:t>
      </w:r>
      <w:r>
        <w:rPr>
          <w:sz w:val="24"/>
        </w:rPr>
        <w:t>insalubres,</w:t>
      </w:r>
      <w:r>
        <w:rPr>
          <w:spacing w:val="35"/>
          <w:sz w:val="24"/>
        </w:rPr>
        <w:t xml:space="preserve"> </w:t>
      </w:r>
      <w:r>
        <w:rPr>
          <w:sz w:val="24"/>
        </w:rPr>
        <w:t>perigosas</w:t>
      </w:r>
      <w:r>
        <w:rPr>
          <w:spacing w:val="34"/>
          <w:sz w:val="24"/>
        </w:rPr>
        <w:t xml:space="preserve"> </w:t>
      </w:r>
      <w:r>
        <w:rPr>
          <w:sz w:val="24"/>
        </w:rPr>
        <w:t>ou</w:t>
      </w:r>
    </w:p>
    <w:p w14:paraId="04D83BDC" w14:textId="77777777" w:rsidR="000B51D2" w:rsidRDefault="00422FB7">
      <w:pPr>
        <w:pStyle w:val="Corpodetexto"/>
        <w:ind w:left="112"/>
      </w:pPr>
      <w:r>
        <w:t>penosas;</w:t>
      </w:r>
    </w:p>
    <w:p w14:paraId="767D0DA8" w14:textId="77777777" w:rsidR="000B51D2" w:rsidRDefault="000B51D2">
      <w:pPr>
        <w:pStyle w:val="Corpodetexto"/>
        <w:spacing w:before="2"/>
        <w:rPr>
          <w:sz w:val="16"/>
        </w:rPr>
      </w:pPr>
    </w:p>
    <w:p w14:paraId="3681E2B6" w14:textId="77777777" w:rsidR="000B51D2" w:rsidRDefault="00422FB7">
      <w:pPr>
        <w:pStyle w:val="PargrafodaLista"/>
        <w:numPr>
          <w:ilvl w:val="0"/>
          <w:numId w:val="26"/>
        </w:numPr>
        <w:tabs>
          <w:tab w:val="left" w:pos="4961"/>
        </w:tabs>
        <w:spacing w:before="90"/>
        <w:ind w:left="4960" w:hanging="342"/>
        <w:rPr>
          <w:sz w:val="24"/>
        </w:rPr>
      </w:pPr>
      <w:r>
        <w:rPr>
          <w:b/>
          <w:sz w:val="24"/>
        </w:rPr>
        <w:t xml:space="preserve">- </w:t>
      </w:r>
      <w:proofErr w:type="gramStart"/>
      <w:r>
        <w:rPr>
          <w:sz w:val="24"/>
        </w:rPr>
        <w:t>pela</w:t>
      </w:r>
      <w:proofErr w:type="gramEnd"/>
      <w:r>
        <w:rPr>
          <w:sz w:val="24"/>
        </w:rPr>
        <w:t xml:space="preserve"> prestação de serviço</w:t>
      </w:r>
      <w:r>
        <w:rPr>
          <w:spacing w:val="-5"/>
          <w:sz w:val="24"/>
        </w:rPr>
        <w:t xml:space="preserve"> </w:t>
      </w:r>
      <w:r>
        <w:rPr>
          <w:sz w:val="24"/>
        </w:rPr>
        <w:t>extraordinário;</w:t>
      </w:r>
    </w:p>
    <w:p w14:paraId="2FE3438C" w14:textId="77777777" w:rsidR="000B51D2" w:rsidRDefault="000B51D2">
      <w:pPr>
        <w:pStyle w:val="Corpodetexto"/>
      </w:pPr>
    </w:p>
    <w:p w14:paraId="3CA32D1F" w14:textId="77777777" w:rsidR="000B51D2" w:rsidRDefault="00422FB7">
      <w:pPr>
        <w:pStyle w:val="PargrafodaLista"/>
        <w:numPr>
          <w:ilvl w:val="0"/>
          <w:numId w:val="26"/>
        </w:numPr>
        <w:tabs>
          <w:tab w:val="left" w:pos="4947"/>
        </w:tabs>
        <w:spacing w:before="1"/>
        <w:ind w:left="4946" w:hanging="328"/>
        <w:rPr>
          <w:sz w:val="24"/>
        </w:rPr>
      </w:pPr>
      <w:r>
        <w:rPr>
          <w:b/>
          <w:sz w:val="24"/>
        </w:rPr>
        <w:t xml:space="preserve">- </w:t>
      </w:r>
      <w:proofErr w:type="gramStart"/>
      <w:r>
        <w:rPr>
          <w:sz w:val="24"/>
        </w:rPr>
        <w:t>trabalho</w:t>
      </w:r>
      <w:proofErr w:type="gramEnd"/>
      <w:r>
        <w:rPr>
          <w:spacing w:val="-2"/>
          <w:sz w:val="24"/>
        </w:rPr>
        <w:t xml:space="preserve"> </w:t>
      </w:r>
      <w:r>
        <w:rPr>
          <w:sz w:val="24"/>
        </w:rPr>
        <w:t>noturno;</w:t>
      </w:r>
    </w:p>
    <w:p w14:paraId="5B06E13E" w14:textId="77777777" w:rsidR="000B51D2" w:rsidRDefault="000B51D2">
      <w:pPr>
        <w:rPr>
          <w:sz w:val="24"/>
        </w:rPr>
        <w:sectPr w:rsidR="000B51D2">
          <w:pgSz w:w="11910" w:h="16850"/>
          <w:pgMar w:top="3020" w:right="460" w:bottom="280" w:left="1020" w:header="708" w:footer="0" w:gutter="0"/>
          <w:cols w:space="720"/>
        </w:sectPr>
      </w:pPr>
    </w:p>
    <w:p w14:paraId="31FBDF57" w14:textId="77777777" w:rsidR="000B51D2" w:rsidRDefault="000B51D2">
      <w:pPr>
        <w:pStyle w:val="Corpodetexto"/>
        <w:rPr>
          <w:sz w:val="20"/>
        </w:rPr>
      </w:pPr>
    </w:p>
    <w:p w14:paraId="26B3E1F3" w14:textId="77777777" w:rsidR="000B51D2" w:rsidRDefault="000B51D2">
      <w:pPr>
        <w:pStyle w:val="Corpodetexto"/>
        <w:rPr>
          <w:sz w:val="20"/>
        </w:rPr>
      </w:pPr>
    </w:p>
    <w:p w14:paraId="5DEFFCD8" w14:textId="77777777" w:rsidR="000B51D2" w:rsidRDefault="000B51D2">
      <w:pPr>
        <w:pStyle w:val="Corpodetexto"/>
        <w:spacing w:before="3"/>
        <w:rPr>
          <w:sz w:val="23"/>
        </w:rPr>
      </w:pPr>
    </w:p>
    <w:p w14:paraId="5AC3D4F1" w14:textId="77777777" w:rsidR="000B51D2" w:rsidRDefault="00422FB7">
      <w:pPr>
        <w:pStyle w:val="PargrafodaLista"/>
        <w:numPr>
          <w:ilvl w:val="0"/>
          <w:numId w:val="26"/>
        </w:numPr>
        <w:tabs>
          <w:tab w:val="left" w:pos="4853"/>
        </w:tabs>
        <w:ind w:left="4852" w:hanging="233"/>
        <w:rPr>
          <w:sz w:val="24"/>
        </w:rPr>
      </w:pPr>
      <w:r>
        <w:rPr>
          <w:b/>
          <w:sz w:val="24"/>
        </w:rPr>
        <w:t xml:space="preserve">- </w:t>
      </w:r>
      <w:proofErr w:type="gramStart"/>
      <w:r>
        <w:rPr>
          <w:sz w:val="24"/>
        </w:rPr>
        <w:t>de</w:t>
      </w:r>
      <w:proofErr w:type="gramEnd"/>
      <w:r>
        <w:rPr>
          <w:spacing w:val="-3"/>
          <w:sz w:val="24"/>
        </w:rPr>
        <w:t xml:space="preserve"> </w:t>
      </w:r>
      <w:r>
        <w:rPr>
          <w:sz w:val="24"/>
        </w:rPr>
        <w:t>férias;</w:t>
      </w:r>
    </w:p>
    <w:p w14:paraId="25CCFFAA" w14:textId="77777777" w:rsidR="000B51D2" w:rsidRDefault="000B51D2">
      <w:pPr>
        <w:pStyle w:val="Corpodetexto"/>
      </w:pPr>
    </w:p>
    <w:p w14:paraId="4478D5A1" w14:textId="77777777" w:rsidR="000B51D2" w:rsidRDefault="00422FB7">
      <w:pPr>
        <w:pStyle w:val="PargrafodaLista"/>
        <w:numPr>
          <w:ilvl w:val="0"/>
          <w:numId w:val="26"/>
        </w:numPr>
        <w:tabs>
          <w:tab w:val="left" w:pos="4947"/>
        </w:tabs>
        <w:ind w:left="4946" w:hanging="327"/>
        <w:rPr>
          <w:sz w:val="24"/>
        </w:rPr>
      </w:pPr>
      <w:r>
        <w:rPr>
          <w:b/>
          <w:sz w:val="24"/>
        </w:rPr>
        <w:t xml:space="preserve">- </w:t>
      </w:r>
      <w:r>
        <w:rPr>
          <w:sz w:val="24"/>
        </w:rPr>
        <w:t>Adicional de local de</w:t>
      </w:r>
      <w:r>
        <w:rPr>
          <w:spacing w:val="-4"/>
          <w:sz w:val="24"/>
        </w:rPr>
        <w:t xml:space="preserve"> </w:t>
      </w:r>
      <w:r>
        <w:rPr>
          <w:sz w:val="24"/>
        </w:rPr>
        <w:t>exercício.</w:t>
      </w:r>
    </w:p>
    <w:p w14:paraId="6AA85628" w14:textId="77777777" w:rsidR="000B51D2" w:rsidRDefault="000B51D2">
      <w:pPr>
        <w:pStyle w:val="Corpodetexto"/>
      </w:pPr>
    </w:p>
    <w:p w14:paraId="56FE201C" w14:textId="77777777" w:rsidR="000B51D2" w:rsidRDefault="00422FB7">
      <w:pPr>
        <w:pStyle w:val="Corpodetexto"/>
        <w:ind w:left="112" w:right="102" w:firstLine="4507"/>
        <w:jc w:val="both"/>
      </w:pPr>
      <w:r>
        <w:rPr>
          <w:b/>
        </w:rPr>
        <w:t xml:space="preserve">Parágrafo único. </w:t>
      </w:r>
      <w:r>
        <w:t xml:space="preserve">Os adicionais previstos nos incisos III a VI do </w:t>
      </w:r>
      <w:r>
        <w:rPr>
          <w:i/>
        </w:rPr>
        <w:t xml:space="preserve">caput </w:t>
      </w:r>
      <w:r>
        <w:t>deste artigo não se incorporam ao vencimento do servidor para qualquer efeito e não poderão ser utilizadas como base de cálculo para quaisquer outras vantagens, inclusive para fins de cálculo dos proventos da aposentadoria e das pensões.</w:t>
      </w:r>
    </w:p>
    <w:p w14:paraId="6E22BB5E" w14:textId="77777777" w:rsidR="000B51D2" w:rsidRDefault="000B51D2">
      <w:pPr>
        <w:pStyle w:val="Corpodetexto"/>
      </w:pPr>
    </w:p>
    <w:p w14:paraId="457B0640" w14:textId="77777777" w:rsidR="000B51D2" w:rsidRDefault="00422FB7">
      <w:pPr>
        <w:pStyle w:val="Ttulo1"/>
        <w:ind w:left="4665" w:right="0"/>
        <w:jc w:val="left"/>
      </w:pPr>
      <w:r>
        <w:t>Subseção I</w:t>
      </w:r>
    </w:p>
    <w:p w14:paraId="1BAB9DE5" w14:textId="77777777" w:rsidR="000B51D2" w:rsidRDefault="000B51D2">
      <w:pPr>
        <w:pStyle w:val="Corpodetexto"/>
        <w:rPr>
          <w:b/>
        </w:rPr>
      </w:pPr>
    </w:p>
    <w:p w14:paraId="21D50919" w14:textId="77777777" w:rsidR="000B51D2" w:rsidRDefault="00422FB7">
      <w:pPr>
        <w:ind w:left="1809" w:right="1806"/>
        <w:jc w:val="center"/>
        <w:rPr>
          <w:b/>
          <w:sz w:val="24"/>
        </w:rPr>
      </w:pPr>
      <w:r>
        <w:rPr>
          <w:b/>
          <w:sz w:val="24"/>
        </w:rPr>
        <w:t>Do Adicional por Tempo de Serviço</w:t>
      </w:r>
    </w:p>
    <w:p w14:paraId="04CAD2B0" w14:textId="77777777" w:rsidR="000B51D2" w:rsidRDefault="000B51D2">
      <w:pPr>
        <w:pStyle w:val="Corpodetexto"/>
        <w:rPr>
          <w:b/>
        </w:rPr>
      </w:pPr>
    </w:p>
    <w:p w14:paraId="74014BCD" w14:textId="77777777" w:rsidR="000B51D2" w:rsidRDefault="00422FB7">
      <w:pPr>
        <w:pStyle w:val="Corpodetexto"/>
        <w:ind w:left="112" w:right="105" w:firstLine="4507"/>
        <w:jc w:val="both"/>
      </w:pPr>
      <w:r>
        <w:rPr>
          <w:b/>
        </w:rPr>
        <w:t xml:space="preserve">Art. 75. </w:t>
      </w:r>
      <w:r>
        <w:t>O adicional por tempo de serviço é devido à razão de 5% (cinco por cento) a cada 5 (cinco) anos de serviço público efetivo prestado ao Município de Mogi das Cruzes, observado o limite máximo de 35% (trinta e cinco por cento) incidente exclusivamente sobre o vencimento básico do cargo efetivo, ainda que investido o servidor em cargo em comissão ou função de confiança.</w:t>
      </w:r>
    </w:p>
    <w:p w14:paraId="70C5FB92" w14:textId="77777777" w:rsidR="000B51D2" w:rsidRDefault="000B51D2">
      <w:pPr>
        <w:pStyle w:val="Corpodetexto"/>
      </w:pPr>
    </w:p>
    <w:p w14:paraId="7650F2DE" w14:textId="77777777" w:rsidR="000B51D2" w:rsidRDefault="00422FB7">
      <w:pPr>
        <w:pStyle w:val="Corpodetexto"/>
        <w:ind w:left="112" w:right="105" w:firstLine="4507"/>
        <w:jc w:val="both"/>
      </w:pPr>
      <w:r>
        <w:rPr>
          <w:b/>
        </w:rPr>
        <w:t xml:space="preserve">Parágrafo único. </w:t>
      </w:r>
      <w:r>
        <w:t>Para efeito de incorporação, contar-se-á o tempo de serviço a partir da data em que se efetivar o ato.</w:t>
      </w:r>
    </w:p>
    <w:p w14:paraId="1A821EF8" w14:textId="77777777" w:rsidR="000B51D2" w:rsidRDefault="000B51D2">
      <w:pPr>
        <w:pStyle w:val="Corpodetexto"/>
      </w:pPr>
    </w:p>
    <w:p w14:paraId="0CEACE5D" w14:textId="77777777" w:rsidR="000B51D2" w:rsidRDefault="00422FB7">
      <w:pPr>
        <w:pStyle w:val="Corpodetexto"/>
        <w:ind w:left="112" w:right="104" w:firstLine="4507"/>
        <w:jc w:val="both"/>
      </w:pPr>
      <w:r>
        <w:rPr>
          <w:b/>
        </w:rPr>
        <w:t xml:space="preserve">Art. 76. </w:t>
      </w:r>
      <w:r>
        <w:t>Ao servidor público efetivo que completar 20 (vinte) anos de serviço público efetivo no Município de Mogi das Cruzes, será atribuída uma gratificação igual a 15% (quinze por cento) do respectivo vencimento, a qual será elevada a 25% (vinte e cinco por cento) quando o tempo de serviço do servidor for de 25 (vinte e cinco) anos completos.</w:t>
      </w:r>
    </w:p>
    <w:p w14:paraId="26FB7717" w14:textId="77777777" w:rsidR="000B51D2" w:rsidRDefault="000B51D2">
      <w:pPr>
        <w:pStyle w:val="Corpodetexto"/>
      </w:pPr>
    </w:p>
    <w:p w14:paraId="181474C4" w14:textId="77777777" w:rsidR="000B51D2" w:rsidRDefault="00422FB7">
      <w:pPr>
        <w:pStyle w:val="Corpodetexto"/>
        <w:ind w:left="112" w:right="105" w:firstLine="4507"/>
        <w:jc w:val="both"/>
      </w:pPr>
      <w:r>
        <w:rPr>
          <w:b/>
        </w:rPr>
        <w:t xml:space="preserve">Art. 77. </w:t>
      </w:r>
      <w:r>
        <w:t>Para fins de aplicação do disposto nos artigos 75 e 76 desta lei complementar, entende-se como tempo de serviço público de efetivo exercício, o que tenha sido prestado em cargo ou função, independentemente de seu provimento, ininterruptamente ou não, na Administração direta ou indireta do Município de Mogi das Cruzes, apurado em vista dos registros de frequência, certidões, folhas de pagamento, ou de elementos regularmente averbados no assentamento individual do servidor público.</w:t>
      </w:r>
    </w:p>
    <w:p w14:paraId="63D03AA6" w14:textId="77777777" w:rsidR="000B51D2" w:rsidRDefault="000B51D2">
      <w:pPr>
        <w:pStyle w:val="Corpodetexto"/>
      </w:pPr>
    </w:p>
    <w:p w14:paraId="4666DC07" w14:textId="77777777" w:rsidR="000B51D2" w:rsidRDefault="00422FB7">
      <w:pPr>
        <w:pStyle w:val="Ttulo1"/>
        <w:spacing w:before="1"/>
        <w:ind w:left="1814"/>
      </w:pPr>
      <w:r>
        <w:t>Subseção II</w:t>
      </w:r>
    </w:p>
    <w:p w14:paraId="7313DDB2" w14:textId="77777777" w:rsidR="000B51D2" w:rsidRDefault="00422FB7">
      <w:pPr>
        <w:ind w:left="1329" w:right="1326"/>
        <w:jc w:val="center"/>
        <w:rPr>
          <w:b/>
          <w:sz w:val="24"/>
        </w:rPr>
      </w:pPr>
      <w:r>
        <w:rPr>
          <w:b/>
          <w:sz w:val="24"/>
        </w:rPr>
        <w:t>Dos Adicionais de Insalubridade, Periculosidade ou Atividades Penosas</w:t>
      </w:r>
    </w:p>
    <w:p w14:paraId="5C2CD7BE" w14:textId="77777777" w:rsidR="000B51D2" w:rsidRDefault="000B51D2">
      <w:pPr>
        <w:pStyle w:val="Corpodetexto"/>
        <w:spacing w:before="11"/>
        <w:rPr>
          <w:b/>
          <w:sz w:val="23"/>
        </w:rPr>
      </w:pPr>
    </w:p>
    <w:p w14:paraId="3F5D8B62" w14:textId="77777777" w:rsidR="000B51D2" w:rsidRDefault="00422FB7">
      <w:pPr>
        <w:pStyle w:val="Corpodetexto"/>
        <w:ind w:left="112" w:right="106" w:firstLine="4507"/>
        <w:jc w:val="both"/>
      </w:pPr>
      <w:r>
        <w:rPr>
          <w:b/>
          <w:strike/>
        </w:rPr>
        <w:t xml:space="preserve">Art. 78. </w:t>
      </w:r>
      <w:r>
        <w:rPr>
          <w:strike/>
        </w:rPr>
        <w:t>Os servidores que trabalham com habitualidade</w:t>
      </w:r>
      <w:r>
        <w:t xml:space="preserve"> </w:t>
      </w:r>
      <w:r>
        <w:rPr>
          <w:strike/>
        </w:rPr>
        <w:t>em locais insalubres ou em contato permanente com substâncias tóxicas, radioativas ou com risco de vida,</w:t>
      </w:r>
      <w:r>
        <w:t xml:space="preserve"> </w:t>
      </w:r>
      <w:r>
        <w:rPr>
          <w:strike/>
        </w:rPr>
        <w:t>fazem jus a um adicional sobre o vencimento do cargo efetivo. (Regulamentada pelo Decreto nº</w:t>
      </w:r>
      <w:r>
        <w:t xml:space="preserve"> </w:t>
      </w:r>
      <w:r>
        <w:rPr>
          <w:strike/>
        </w:rPr>
        <w:t>13.144/2013)</w:t>
      </w:r>
    </w:p>
    <w:p w14:paraId="02B91602" w14:textId="77777777" w:rsidR="000B51D2" w:rsidRDefault="000B51D2">
      <w:pPr>
        <w:jc w:val="both"/>
        <w:sectPr w:rsidR="000B51D2">
          <w:pgSz w:w="11910" w:h="16850"/>
          <w:pgMar w:top="3020" w:right="460" w:bottom="280" w:left="1020" w:header="708" w:footer="0" w:gutter="0"/>
          <w:cols w:space="720"/>
        </w:sectPr>
      </w:pPr>
    </w:p>
    <w:p w14:paraId="118DF151" w14:textId="77777777" w:rsidR="000B51D2" w:rsidRDefault="000B51D2">
      <w:pPr>
        <w:pStyle w:val="Corpodetexto"/>
        <w:rPr>
          <w:sz w:val="20"/>
        </w:rPr>
      </w:pPr>
    </w:p>
    <w:p w14:paraId="0D6F78D0" w14:textId="77777777" w:rsidR="000B51D2" w:rsidRDefault="000B51D2">
      <w:pPr>
        <w:pStyle w:val="Corpodetexto"/>
        <w:rPr>
          <w:sz w:val="20"/>
        </w:rPr>
      </w:pPr>
    </w:p>
    <w:p w14:paraId="087A7984" w14:textId="77777777" w:rsidR="000B51D2" w:rsidRDefault="000B51D2">
      <w:pPr>
        <w:pStyle w:val="Corpodetexto"/>
        <w:spacing w:before="3"/>
        <w:rPr>
          <w:sz w:val="23"/>
        </w:rPr>
      </w:pPr>
    </w:p>
    <w:p w14:paraId="5D946809" w14:textId="77777777" w:rsidR="000B51D2" w:rsidRDefault="00422FB7">
      <w:pPr>
        <w:pStyle w:val="Corpodetexto"/>
        <w:ind w:left="112" w:right="102" w:firstLine="4507"/>
        <w:jc w:val="both"/>
      </w:pPr>
      <w:r>
        <w:pict w14:anchorId="440E9248">
          <v:line id="_x0000_s2053" style="position:absolute;left:0;text-align:left;z-index:-253987840;mso-position-horizontal-relative:page" from="56.65pt,22.2pt" to="567pt,22.2pt" strokeweight=".6pt">
            <w10:wrap anchorx="page"/>
          </v:line>
        </w:pict>
      </w:r>
      <w:r>
        <w:pict w14:anchorId="7E0EBB41">
          <v:line id="_x0000_s2052" style="position:absolute;left:0;text-align:left;z-index:-253986816;mso-position-horizontal-relative:page" from="56.65pt,36pt" to="567pt,36pt" strokeweight=".21131mm">
            <w10:wrap anchorx="page"/>
          </v:line>
        </w:pict>
      </w:r>
      <w:r>
        <w:rPr>
          <w:b/>
          <w:strike/>
        </w:rPr>
        <w:t xml:space="preserve">Art. 78. </w:t>
      </w:r>
      <w:r>
        <w:rPr>
          <w:strike/>
        </w:rPr>
        <w:t>Os servidores que trabalham com habitualidade</w:t>
      </w:r>
      <w:r>
        <w:t xml:space="preserve"> em locais insalubres ou em contato permanente com substancias toxicam radioativas ou com risco de vida, fazem jus a um adicional, que terá base de cálculo definida na legislação trabalhista. (Redação dada </w:t>
      </w:r>
      <w:r>
        <w:rPr>
          <w:strike/>
        </w:rPr>
        <w:t>pela Lei Complementar nº 120/2015) (Regulamentada pelo Decreto nº</w:t>
      </w:r>
      <w:r>
        <w:rPr>
          <w:strike/>
          <w:spacing w:val="-7"/>
        </w:rPr>
        <w:t xml:space="preserve"> </w:t>
      </w:r>
      <w:r>
        <w:rPr>
          <w:strike/>
        </w:rPr>
        <w:t>16687/2017)</w:t>
      </w:r>
    </w:p>
    <w:p w14:paraId="21680C1F" w14:textId="77777777" w:rsidR="000B51D2" w:rsidRDefault="000B51D2">
      <w:pPr>
        <w:pStyle w:val="Corpodetexto"/>
        <w:spacing w:before="2"/>
        <w:rPr>
          <w:sz w:val="16"/>
        </w:rPr>
      </w:pPr>
    </w:p>
    <w:p w14:paraId="2FA5B57D" w14:textId="77777777" w:rsidR="000B51D2" w:rsidRDefault="00422FB7">
      <w:pPr>
        <w:pStyle w:val="Corpodetexto"/>
        <w:tabs>
          <w:tab w:val="left" w:pos="4943"/>
          <w:tab w:val="left" w:pos="5347"/>
          <w:tab w:val="left" w:pos="5723"/>
          <w:tab w:val="left" w:pos="6712"/>
          <w:tab w:val="left" w:pos="7264"/>
          <w:tab w:val="left" w:pos="7905"/>
          <w:tab w:val="left" w:pos="8390"/>
          <w:tab w:val="left" w:pos="8913"/>
          <w:tab w:val="left" w:pos="10091"/>
        </w:tabs>
        <w:spacing w:before="90"/>
        <w:ind w:left="112" w:right="105" w:firstLine="4507"/>
      </w:pPr>
      <w:r>
        <w:rPr>
          <w:b/>
          <w:strike/>
        </w:rPr>
        <w:t>§</w:t>
      </w:r>
      <w:r>
        <w:rPr>
          <w:b/>
          <w:strike/>
        </w:rPr>
        <w:tab/>
        <w:t>1º</w:t>
      </w:r>
      <w:r>
        <w:rPr>
          <w:b/>
          <w:strike/>
        </w:rPr>
        <w:tab/>
      </w:r>
      <w:r>
        <w:rPr>
          <w:strike/>
        </w:rPr>
        <w:t>O</w:t>
      </w:r>
      <w:r>
        <w:rPr>
          <w:strike/>
        </w:rPr>
        <w:tab/>
        <w:t>servidor</w:t>
      </w:r>
      <w:r>
        <w:rPr>
          <w:strike/>
        </w:rPr>
        <w:tab/>
        <w:t>que</w:t>
      </w:r>
      <w:r>
        <w:rPr>
          <w:strike/>
        </w:rPr>
        <w:tab/>
        <w:t>fizer</w:t>
      </w:r>
      <w:r>
        <w:rPr>
          <w:strike/>
        </w:rPr>
        <w:tab/>
        <w:t>jus</w:t>
      </w:r>
      <w:r>
        <w:rPr>
          <w:strike/>
        </w:rPr>
        <w:tab/>
        <w:t>aos</w:t>
      </w:r>
      <w:r>
        <w:rPr>
          <w:strike/>
        </w:rPr>
        <w:tab/>
        <w:t>adicionais</w:t>
      </w:r>
      <w:r>
        <w:rPr>
          <w:strike/>
        </w:rPr>
        <w:tab/>
      </w:r>
      <w:r>
        <w:rPr>
          <w:strike/>
          <w:spacing w:val="-9"/>
        </w:rPr>
        <w:t>de</w:t>
      </w:r>
      <w:r>
        <w:rPr>
          <w:spacing w:val="-9"/>
        </w:rPr>
        <w:t xml:space="preserve"> </w:t>
      </w:r>
      <w:r>
        <w:rPr>
          <w:strike/>
        </w:rPr>
        <w:t>insalubridade e de periculosidade deverá optar por um</w:t>
      </w:r>
      <w:r>
        <w:rPr>
          <w:strike/>
          <w:spacing w:val="-6"/>
        </w:rPr>
        <w:t xml:space="preserve"> </w:t>
      </w:r>
      <w:r>
        <w:rPr>
          <w:strike/>
        </w:rPr>
        <w:t>deles.</w:t>
      </w:r>
    </w:p>
    <w:p w14:paraId="0330470B" w14:textId="77777777" w:rsidR="000B51D2" w:rsidRDefault="000B51D2">
      <w:pPr>
        <w:pStyle w:val="Corpodetexto"/>
        <w:spacing w:before="2"/>
        <w:rPr>
          <w:sz w:val="16"/>
        </w:rPr>
      </w:pPr>
    </w:p>
    <w:p w14:paraId="6E22212C" w14:textId="77777777" w:rsidR="000B51D2" w:rsidRDefault="00422FB7">
      <w:pPr>
        <w:pStyle w:val="Corpodetexto"/>
        <w:tabs>
          <w:tab w:val="left" w:pos="4953"/>
          <w:tab w:val="left" w:pos="5366"/>
          <w:tab w:val="left" w:pos="5752"/>
          <w:tab w:val="left" w:pos="6595"/>
          <w:tab w:val="left" w:pos="7036"/>
          <w:tab w:val="left" w:pos="8128"/>
          <w:tab w:val="left" w:pos="8567"/>
          <w:tab w:val="left" w:pos="10074"/>
        </w:tabs>
        <w:spacing w:before="90"/>
        <w:ind w:left="112" w:right="106" w:firstLine="4507"/>
      </w:pPr>
      <w:r>
        <w:rPr>
          <w:b/>
          <w:strike/>
        </w:rPr>
        <w:t>§</w:t>
      </w:r>
      <w:r>
        <w:rPr>
          <w:b/>
          <w:strike/>
        </w:rPr>
        <w:tab/>
        <w:t>2º</w:t>
      </w:r>
      <w:r>
        <w:rPr>
          <w:b/>
          <w:strike/>
        </w:rPr>
        <w:tab/>
      </w:r>
      <w:r>
        <w:rPr>
          <w:strike/>
        </w:rPr>
        <w:t>O</w:t>
      </w:r>
      <w:r>
        <w:rPr>
          <w:strike/>
        </w:rPr>
        <w:tab/>
        <w:t>direito</w:t>
      </w:r>
      <w:r>
        <w:rPr>
          <w:strike/>
        </w:rPr>
        <w:tab/>
        <w:t>ao</w:t>
      </w:r>
      <w:r>
        <w:rPr>
          <w:strike/>
        </w:rPr>
        <w:tab/>
        <w:t>adicional</w:t>
      </w:r>
      <w:r>
        <w:rPr>
          <w:strike/>
        </w:rPr>
        <w:tab/>
        <w:t>de</w:t>
      </w:r>
      <w:r>
        <w:rPr>
          <w:strike/>
        </w:rPr>
        <w:tab/>
        <w:t>insalubridade</w:t>
      </w:r>
      <w:r>
        <w:rPr>
          <w:strike/>
        </w:rPr>
        <w:tab/>
      </w:r>
      <w:r>
        <w:rPr>
          <w:strike/>
          <w:spacing w:val="-7"/>
        </w:rPr>
        <w:t>ou</w:t>
      </w:r>
      <w:r>
        <w:rPr>
          <w:spacing w:val="-7"/>
        </w:rPr>
        <w:t xml:space="preserve"> </w:t>
      </w:r>
      <w:r>
        <w:rPr>
          <w:strike/>
        </w:rPr>
        <w:t>periculosidade cessa com a eliminação das condições ou dos riscos que deram causa à sua</w:t>
      </w:r>
      <w:r>
        <w:rPr>
          <w:strike/>
          <w:spacing w:val="-10"/>
        </w:rPr>
        <w:t xml:space="preserve"> </w:t>
      </w:r>
      <w:r>
        <w:rPr>
          <w:strike/>
        </w:rPr>
        <w:t>concessão.</w:t>
      </w:r>
    </w:p>
    <w:p w14:paraId="2E5F8D53" w14:textId="77777777" w:rsidR="000B51D2" w:rsidRDefault="000B51D2">
      <w:pPr>
        <w:pStyle w:val="Corpodetexto"/>
        <w:spacing w:before="2"/>
        <w:rPr>
          <w:sz w:val="16"/>
        </w:rPr>
      </w:pPr>
    </w:p>
    <w:p w14:paraId="22BD68C5" w14:textId="77777777" w:rsidR="000B51D2" w:rsidRDefault="00422FB7">
      <w:pPr>
        <w:pStyle w:val="Corpodetexto"/>
        <w:spacing w:before="90"/>
        <w:ind w:left="112" w:firstLine="4507"/>
      </w:pPr>
      <w:r>
        <w:rPr>
          <w:b/>
          <w:strike/>
        </w:rPr>
        <w:t xml:space="preserve">Art. 78. </w:t>
      </w:r>
      <w:r>
        <w:rPr>
          <w:strike/>
        </w:rPr>
        <w:t>Os servidores submetidos ao exercício real e</w:t>
      </w:r>
      <w:r>
        <w:t xml:space="preserve"> </w:t>
      </w:r>
      <w:r>
        <w:rPr>
          <w:strike/>
        </w:rPr>
        <w:t>habitual, em unidades ou atividades consideradas insalubre e/ou perigosas, fazem jus a um</w:t>
      </w:r>
      <w:r>
        <w:rPr>
          <w:strike/>
          <w:spacing w:val="-8"/>
        </w:rPr>
        <w:t xml:space="preserve"> </w:t>
      </w:r>
      <w:r>
        <w:rPr>
          <w:strike/>
        </w:rPr>
        <w:t>adicional:</w:t>
      </w:r>
    </w:p>
    <w:p w14:paraId="57690935" w14:textId="77777777" w:rsidR="000B51D2" w:rsidRDefault="000B51D2">
      <w:pPr>
        <w:pStyle w:val="Corpodetexto"/>
        <w:spacing w:before="2"/>
        <w:rPr>
          <w:sz w:val="16"/>
        </w:rPr>
      </w:pPr>
    </w:p>
    <w:p w14:paraId="73932692" w14:textId="77777777" w:rsidR="000B51D2" w:rsidRDefault="00422FB7">
      <w:pPr>
        <w:pStyle w:val="Corpodetexto"/>
        <w:spacing w:before="90"/>
        <w:ind w:left="112" w:right="106" w:firstLine="4507"/>
        <w:jc w:val="both"/>
      </w:pPr>
      <w:r>
        <w:pict w14:anchorId="1632AA6C">
          <v:line id="_x0000_s2051" style="position:absolute;left:0;text-align:left;z-index:-253985792;mso-position-horizontal-relative:page" from="56.65pt,26.7pt" to="567pt,26.7pt" strokeweight=".6pt">
            <w10:wrap anchorx="page"/>
          </v:line>
        </w:pict>
      </w:r>
      <w:r>
        <w:rPr>
          <w:b/>
          <w:strike/>
        </w:rPr>
        <w:t xml:space="preserve">§ 1º </w:t>
      </w:r>
      <w:r>
        <w:rPr>
          <w:strike/>
        </w:rPr>
        <w:t>O adicional de insalubre será calculado com base no</w:t>
      </w:r>
      <w:r>
        <w:t xml:space="preserve"> valor correspondente ao menor padrão de vencimentos do Quadro Geral de Pessoal do respectivo ente da </w:t>
      </w:r>
      <w:r>
        <w:rPr>
          <w:strike/>
        </w:rPr>
        <w:t>Administração Pública Direta ou Indireta do Município.</w:t>
      </w:r>
    </w:p>
    <w:p w14:paraId="6F3B9397" w14:textId="77777777" w:rsidR="000B51D2" w:rsidRDefault="000B51D2">
      <w:pPr>
        <w:pStyle w:val="Corpodetexto"/>
        <w:spacing w:before="2"/>
        <w:rPr>
          <w:sz w:val="16"/>
        </w:rPr>
      </w:pPr>
    </w:p>
    <w:p w14:paraId="5B99FF11" w14:textId="77777777" w:rsidR="000B51D2" w:rsidRDefault="00422FB7">
      <w:pPr>
        <w:pStyle w:val="Corpodetexto"/>
        <w:spacing w:before="90"/>
        <w:ind w:left="112" w:firstLine="4507"/>
      </w:pPr>
      <w:r>
        <w:rPr>
          <w:b/>
          <w:strike/>
        </w:rPr>
        <w:t xml:space="preserve">§ 2º </w:t>
      </w:r>
      <w:r>
        <w:rPr>
          <w:strike/>
        </w:rPr>
        <w:t>O adicional de periculosidade será calculado com base</w:t>
      </w:r>
      <w:r>
        <w:t xml:space="preserve"> </w:t>
      </w:r>
      <w:r>
        <w:rPr>
          <w:strike/>
        </w:rPr>
        <w:t>no vencimento do cargo efetivo, conforme disposto em lei.</w:t>
      </w:r>
    </w:p>
    <w:p w14:paraId="3DDB08B7" w14:textId="77777777" w:rsidR="000B51D2" w:rsidRDefault="000B51D2">
      <w:pPr>
        <w:pStyle w:val="Corpodetexto"/>
        <w:spacing w:before="2"/>
        <w:rPr>
          <w:sz w:val="16"/>
        </w:rPr>
      </w:pPr>
    </w:p>
    <w:p w14:paraId="16EA30A5" w14:textId="77777777" w:rsidR="000B51D2" w:rsidRDefault="00422FB7">
      <w:pPr>
        <w:pStyle w:val="Corpodetexto"/>
        <w:tabs>
          <w:tab w:val="left" w:pos="4943"/>
          <w:tab w:val="left" w:pos="5347"/>
          <w:tab w:val="left" w:pos="5723"/>
          <w:tab w:val="left" w:pos="6712"/>
          <w:tab w:val="left" w:pos="7264"/>
          <w:tab w:val="left" w:pos="7905"/>
          <w:tab w:val="left" w:pos="8390"/>
          <w:tab w:val="left" w:pos="8913"/>
          <w:tab w:val="left" w:pos="10091"/>
        </w:tabs>
        <w:spacing w:before="90"/>
        <w:ind w:left="4620"/>
      </w:pPr>
      <w:r>
        <w:rPr>
          <w:b/>
          <w:strike/>
        </w:rPr>
        <w:t>§</w:t>
      </w:r>
      <w:r>
        <w:rPr>
          <w:b/>
          <w:strike/>
        </w:rPr>
        <w:tab/>
        <w:t>3º</w:t>
      </w:r>
      <w:r>
        <w:rPr>
          <w:b/>
          <w:strike/>
        </w:rPr>
        <w:tab/>
      </w:r>
      <w:r>
        <w:rPr>
          <w:strike/>
        </w:rPr>
        <w:t>O</w:t>
      </w:r>
      <w:r>
        <w:rPr>
          <w:strike/>
        </w:rPr>
        <w:tab/>
        <w:t>servidor</w:t>
      </w:r>
      <w:r>
        <w:rPr>
          <w:strike/>
        </w:rPr>
        <w:tab/>
        <w:t>que</w:t>
      </w:r>
      <w:r>
        <w:rPr>
          <w:strike/>
        </w:rPr>
        <w:tab/>
        <w:t>fizer</w:t>
      </w:r>
      <w:r>
        <w:rPr>
          <w:strike/>
        </w:rPr>
        <w:tab/>
        <w:t>jus</w:t>
      </w:r>
      <w:r>
        <w:rPr>
          <w:strike/>
        </w:rPr>
        <w:tab/>
        <w:t>aos</w:t>
      </w:r>
      <w:r>
        <w:rPr>
          <w:strike/>
        </w:rPr>
        <w:tab/>
        <w:t>adicionais</w:t>
      </w:r>
      <w:r>
        <w:rPr>
          <w:strike/>
        </w:rPr>
        <w:tab/>
        <w:t>de</w:t>
      </w:r>
    </w:p>
    <w:p w14:paraId="3158ED74" w14:textId="77777777" w:rsidR="000B51D2" w:rsidRDefault="00422FB7">
      <w:pPr>
        <w:pStyle w:val="Corpodetexto"/>
        <w:ind w:left="112"/>
      </w:pPr>
      <w:r>
        <w:rPr>
          <w:strike/>
        </w:rPr>
        <w:t>periculosidade deverá optar por um deles.</w:t>
      </w:r>
    </w:p>
    <w:p w14:paraId="3B9A47DE" w14:textId="77777777" w:rsidR="000B51D2" w:rsidRDefault="000B51D2">
      <w:pPr>
        <w:pStyle w:val="Corpodetexto"/>
        <w:spacing w:before="2"/>
        <w:rPr>
          <w:sz w:val="16"/>
        </w:rPr>
      </w:pPr>
    </w:p>
    <w:p w14:paraId="28C3E97D" w14:textId="77777777" w:rsidR="000B51D2" w:rsidRDefault="00422FB7">
      <w:pPr>
        <w:pStyle w:val="Corpodetexto"/>
        <w:spacing w:before="90"/>
        <w:ind w:left="112" w:right="103" w:firstLine="4507"/>
        <w:jc w:val="both"/>
      </w:pPr>
      <w:r>
        <w:pict w14:anchorId="30C0A3D0">
          <v:line id="_x0000_s2050" style="position:absolute;left:0;text-align:left;z-index:-253984768;mso-position-horizontal-relative:page" from="56.65pt,26.7pt" to="567pt,26.7pt" strokeweight=".6pt">
            <w10:wrap anchorx="page"/>
          </v:line>
        </w:pict>
      </w:r>
      <w:r>
        <w:rPr>
          <w:b/>
          <w:strike/>
        </w:rPr>
        <w:t xml:space="preserve">§ 4º </w:t>
      </w:r>
      <w:r>
        <w:rPr>
          <w:strike/>
        </w:rPr>
        <w:t>O direito ao adicional de insalubridade ou</w:t>
      </w:r>
      <w:r>
        <w:t xml:space="preserve"> periculosidade cessa com a eliminação das condições ou dos riscos que deram causa à sua concessão. </w:t>
      </w:r>
      <w:r>
        <w:rPr>
          <w:strike/>
        </w:rPr>
        <w:t>(Redação dada pela Lei Complementar nº 165/2022)</w:t>
      </w:r>
    </w:p>
    <w:p w14:paraId="7EE13214" w14:textId="77777777" w:rsidR="000B51D2" w:rsidRDefault="000B51D2">
      <w:pPr>
        <w:pStyle w:val="Corpodetexto"/>
        <w:spacing w:before="2"/>
        <w:rPr>
          <w:sz w:val="16"/>
        </w:rPr>
      </w:pPr>
    </w:p>
    <w:p w14:paraId="204B2905" w14:textId="77777777" w:rsidR="000B51D2" w:rsidRDefault="00422FB7">
      <w:pPr>
        <w:pStyle w:val="Corpodetexto"/>
        <w:spacing w:before="90"/>
        <w:ind w:left="112" w:right="103" w:firstLine="4507"/>
        <w:jc w:val="both"/>
      </w:pPr>
      <w:r>
        <w:rPr>
          <w:b/>
        </w:rPr>
        <w:t xml:space="preserve">Art. 78. </w:t>
      </w:r>
      <w:r>
        <w:t>Os servidores que trabalham com habitualidade em locais insalubres ou em contato permanente com substâncias tóxicas, radioativas ou sujeitos a condições de risco, fazem jus a um adicional sobre o vencimento do cargo</w:t>
      </w:r>
      <w:r>
        <w:rPr>
          <w:spacing w:val="-2"/>
        </w:rPr>
        <w:t xml:space="preserve"> </w:t>
      </w:r>
      <w:r>
        <w:t>efetivo.</w:t>
      </w:r>
    </w:p>
    <w:p w14:paraId="7E71731D" w14:textId="77777777" w:rsidR="000B51D2" w:rsidRDefault="000B51D2">
      <w:pPr>
        <w:pStyle w:val="Corpodetexto"/>
      </w:pPr>
    </w:p>
    <w:p w14:paraId="615A189E" w14:textId="77777777" w:rsidR="000B51D2" w:rsidRDefault="00422FB7">
      <w:pPr>
        <w:pStyle w:val="Corpodetexto"/>
        <w:spacing w:before="1"/>
        <w:ind w:left="112" w:right="105" w:firstLine="4507"/>
        <w:jc w:val="both"/>
      </w:pPr>
      <w:r>
        <w:rPr>
          <w:b/>
        </w:rPr>
        <w:t xml:space="preserve">§ 1º </w:t>
      </w:r>
      <w:r>
        <w:t>O servidor que fizer jus aos adicionais de insalubridade e de periculosidade deverá optar por um</w:t>
      </w:r>
      <w:r>
        <w:rPr>
          <w:spacing w:val="-6"/>
        </w:rPr>
        <w:t xml:space="preserve"> </w:t>
      </w:r>
      <w:r>
        <w:t>deles.</w:t>
      </w:r>
    </w:p>
    <w:p w14:paraId="586F539E" w14:textId="77777777" w:rsidR="000B51D2" w:rsidRDefault="000B51D2">
      <w:pPr>
        <w:pStyle w:val="Corpodetexto"/>
        <w:spacing w:before="11"/>
        <w:rPr>
          <w:sz w:val="23"/>
        </w:rPr>
      </w:pPr>
    </w:p>
    <w:p w14:paraId="41E7B5A8" w14:textId="77777777" w:rsidR="000B51D2" w:rsidRDefault="00422FB7">
      <w:pPr>
        <w:pStyle w:val="Corpodetexto"/>
        <w:ind w:left="112" w:right="104" w:firstLine="4507"/>
        <w:jc w:val="both"/>
      </w:pPr>
      <w:r>
        <w:rPr>
          <w:b/>
        </w:rPr>
        <w:t xml:space="preserve">§ 2º </w:t>
      </w:r>
      <w:r>
        <w:t>O direito ao adicional de insalubridade ou periculosidade cessa com a eliminação das condições ou dos riscos que deram causa a sua concessão. (Redação dada pela Lei Complementar nº 172/2022)</w:t>
      </w:r>
    </w:p>
    <w:p w14:paraId="7130BF07" w14:textId="77777777" w:rsidR="000B51D2" w:rsidRDefault="000B51D2">
      <w:pPr>
        <w:pStyle w:val="Corpodetexto"/>
      </w:pPr>
    </w:p>
    <w:p w14:paraId="761D56F1" w14:textId="77777777" w:rsidR="000B51D2" w:rsidRDefault="00422FB7">
      <w:pPr>
        <w:pStyle w:val="Corpodetexto"/>
        <w:ind w:left="112" w:right="105" w:firstLine="4507"/>
        <w:jc w:val="both"/>
      </w:pPr>
      <w:r>
        <w:rPr>
          <w:b/>
        </w:rPr>
        <w:t xml:space="preserve">Art. 79. </w:t>
      </w:r>
      <w:r>
        <w:t xml:space="preserve">Haverá permanente controle da atividade de servidores em operações ou locais considerados penosos, insalubres ou perigosos. (Regulamentada pelo </w:t>
      </w:r>
      <w:r>
        <w:rPr>
          <w:strike/>
        </w:rPr>
        <w:t>Decreto nº 13.144/2013</w:t>
      </w:r>
      <w:r>
        <w:t xml:space="preserve"> nº 16.687/2017)</w:t>
      </w:r>
    </w:p>
    <w:p w14:paraId="5E9D4EDD" w14:textId="77777777" w:rsidR="000B51D2" w:rsidRDefault="000B51D2">
      <w:pPr>
        <w:jc w:val="both"/>
        <w:sectPr w:rsidR="000B51D2">
          <w:pgSz w:w="11910" w:h="16850"/>
          <w:pgMar w:top="3020" w:right="460" w:bottom="280" w:left="1020" w:header="708" w:footer="0" w:gutter="0"/>
          <w:cols w:space="720"/>
        </w:sectPr>
      </w:pPr>
    </w:p>
    <w:p w14:paraId="53E7631A" w14:textId="77777777" w:rsidR="000B51D2" w:rsidRDefault="000B51D2">
      <w:pPr>
        <w:pStyle w:val="Corpodetexto"/>
        <w:rPr>
          <w:sz w:val="20"/>
        </w:rPr>
      </w:pPr>
    </w:p>
    <w:p w14:paraId="6ED1CF15" w14:textId="77777777" w:rsidR="000B51D2" w:rsidRDefault="000B51D2">
      <w:pPr>
        <w:pStyle w:val="Corpodetexto"/>
        <w:rPr>
          <w:sz w:val="20"/>
        </w:rPr>
      </w:pPr>
    </w:p>
    <w:p w14:paraId="02025563" w14:textId="77777777" w:rsidR="000B51D2" w:rsidRDefault="000B51D2">
      <w:pPr>
        <w:pStyle w:val="Corpodetexto"/>
        <w:rPr>
          <w:sz w:val="20"/>
        </w:rPr>
      </w:pPr>
    </w:p>
    <w:p w14:paraId="2E927B13" w14:textId="77777777" w:rsidR="000B51D2" w:rsidRDefault="000B51D2">
      <w:pPr>
        <w:pStyle w:val="Corpodetexto"/>
        <w:spacing w:before="5"/>
        <w:rPr>
          <w:sz w:val="19"/>
        </w:rPr>
      </w:pPr>
    </w:p>
    <w:p w14:paraId="44886604" w14:textId="77777777" w:rsidR="000B51D2" w:rsidRDefault="00422FB7">
      <w:pPr>
        <w:pStyle w:val="Corpodetexto"/>
        <w:spacing w:before="90"/>
        <w:ind w:left="112" w:right="105" w:firstLine="4507"/>
        <w:jc w:val="both"/>
      </w:pPr>
      <w:r>
        <w:rPr>
          <w:b/>
        </w:rPr>
        <w:t xml:space="preserve">Parágrafo único. </w:t>
      </w:r>
      <w:r>
        <w:t>A servidora gestante ou lactante será afastada, enquanto durar a gestação e a lactação, das operações e locais previstos neste artigo, exercendo suas atividades em local salubre e em serviço não penoso e não perigoso.</w:t>
      </w:r>
    </w:p>
    <w:p w14:paraId="3FBE7754" w14:textId="77777777" w:rsidR="000B51D2" w:rsidRDefault="000B51D2">
      <w:pPr>
        <w:pStyle w:val="Corpodetexto"/>
      </w:pPr>
    </w:p>
    <w:p w14:paraId="08F49D1F" w14:textId="77777777" w:rsidR="000B51D2" w:rsidRDefault="00422FB7">
      <w:pPr>
        <w:pStyle w:val="Corpodetexto"/>
        <w:ind w:left="112" w:right="102" w:firstLine="4507"/>
        <w:jc w:val="both"/>
      </w:pPr>
      <w:r>
        <w:rPr>
          <w:b/>
        </w:rPr>
        <w:t xml:space="preserve">Art. 80. </w:t>
      </w:r>
      <w:r>
        <w:t xml:space="preserve">Na concessão dos adicionais de atividades penosas, de insalubridade e de periculosidade, serão observadas as situações estabelecidas em regulamento próprio. (Regulamentada pelo </w:t>
      </w:r>
      <w:r>
        <w:rPr>
          <w:strike/>
        </w:rPr>
        <w:t>Decreto nº 13.144/2013</w:t>
      </w:r>
      <w:r>
        <w:t xml:space="preserve"> nº</w:t>
      </w:r>
      <w:r>
        <w:rPr>
          <w:spacing w:val="-1"/>
        </w:rPr>
        <w:t xml:space="preserve"> </w:t>
      </w:r>
      <w:r>
        <w:t>16.687/2017)</w:t>
      </w:r>
    </w:p>
    <w:p w14:paraId="2B3C6C4E" w14:textId="77777777" w:rsidR="000B51D2" w:rsidRDefault="000B51D2">
      <w:pPr>
        <w:pStyle w:val="Corpodetexto"/>
        <w:spacing w:before="2"/>
        <w:rPr>
          <w:sz w:val="16"/>
        </w:rPr>
      </w:pPr>
    </w:p>
    <w:p w14:paraId="4813AF19" w14:textId="77777777" w:rsidR="000B51D2" w:rsidRDefault="00422FB7">
      <w:pPr>
        <w:pStyle w:val="Ttulo1"/>
        <w:spacing w:before="90"/>
      </w:pPr>
      <w:r>
        <w:t>Subseção III</w:t>
      </w:r>
    </w:p>
    <w:p w14:paraId="363125DA" w14:textId="77777777" w:rsidR="000B51D2" w:rsidRDefault="000B51D2">
      <w:pPr>
        <w:pStyle w:val="Corpodetexto"/>
        <w:rPr>
          <w:b/>
        </w:rPr>
      </w:pPr>
    </w:p>
    <w:p w14:paraId="1685F8E2" w14:textId="77777777" w:rsidR="000B51D2" w:rsidRDefault="00422FB7">
      <w:pPr>
        <w:ind w:left="1810" w:right="1806"/>
        <w:jc w:val="center"/>
        <w:rPr>
          <w:b/>
          <w:sz w:val="24"/>
        </w:rPr>
      </w:pPr>
      <w:r>
        <w:rPr>
          <w:b/>
          <w:sz w:val="24"/>
        </w:rPr>
        <w:t>Do Adicional pela Prestação de Serviço Extraordinário</w:t>
      </w:r>
    </w:p>
    <w:p w14:paraId="2CA9C407" w14:textId="77777777" w:rsidR="000B51D2" w:rsidRDefault="000B51D2">
      <w:pPr>
        <w:pStyle w:val="Corpodetexto"/>
        <w:rPr>
          <w:b/>
        </w:rPr>
      </w:pPr>
    </w:p>
    <w:p w14:paraId="07D216CA" w14:textId="77777777" w:rsidR="000B51D2" w:rsidRDefault="00422FB7">
      <w:pPr>
        <w:pStyle w:val="Corpodetexto"/>
        <w:ind w:left="112" w:right="107" w:firstLine="4507"/>
        <w:jc w:val="both"/>
      </w:pPr>
      <w:r>
        <w:rPr>
          <w:b/>
        </w:rPr>
        <w:t xml:space="preserve">Art. 81. </w:t>
      </w:r>
      <w:r>
        <w:t>O serviço extraordinário será remunerado com acréscimo de 50% (cinquenta por cento) em relação à hora normal de trabalho.</w:t>
      </w:r>
    </w:p>
    <w:p w14:paraId="21C0F97C" w14:textId="77777777" w:rsidR="000B51D2" w:rsidRDefault="000B51D2">
      <w:pPr>
        <w:pStyle w:val="Corpodetexto"/>
      </w:pPr>
    </w:p>
    <w:p w14:paraId="032FC312" w14:textId="77777777" w:rsidR="000B51D2" w:rsidRDefault="00422FB7">
      <w:pPr>
        <w:pStyle w:val="Corpodetexto"/>
        <w:ind w:left="112" w:right="103" w:firstLine="4507"/>
        <w:jc w:val="both"/>
      </w:pPr>
      <w:r>
        <w:rPr>
          <w:b/>
          <w:strike/>
        </w:rPr>
        <w:t xml:space="preserve">Parágrafo único. </w:t>
      </w:r>
      <w:r>
        <w:rPr>
          <w:strike/>
        </w:rPr>
        <w:t>No caso de trabalho em dia consagrado</w:t>
      </w:r>
      <w:r>
        <w:t xml:space="preserve"> </w:t>
      </w:r>
      <w:r>
        <w:rPr>
          <w:strike/>
        </w:rPr>
        <w:t>ao repouso semanal e em feriado, o adicional será de 100% (cem por cento) sobre a hora normal de</w:t>
      </w:r>
      <w:r>
        <w:t xml:space="preserve"> </w:t>
      </w:r>
      <w:r>
        <w:rPr>
          <w:strike/>
        </w:rPr>
        <w:t>trabalho.</w:t>
      </w:r>
    </w:p>
    <w:p w14:paraId="5A5B45C8" w14:textId="77777777" w:rsidR="000B51D2" w:rsidRDefault="000B51D2">
      <w:pPr>
        <w:pStyle w:val="Corpodetexto"/>
        <w:spacing w:before="2"/>
        <w:rPr>
          <w:sz w:val="16"/>
        </w:rPr>
      </w:pPr>
    </w:p>
    <w:p w14:paraId="7A90E4FE" w14:textId="77777777" w:rsidR="000B51D2" w:rsidRDefault="00422FB7">
      <w:pPr>
        <w:pStyle w:val="Corpodetexto"/>
        <w:spacing w:before="90"/>
        <w:ind w:left="112" w:right="104" w:firstLine="4507"/>
        <w:jc w:val="both"/>
      </w:pPr>
      <w:r>
        <w:rPr>
          <w:b/>
        </w:rPr>
        <w:t xml:space="preserve">§ 1º </w:t>
      </w:r>
      <w:r>
        <w:t>No caso de trabalho em dia consagrado ao repouso semanal e em feriado, o adicional será de 100% (cem por cento) sobre a hora normal de trabalho. (Redação dada pela Lei Complementar nº 120/2015)</w:t>
      </w:r>
    </w:p>
    <w:p w14:paraId="23ADE53A" w14:textId="77777777" w:rsidR="000B51D2" w:rsidRDefault="000B51D2">
      <w:pPr>
        <w:pStyle w:val="Corpodetexto"/>
      </w:pPr>
    </w:p>
    <w:p w14:paraId="613FACC6" w14:textId="77777777" w:rsidR="000B51D2" w:rsidRDefault="00422FB7">
      <w:pPr>
        <w:pStyle w:val="Corpodetexto"/>
        <w:ind w:left="112" w:right="101" w:firstLine="4507"/>
        <w:jc w:val="both"/>
      </w:pPr>
      <w:r>
        <w:rPr>
          <w:b/>
        </w:rPr>
        <w:t xml:space="preserve">§ 2º </w:t>
      </w:r>
      <w:r>
        <w:t>A média das horas extras trabalhadas integrarão a base de cálculo das férias, decimo-terceiro salário e verba trabalhista decorrentes de desligamento dos servidores municipais, observado os critérios estabelecidos em regulamento. (Redação acrescida pela Lei Complementar nº 120/2015)</w:t>
      </w:r>
    </w:p>
    <w:p w14:paraId="62D40570" w14:textId="77777777" w:rsidR="000B51D2" w:rsidRDefault="000B51D2">
      <w:pPr>
        <w:pStyle w:val="Corpodetexto"/>
      </w:pPr>
    </w:p>
    <w:p w14:paraId="7AE18DE6" w14:textId="77777777" w:rsidR="000B51D2" w:rsidRDefault="00422FB7">
      <w:pPr>
        <w:pStyle w:val="Corpodetexto"/>
        <w:ind w:left="112" w:right="103" w:firstLine="4507"/>
        <w:jc w:val="both"/>
      </w:pPr>
      <w:r>
        <w:rPr>
          <w:b/>
        </w:rPr>
        <w:t xml:space="preserve">Art. 82. </w:t>
      </w:r>
      <w:r>
        <w:t>A hora de trabalho realizada no regime de que trata o artigo 81 desta lei complementar, poderá ser compensada, a critério da Administração, por meio de crédito em banco de horas, nas condições previstas em regulamento. (Regulamentada pelo Decreto nº 20.560/2021)</w:t>
      </w:r>
    </w:p>
    <w:p w14:paraId="3A0DA631" w14:textId="77777777" w:rsidR="000B51D2" w:rsidRDefault="000B51D2">
      <w:pPr>
        <w:pStyle w:val="Corpodetexto"/>
      </w:pPr>
    </w:p>
    <w:p w14:paraId="38AD8689" w14:textId="77777777" w:rsidR="000B51D2" w:rsidRDefault="00422FB7">
      <w:pPr>
        <w:pStyle w:val="Ttulo1"/>
        <w:spacing w:before="1"/>
      </w:pPr>
      <w:r>
        <w:t>Subseção IV</w:t>
      </w:r>
    </w:p>
    <w:p w14:paraId="740EFC59" w14:textId="77777777" w:rsidR="000B51D2" w:rsidRDefault="000B51D2">
      <w:pPr>
        <w:pStyle w:val="Corpodetexto"/>
        <w:spacing w:before="11"/>
        <w:rPr>
          <w:b/>
          <w:sz w:val="23"/>
        </w:rPr>
      </w:pPr>
    </w:p>
    <w:p w14:paraId="7DF3E694" w14:textId="77777777" w:rsidR="000B51D2" w:rsidRDefault="00422FB7">
      <w:pPr>
        <w:ind w:left="1812" w:right="1806"/>
        <w:jc w:val="center"/>
        <w:rPr>
          <w:b/>
          <w:sz w:val="24"/>
        </w:rPr>
      </w:pPr>
      <w:r>
        <w:rPr>
          <w:b/>
          <w:sz w:val="24"/>
        </w:rPr>
        <w:t>Do Adicional Noturno</w:t>
      </w:r>
    </w:p>
    <w:p w14:paraId="10E1AC89" w14:textId="77777777" w:rsidR="000B51D2" w:rsidRDefault="000B51D2">
      <w:pPr>
        <w:pStyle w:val="Corpodetexto"/>
        <w:rPr>
          <w:b/>
        </w:rPr>
      </w:pPr>
    </w:p>
    <w:p w14:paraId="3CA4C57B" w14:textId="77777777" w:rsidR="000B51D2" w:rsidRDefault="00422FB7">
      <w:pPr>
        <w:pStyle w:val="Corpodetexto"/>
        <w:ind w:left="112" w:right="105" w:firstLine="4507"/>
        <w:jc w:val="both"/>
      </w:pPr>
      <w:r>
        <w:rPr>
          <w:b/>
        </w:rPr>
        <w:t xml:space="preserve">Art. 83. </w:t>
      </w:r>
      <w:r>
        <w:t>O serviço noturno, prestado em horário compreendido entre 22 (vinte e duas) horas de um dia e 5 (cinco) horas do dia seguinte, terá o valor-hora acrescido de 20% (vinte por cento), computando-se cada hora como cinquenta e dois minutos e trinta segundos.</w:t>
      </w:r>
    </w:p>
    <w:p w14:paraId="1838E4FD" w14:textId="77777777" w:rsidR="000B51D2" w:rsidRDefault="000B51D2">
      <w:pPr>
        <w:jc w:val="both"/>
        <w:sectPr w:rsidR="000B51D2">
          <w:pgSz w:w="11910" w:h="16850"/>
          <w:pgMar w:top="3020" w:right="460" w:bottom="280" w:left="1020" w:header="708" w:footer="0" w:gutter="0"/>
          <w:cols w:space="720"/>
        </w:sectPr>
      </w:pPr>
    </w:p>
    <w:p w14:paraId="59B58790" w14:textId="77777777" w:rsidR="000B51D2" w:rsidRDefault="000B51D2">
      <w:pPr>
        <w:pStyle w:val="Corpodetexto"/>
        <w:rPr>
          <w:sz w:val="20"/>
        </w:rPr>
      </w:pPr>
    </w:p>
    <w:p w14:paraId="241E8E5C" w14:textId="77777777" w:rsidR="000B51D2" w:rsidRDefault="000B51D2">
      <w:pPr>
        <w:pStyle w:val="Corpodetexto"/>
        <w:rPr>
          <w:sz w:val="20"/>
        </w:rPr>
      </w:pPr>
    </w:p>
    <w:p w14:paraId="43481A3E" w14:textId="77777777" w:rsidR="000B51D2" w:rsidRDefault="000B51D2">
      <w:pPr>
        <w:pStyle w:val="Corpodetexto"/>
        <w:rPr>
          <w:sz w:val="20"/>
        </w:rPr>
      </w:pPr>
    </w:p>
    <w:p w14:paraId="4023868E" w14:textId="77777777" w:rsidR="000B51D2" w:rsidRDefault="000B51D2">
      <w:pPr>
        <w:pStyle w:val="Corpodetexto"/>
        <w:spacing w:before="5"/>
        <w:rPr>
          <w:sz w:val="19"/>
        </w:rPr>
      </w:pPr>
    </w:p>
    <w:p w14:paraId="2DEDBABF" w14:textId="77777777" w:rsidR="000B51D2" w:rsidRDefault="00422FB7">
      <w:pPr>
        <w:pStyle w:val="Ttulo1"/>
        <w:spacing w:before="90"/>
        <w:ind w:left="1810"/>
      </w:pPr>
      <w:r>
        <w:t>Subseção V</w:t>
      </w:r>
    </w:p>
    <w:p w14:paraId="1421FDF7" w14:textId="77777777" w:rsidR="000B51D2" w:rsidRDefault="000B51D2">
      <w:pPr>
        <w:pStyle w:val="Corpodetexto"/>
        <w:rPr>
          <w:b/>
        </w:rPr>
      </w:pPr>
    </w:p>
    <w:p w14:paraId="7718B8A1" w14:textId="77777777" w:rsidR="000B51D2" w:rsidRDefault="00422FB7">
      <w:pPr>
        <w:ind w:left="1812" w:right="1806"/>
        <w:jc w:val="center"/>
        <w:rPr>
          <w:b/>
          <w:sz w:val="24"/>
        </w:rPr>
      </w:pPr>
      <w:r>
        <w:rPr>
          <w:b/>
          <w:sz w:val="24"/>
        </w:rPr>
        <w:t>Do Adicional de Férias</w:t>
      </w:r>
    </w:p>
    <w:p w14:paraId="0A6FF8C5" w14:textId="77777777" w:rsidR="000B51D2" w:rsidRDefault="000B51D2">
      <w:pPr>
        <w:pStyle w:val="Corpodetexto"/>
        <w:rPr>
          <w:b/>
        </w:rPr>
      </w:pPr>
    </w:p>
    <w:p w14:paraId="04A74FD9" w14:textId="77777777" w:rsidR="000B51D2" w:rsidRDefault="00422FB7">
      <w:pPr>
        <w:pStyle w:val="Corpodetexto"/>
        <w:ind w:left="112" w:right="104" w:firstLine="4507"/>
        <w:jc w:val="both"/>
      </w:pPr>
      <w:r>
        <w:rPr>
          <w:b/>
        </w:rPr>
        <w:t xml:space="preserve">Art. 84. </w:t>
      </w:r>
      <w:r>
        <w:t>Independentemente de solicitação, será pago ao servidor, por ocasião das férias, um adicional correspondente a 1/3 (um terço) da remuneração do período das férias.</w:t>
      </w:r>
    </w:p>
    <w:p w14:paraId="21AEE6BD" w14:textId="77777777" w:rsidR="000B51D2" w:rsidRDefault="000B51D2">
      <w:pPr>
        <w:pStyle w:val="Corpodetexto"/>
      </w:pPr>
    </w:p>
    <w:p w14:paraId="4DD6AF42" w14:textId="77777777" w:rsidR="000B51D2" w:rsidRDefault="00422FB7">
      <w:pPr>
        <w:pStyle w:val="Ttulo1"/>
      </w:pPr>
      <w:r>
        <w:t>Subseção VI</w:t>
      </w:r>
    </w:p>
    <w:p w14:paraId="400E6592" w14:textId="77777777" w:rsidR="000B51D2" w:rsidRDefault="000B51D2">
      <w:pPr>
        <w:pStyle w:val="Corpodetexto"/>
        <w:rPr>
          <w:b/>
        </w:rPr>
      </w:pPr>
    </w:p>
    <w:p w14:paraId="035B6FC7" w14:textId="77777777" w:rsidR="000B51D2" w:rsidRDefault="00422FB7">
      <w:pPr>
        <w:ind w:left="1810" w:right="1806"/>
        <w:jc w:val="center"/>
        <w:rPr>
          <w:b/>
          <w:sz w:val="24"/>
        </w:rPr>
      </w:pPr>
      <w:r>
        <w:rPr>
          <w:b/>
          <w:sz w:val="24"/>
        </w:rPr>
        <w:t>Do Adicional de Local de Exercício</w:t>
      </w:r>
    </w:p>
    <w:p w14:paraId="65DBE1AF" w14:textId="77777777" w:rsidR="000B51D2" w:rsidRDefault="000B51D2">
      <w:pPr>
        <w:pStyle w:val="Corpodetexto"/>
        <w:rPr>
          <w:b/>
        </w:rPr>
      </w:pPr>
    </w:p>
    <w:p w14:paraId="3F6DDFD9" w14:textId="77777777" w:rsidR="000B51D2" w:rsidRDefault="00422FB7">
      <w:pPr>
        <w:pStyle w:val="Corpodetexto"/>
        <w:ind w:left="112" w:right="107" w:firstLine="4507"/>
        <w:jc w:val="both"/>
      </w:pPr>
      <w:r>
        <w:rPr>
          <w:b/>
        </w:rPr>
        <w:t xml:space="preserve">Art. 85. </w:t>
      </w:r>
      <w:r>
        <w:t>Os servidores que atuarem em unidades de difícil acesso, terão direito ao adicional de local de exercício.</w:t>
      </w:r>
    </w:p>
    <w:p w14:paraId="75316989" w14:textId="77777777" w:rsidR="000B51D2" w:rsidRDefault="000B51D2">
      <w:pPr>
        <w:pStyle w:val="Corpodetexto"/>
      </w:pPr>
    </w:p>
    <w:p w14:paraId="03AAA795" w14:textId="77777777" w:rsidR="000B51D2" w:rsidRDefault="00422FB7">
      <w:pPr>
        <w:pStyle w:val="Corpodetexto"/>
        <w:ind w:left="112" w:right="105" w:firstLine="4507"/>
        <w:jc w:val="both"/>
      </w:pPr>
      <w:r>
        <w:rPr>
          <w:b/>
        </w:rPr>
        <w:t xml:space="preserve">§ 1º </w:t>
      </w:r>
      <w:r>
        <w:t>O adicional a que se refere este artigo, será fixado por meio de percentual sobre os vencimentos do servidor beneficiado, consoante critério estabelecido em regulamento.</w:t>
      </w:r>
    </w:p>
    <w:p w14:paraId="44EBA784" w14:textId="77777777" w:rsidR="000B51D2" w:rsidRDefault="000B51D2">
      <w:pPr>
        <w:pStyle w:val="Corpodetexto"/>
        <w:spacing w:before="2"/>
        <w:rPr>
          <w:sz w:val="16"/>
        </w:rPr>
      </w:pPr>
    </w:p>
    <w:p w14:paraId="1F86491F" w14:textId="77777777" w:rsidR="000B51D2" w:rsidRDefault="00422FB7">
      <w:pPr>
        <w:pStyle w:val="Corpodetexto"/>
        <w:spacing w:before="90"/>
        <w:ind w:left="4620"/>
      </w:pPr>
      <w:r>
        <w:rPr>
          <w:b/>
        </w:rPr>
        <w:t xml:space="preserve">§ 2º </w:t>
      </w:r>
      <w:r>
        <w:t>O adicional de local de exercício não será incorporado</w:t>
      </w:r>
    </w:p>
    <w:p w14:paraId="7DAFFFC0" w14:textId="77777777" w:rsidR="000B51D2" w:rsidRDefault="00422FB7">
      <w:pPr>
        <w:pStyle w:val="Corpodetexto"/>
        <w:ind w:left="112"/>
      </w:pPr>
      <w:r>
        <w:t>aos vencimentos.</w:t>
      </w:r>
    </w:p>
    <w:p w14:paraId="63F3729E" w14:textId="77777777" w:rsidR="000B51D2" w:rsidRDefault="000B51D2">
      <w:pPr>
        <w:pStyle w:val="Corpodetexto"/>
        <w:spacing w:before="2"/>
        <w:rPr>
          <w:sz w:val="16"/>
        </w:rPr>
      </w:pPr>
    </w:p>
    <w:p w14:paraId="0D80F9A2" w14:textId="77777777" w:rsidR="000B51D2" w:rsidRDefault="00422FB7">
      <w:pPr>
        <w:pStyle w:val="Ttulo1"/>
        <w:spacing w:before="90"/>
        <w:ind w:left="1810"/>
      </w:pPr>
      <w:r>
        <w:t>Seção IV</w:t>
      </w:r>
    </w:p>
    <w:p w14:paraId="27F57459" w14:textId="77777777" w:rsidR="000B51D2" w:rsidRDefault="000B51D2">
      <w:pPr>
        <w:pStyle w:val="Corpodetexto"/>
        <w:rPr>
          <w:b/>
        </w:rPr>
      </w:pPr>
    </w:p>
    <w:p w14:paraId="0E7D5287" w14:textId="77777777" w:rsidR="000B51D2" w:rsidRDefault="00422FB7">
      <w:pPr>
        <w:ind w:left="1811" w:right="1806"/>
        <w:jc w:val="center"/>
        <w:rPr>
          <w:b/>
          <w:sz w:val="24"/>
        </w:rPr>
      </w:pPr>
      <w:r>
        <w:rPr>
          <w:b/>
          <w:sz w:val="24"/>
        </w:rPr>
        <w:t>Do Auxílio-Funeral</w:t>
      </w:r>
    </w:p>
    <w:p w14:paraId="78D3B080" w14:textId="77777777" w:rsidR="000B51D2" w:rsidRDefault="000B51D2">
      <w:pPr>
        <w:pStyle w:val="Corpodetexto"/>
        <w:rPr>
          <w:b/>
        </w:rPr>
      </w:pPr>
    </w:p>
    <w:p w14:paraId="6C2705D3" w14:textId="77777777" w:rsidR="000B51D2" w:rsidRDefault="00422FB7">
      <w:pPr>
        <w:pStyle w:val="Corpodetexto"/>
        <w:ind w:left="112" w:right="105" w:firstLine="4507"/>
        <w:jc w:val="both"/>
      </w:pPr>
      <w:r>
        <w:rPr>
          <w:b/>
        </w:rPr>
        <w:t xml:space="preserve">Art. 86. </w:t>
      </w:r>
      <w:r>
        <w:t>O auxílio-funeral é devido à família do servidor falecido ativo ou aposentado, em valor equivalente a um mês da remuneração ou provento.</w:t>
      </w:r>
    </w:p>
    <w:p w14:paraId="30175C13" w14:textId="77777777" w:rsidR="000B51D2" w:rsidRDefault="000B51D2">
      <w:pPr>
        <w:pStyle w:val="Corpodetexto"/>
      </w:pPr>
    </w:p>
    <w:p w14:paraId="0B341873" w14:textId="77777777" w:rsidR="000B51D2" w:rsidRDefault="00422FB7">
      <w:pPr>
        <w:pStyle w:val="Corpodetexto"/>
        <w:spacing w:before="1"/>
        <w:ind w:left="112" w:right="106" w:firstLine="4507"/>
        <w:jc w:val="both"/>
      </w:pPr>
      <w:r>
        <w:rPr>
          <w:b/>
        </w:rPr>
        <w:t xml:space="preserve">Parágrafo único. </w:t>
      </w:r>
      <w:r>
        <w:t>No caso de acumulação legal de cargos, o auxílio será pago somente em razão do cargo de maior remuneração.</w:t>
      </w:r>
    </w:p>
    <w:p w14:paraId="689ABB8E" w14:textId="77777777" w:rsidR="000B51D2" w:rsidRDefault="000B51D2">
      <w:pPr>
        <w:pStyle w:val="Corpodetexto"/>
        <w:spacing w:before="11"/>
        <w:rPr>
          <w:sz w:val="23"/>
        </w:rPr>
      </w:pPr>
    </w:p>
    <w:p w14:paraId="131A373E" w14:textId="77777777" w:rsidR="000B51D2" w:rsidRDefault="00422FB7">
      <w:pPr>
        <w:pStyle w:val="Corpodetexto"/>
        <w:ind w:left="112" w:right="104" w:firstLine="4507"/>
        <w:jc w:val="both"/>
      </w:pPr>
      <w:r>
        <w:rPr>
          <w:b/>
        </w:rPr>
        <w:t xml:space="preserve">Art. 87. </w:t>
      </w:r>
      <w:r>
        <w:t>O pagamento deste auxílio será efetuado mediante a apresentação do atestado de óbito, pelo cônjuge ou pessoa a cujas expensas houver sido realizado o funeral, ou procurador legalmente habilitado, provado sua identidade, até 30 (trinta) dias após o falecimento.</w:t>
      </w:r>
    </w:p>
    <w:p w14:paraId="6FC5F447" w14:textId="77777777" w:rsidR="000B51D2" w:rsidRDefault="000B51D2">
      <w:pPr>
        <w:pStyle w:val="Corpodetexto"/>
      </w:pPr>
    </w:p>
    <w:p w14:paraId="18392ED2" w14:textId="77777777" w:rsidR="000B51D2" w:rsidRDefault="00422FB7">
      <w:pPr>
        <w:pStyle w:val="Corpodetexto"/>
        <w:spacing w:line="480" w:lineRule="auto"/>
        <w:ind w:left="4466" w:right="4460"/>
        <w:jc w:val="center"/>
      </w:pPr>
      <w:r>
        <w:t>CAPÍTULO IV DAS FÉRIAS</w:t>
      </w:r>
    </w:p>
    <w:p w14:paraId="64C5FED6" w14:textId="77777777" w:rsidR="000B51D2" w:rsidRDefault="000B51D2">
      <w:pPr>
        <w:spacing w:line="480" w:lineRule="auto"/>
        <w:jc w:val="center"/>
        <w:sectPr w:rsidR="000B51D2">
          <w:pgSz w:w="11910" w:h="16850"/>
          <w:pgMar w:top="3020" w:right="460" w:bottom="280" w:left="1020" w:header="708" w:footer="0" w:gutter="0"/>
          <w:cols w:space="720"/>
        </w:sectPr>
      </w:pPr>
    </w:p>
    <w:p w14:paraId="1ACE3BB3" w14:textId="77777777" w:rsidR="000B51D2" w:rsidRDefault="000B51D2">
      <w:pPr>
        <w:pStyle w:val="Corpodetexto"/>
        <w:rPr>
          <w:sz w:val="20"/>
        </w:rPr>
      </w:pPr>
    </w:p>
    <w:p w14:paraId="74D50157" w14:textId="77777777" w:rsidR="000B51D2" w:rsidRDefault="000B51D2">
      <w:pPr>
        <w:pStyle w:val="Corpodetexto"/>
        <w:rPr>
          <w:sz w:val="20"/>
        </w:rPr>
      </w:pPr>
    </w:p>
    <w:p w14:paraId="2AA1531A" w14:textId="77777777" w:rsidR="000B51D2" w:rsidRDefault="000B51D2">
      <w:pPr>
        <w:pStyle w:val="Corpodetexto"/>
        <w:spacing w:before="3"/>
        <w:rPr>
          <w:sz w:val="23"/>
        </w:rPr>
      </w:pPr>
    </w:p>
    <w:p w14:paraId="09FDE6E3" w14:textId="77777777" w:rsidR="000B51D2" w:rsidRDefault="00422FB7">
      <w:pPr>
        <w:pStyle w:val="Corpodetexto"/>
        <w:ind w:left="112" w:right="107" w:firstLine="4507"/>
        <w:jc w:val="both"/>
      </w:pPr>
      <w:r>
        <w:rPr>
          <w:b/>
        </w:rPr>
        <w:t xml:space="preserve">Art. 88. </w:t>
      </w:r>
      <w:r>
        <w:t>O servidor fará jus a 30 (trinta) dias de férias, que podem ser acumuladas, até o máximo de dois períodos, ressalvados os casos de necessidade do serviço declarada pela autoridade máxima do órgão ou entidade.</w:t>
      </w:r>
    </w:p>
    <w:p w14:paraId="6C8F4F28" w14:textId="77777777" w:rsidR="000B51D2" w:rsidRDefault="000B51D2">
      <w:pPr>
        <w:pStyle w:val="Corpodetexto"/>
      </w:pPr>
    </w:p>
    <w:p w14:paraId="50DC9051" w14:textId="77777777" w:rsidR="000B51D2" w:rsidRDefault="00422FB7">
      <w:pPr>
        <w:pStyle w:val="Corpodetexto"/>
        <w:ind w:left="112" w:right="107" w:firstLine="4507"/>
        <w:jc w:val="both"/>
      </w:pPr>
      <w:r>
        <w:rPr>
          <w:b/>
        </w:rPr>
        <w:t xml:space="preserve">Art. 89. </w:t>
      </w:r>
      <w:r>
        <w:t>Para o período aquisitivo de férias serão exigidos 12 (doze) meses de exercício e serão concedidas na seguinte proporção:</w:t>
      </w:r>
    </w:p>
    <w:p w14:paraId="389944B9" w14:textId="77777777" w:rsidR="000B51D2" w:rsidRDefault="000B51D2">
      <w:pPr>
        <w:pStyle w:val="Corpodetexto"/>
        <w:spacing w:before="2"/>
        <w:rPr>
          <w:sz w:val="16"/>
        </w:rPr>
      </w:pPr>
    </w:p>
    <w:p w14:paraId="6AEE4A1E" w14:textId="77777777" w:rsidR="000B51D2" w:rsidRDefault="00422FB7">
      <w:pPr>
        <w:pStyle w:val="PargrafodaLista"/>
        <w:numPr>
          <w:ilvl w:val="0"/>
          <w:numId w:val="25"/>
        </w:numPr>
        <w:tabs>
          <w:tab w:val="left" w:pos="4791"/>
        </w:tabs>
        <w:spacing w:before="90"/>
        <w:rPr>
          <w:sz w:val="24"/>
        </w:rPr>
      </w:pPr>
      <w:r>
        <w:rPr>
          <w:b/>
          <w:sz w:val="24"/>
        </w:rPr>
        <w:t>-</w:t>
      </w:r>
      <w:r>
        <w:rPr>
          <w:b/>
          <w:spacing w:val="15"/>
          <w:sz w:val="24"/>
        </w:rPr>
        <w:t xml:space="preserve"> </w:t>
      </w:r>
      <w:r>
        <w:rPr>
          <w:sz w:val="24"/>
        </w:rPr>
        <w:t>30</w:t>
      </w:r>
      <w:r>
        <w:rPr>
          <w:spacing w:val="16"/>
          <w:sz w:val="24"/>
        </w:rPr>
        <w:t xml:space="preserve"> </w:t>
      </w:r>
      <w:r>
        <w:rPr>
          <w:sz w:val="24"/>
        </w:rPr>
        <w:t>(trinta)</w:t>
      </w:r>
      <w:r>
        <w:rPr>
          <w:spacing w:val="15"/>
          <w:sz w:val="24"/>
        </w:rPr>
        <w:t xml:space="preserve"> </w:t>
      </w:r>
      <w:r>
        <w:rPr>
          <w:sz w:val="24"/>
        </w:rPr>
        <w:t>dias</w:t>
      </w:r>
      <w:r>
        <w:rPr>
          <w:spacing w:val="17"/>
          <w:sz w:val="24"/>
        </w:rPr>
        <w:t xml:space="preserve"> </w:t>
      </w:r>
      <w:r>
        <w:rPr>
          <w:sz w:val="24"/>
        </w:rPr>
        <w:t>corridos,</w:t>
      </w:r>
      <w:r>
        <w:rPr>
          <w:spacing w:val="16"/>
          <w:sz w:val="24"/>
        </w:rPr>
        <w:t xml:space="preserve"> </w:t>
      </w:r>
      <w:r>
        <w:rPr>
          <w:sz w:val="24"/>
        </w:rPr>
        <w:t>quando</w:t>
      </w:r>
      <w:r>
        <w:rPr>
          <w:spacing w:val="15"/>
          <w:sz w:val="24"/>
        </w:rPr>
        <w:t xml:space="preserve"> </w:t>
      </w:r>
      <w:r>
        <w:rPr>
          <w:sz w:val="24"/>
        </w:rPr>
        <w:t>não</w:t>
      </w:r>
      <w:r>
        <w:rPr>
          <w:spacing w:val="16"/>
          <w:sz w:val="24"/>
        </w:rPr>
        <w:t xml:space="preserve"> </w:t>
      </w:r>
      <w:r>
        <w:rPr>
          <w:sz w:val="24"/>
        </w:rPr>
        <w:t>houver</w:t>
      </w:r>
      <w:r>
        <w:rPr>
          <w:spacing w:val="18"/>
          <w:sz w:val="24"/>
        </w:rPr>
        <w:t xml:space="preserve"> </w:t>
      </w:r>
      <w:r>
        <w:rPr>
          <w:sz w:val="24"/>
        </w:rPr>
        <w:t>faltado</w:t>
      </w:r>
      <w:r>
        <w:rPr>
          <w:spacing w:val="15"/>
          <w:sz w:val="24"/>
        </w:rPr>
        <w:t xml:space="preserve"> </w:t>
      </w:r>
      <w:r>
        <w:rPr>
          <w:sz w:val="24"/>
        </w:rPr>
        <w:t>ao</w:t>
      </w:r>
    </w:p>
    <w:p w14:paraId="529E43BA" w14:textId="77777777" w:rsidR="000B51D2" w:rsidRDefault="00422FB7">
      <w:pPr>
        <w:pStyle w:val="Corpodetexto"/>
        <w:ind w:left="112"/>
      </w:pPr>
      <w:r>
        <w:t>serviço mais de 5 (cinco) vezes.</w:t>
      </w:r>
    </w:p>
    <w:p w14:paraId="1C9926E4" w14:textId="77777777" w:rsidR="000B51D2" w:rsidRDefault="000B51D2">
      <w:pPr>
        <w:pStyle w:val="Corpodetexto"/>
        <w:spacing w:before="2"/>
        <w:rPr>
          <w:sz w:val="16"/>
        </w:rPr>
      </w:pPr>
    </w:p>
    <w:p w14:paraId="3A75B705" w14:textId="77777777" w:rsidR="000B51D2" w:rsidRDefault="00422FB7">
      <w:pPr>
        <w:pStyle w:val="PargrafodaLista"/>
        <w:numPr>
          <w:ilvl w:val="0"/>
          <w:numId w:val="25"/>
        </w:numPr>
        <w:tabs>
          <w:tab w:val="left" w:pos="4875"/>
        </w:tabs>
        <w:spacing w:before="90"/>
        <w:ind w:left="4874" w:hanging="256"/>
        <w:rPr>
          <w:sz w:val="24"/>
        </w:rPr>
      </w:pPr>
      <w:r>
        <w:rPr>
          <w:b/>
          <w:sz w:val="24"/>
        </w:rPr>
        <w:t xml:space="preserve">- </w:t>
      </w:r>
      <w:r>
        <w:rPr>
          <w:sz w:val="24"/>
        </w:rPr>
        <w:t>24 (vinte e quatro) dias corridos, quando houver tido</w:t>
      </w:r>
      <w:r>
        <w:rPr>
          <w:spacing w:val="59"/>
          <w:sz w:val="24"/>
        </w:rPr>
        <w:t xml:space="preserve"> </w:t>
      </w:r>
      <w:r>
        <w:rPr>
          <w:sz w:val="24"/>
        </w:rPr>
        <w:t>6</w:t>
      </w:r>
    </w:p>
    <w:p w14:paraId="50FB0B83" w14:textId="77777777" w:rsidR="000B51D2" w:rsidRDefault="00422FB7">
      <w:pPr>
        <w:pStyle w:val="Corpodetexto"/>
        <w:ind w:left="112"/>
      </w:pPr>
      <w:r>
        <w:t>(seis) a 14 (quatorze) faltas;</w:t>
      </w:r>
    </w:p>
    <w:p w14:paraId="49F5927B" w14:textId="77777777" w:rsidR="000B51D2" w:rsidRDefault="000B51D2">
      <w:pPr>
        <w:pStyle w:val="Corpodetexto"/>
        <w:spacing w:before="2"/>
        <w:rPr>
          <w:sz w:val="16"/>
        </w:rPr>
      </w:pPr>
    </w:p>
    <w:p w14:paraId="6D01561E" w14:textId="77777777" w:rsidR="000B51D2" w:rsidRDefault="00422FB7">
      <w:pPr>
        <w:pStyle w:val="PargrafodaLista"/>
        <w:numPr>
          <w:ilvl w:val="0"/>
          <w:numId w:val="25"/>
        </w:numPr>
        <w:tabs>
          <w:tab w:val="left" w:pos="4980"/>
        </w:tabs>
        <w:spacing w:before="90"/>
        <w:ind w:left="4980" w:hanging="360"/>
        <w:rPr>
          <w:sz w:val="24"/>
        </w:rPr>
      </w:pPr>
      <w:r>
        <w:rPr>
          <w:b/>
          <w:sz w:val="24"/>
        </w:rPr>
        <w:t>-</w:t>
      </w:r>
      <w:r>
        <w:rPr>
          <w:b/>
          <w:spacing w:val="17"/>
          <w:sz w:val="24"/>
        </w:rPr>
        <w:t xml:space="preserve"> </w:t>
      </w:r>
      <w:r>
        <w:rPr>
          <w:sz w:val="24"/>
        </w:rPr>
        <w:t>18</w:t>
      </w:r>
      <w:r>
        <w:rPr>
          <w:spacing w:val="18"/>
          <w:sz w:val="24"/>
        </w:rPr>
        <w:t xml:space="preserve"> </w:t>
      </w:r>
      <w:r>
        <w:rPr>
          <w:sz w:val="24"/>
        </w:rPr>
        <w:t>(dezoito)</w:t>
      </w:r>
      <w:r>
        <w:rPr>
          <w:spacing w:val="17"/>
          <w:sz w:val="24"/>
        </w:rPr>
        <w:t xml:space="preserve"> </w:t>
      </w:r>
      <w:r>
        <w:rPr>
          <w:sz w:val="24"/>
        </w:rPr>
        <w:t>dias</w:t>
      </w:r>
      <w:r>
        <w:rPr>
          <w:spacing w:val="18"/>
          <w:sz w:val="24"/>
        </w:rPr>
        <w:t xml:space="preserve"> </w:t>
      </w:r>
      <w:r>
        <w:rPr>
          <w:sz w:val="24"/>
        </w:rPr>
        <w:t>corridos,</w:t>
      </w:r>
      <w:r>
        <w:rPr>
          <w:spacing w:val="18"/>
          <w:sz w:val="24"/>
        </w:rPr>
        <w:t xml:space="preserve"> </w:t>
      </w:r>
      <w:r>
        <w:rPr>
          <w:sz w:val="24"/>
        </w:rPr>
        <w:t>quando</w:t>
      </w:r>
      <w:r>
        <w:rPr>
          <w:spacing w:val="18"/>
          <w:sz w:val="24"/>
        </w:rPr>
        <w:t xml:space="preserve"> </w:t>
      </w:r>
      <w:r>
        <w:rPr>
          <w:sz w:val="24"/>
        </w:rPr>
        <w:t>houver</w:t>
      </w:r>
      <w:r>
        <w:rPr>
          <w:spacing w:val="18"/>
          <w:sz w:val="24"/>
        </w:rPr>
        <w:t xml:space="preserve"> </w:t>
      </w:r>
      <w:r>
        <w:rPr>
          <w:sz w:val="24"/>
        </w:rPr>
        <w:t>tido</w:t>
      </w:r>
      <w:r>
        <w:rPr>
          <w:spacing w:val="18"/>
          <w:sz w:val="24"/>
        </w:rPr>
        <w:t xml:space="preserve"> </w:t>
      </w:r>
      <w:r>
        <w:rPr>
          <w:sz w:val="24"/>
        </w:rPr>
        <w:t>de</w:t>
      </w:r>
      <w:r>
        <w:rPr>
          <w:spacing w:val="17"/>
          <w:sz w:val="24"/>
        </w:rPr>
        <w:t xml:space="preserve"> </w:t>
      </w:r>
      <w:r>
        <w:rPr>
          <w:sz w:val="24"/>
        </w:rPr>
        <w:t>15</w:t>
      </w:r>
    </w:p>
    <w:p w14:paraId="6751AA24" w14:textId="77777777" w:rsidR="000B51D2" w:rsidRDefault="00422FB7">
      <w:pPr>
        <w:pStyle w:val="Corpodetexto"/>
        <w:ind w:left="112"/>
      </w:pPr>
      <w:r>
        <w:t>(quinze) a 23 (vinte três) faltas;</w:t>
      </w:r>
    </w:p>
    <w:p w14:paraId="42F920FD" w14:textId="77777777" w:rsidR="000B51D2" w:rsidRDefault="000B51D2">
      <w:pPr>
        <w:pStyle w:val="Corpodetexto"/>
        <w:spacing w:before="2"/>
        <w:rPr>
          <w:sz w:val="16"/>
        </w:rPr>
      </w:pPr>
    </w:p>
    <w:p w14:paraId="6A7351B0" w14:textId="77777777" w:rsidR="000B51D2" w:rsidRDefault="00422FB7">
      <w:pPr>
        <w:pStyle w:val="PargrafodaLista"/>
        <w:numPr>
          <w:ilvl w:val="0"/>
          <w:numId w:val="25"/>
        </w:numPr>
        <w:tabs>
          <w:tab w:val="left" w:pos="4959"/>
        </w:tabs>
        <w:spacing w:before="90"/>
        <w:ind w:left="4958" w:hanging="340"/>
        <w:rPr>
          <w:sz w:val="24"/>
        </w:rPr>
      </w:pPr>
      <w:r>
        <w:rPr>
          <w:b/>
          <w:sz w:val="24"/>
        </w:rPr>
        <w:t>-</w:t>
      </w:r>
      <w:r>
        <w:rPr>
          <w:b/>
          <w:spacing w:val="10"/>
          <w:sz w:val="24"/>
        </w:rPr>
        <w:t xml:space="preserve"> </w:t>
      </w:r>
      <w:r>
        <w:rPr>
          <w:sz w:val="24"/>
        </w:rPr>
        <w:t>12</w:t>
      </w:r>
      <w:r>
        <w:rPr>
          <w:spacing w:val="12"/>
          <w:sz w:val="24"/>
        </w:rPr>
        <w:t xml:space="preserve"> </w:t>
      </w:r>
      <w:r>
        <w:rPr>
          <w:sz w:val="24"/>
        </w:rPr>
        <w:t>(doze)</w:t>
      </w:r>
      <w:r>
        <w:rPr>
          <w:spacing w:val="10"/>
          <w:sz w:val="24"/>
        </w:rPr>
        <w:t xml:space="preserve"> </w:t>
      </w:r>
      <w:r>
        <w:rPr>
          <w:sz w:val="24"/>
        </w:rPr>
        <w:t>dias</w:t>
      </w:r>
      <w:r>
        <w:rPr>
          <w:spacing w:val="12"/>
          <w:sz w:val="24"/>
        </w:rPr>
        <w:t xml:space="preserve"> </w:t>
      </w:r>
      <w:r>
        <w:rPr>
          <w:sz w:val="24"/>
        </w:rPr>
        <w:t>corridos,</w:t>
      </w:r>
      <w:r>
        <w:rPr>
          <w:spacing w:val="12"/>
          <w:sz w:val="24"/>
        </w:rPr>
        <w:t xml:space="preserve"> </w:t>
      </w:r>
      <w:r>
        <w:rPr>
          <w:sz w:val="24"/>
        </w:rPr>
        <w:t>quando</w:t>
      </w:r>
      <w:r>
        <w:rPr>
          <w:spacing w:val="11"/>
          <w:sz w:val="24"/>
        </w:rPr>
        <w:t xml:space="preserve"> </w:t>
      </w:r>
      <w:r>
        <w:rPr>
          <w:sz w:val="24"/>
        </w:rPr>
        <w:t>houver</w:t>
      </w:r>
      <w:r>
        <w:rPr>
          <w:spacing w:val="11"/>
          <w:sz w:val="24"/>
        </w:rPr>
        <w:t xml:space="preserve"> </w:t>
      </w:r>
      <w:r>
        <w:rPr>
          <w:sz w:val="24"/>
        </w:rPr>
        <w:t>tido</w:t>
      </w:r>
      <w:r>
        <w:rPr>
          <w:spacing w:val="13"/>
          <w:sz w:val="24"/>
        </w:rPr>
        <w:t xml:space="preserve"> </w:t>
      </w:r>
      <w:r>
        <w:rPr>
          <w:sz w:val="24"/>
        </w:rPr>
        <w:t>24</w:t>
      </w:r>
      <w:r>
        <w:rPr>
          <w:spacing w:val="12"/>
          <w:sz w:val="24"/>
        </w:rPr>
        <w:t xml:space="preserve"> </w:t>
      </w:r>
      <w:r>
        <w:rPr>
          <w:sz w:val="24"/>
        </w:rPr>
        <w:t>(vinte</w:t>
      </w:r>
    </w:p>
    <w:p w14:paraId="6511CD96" w14:textId="77777777" w:rsidR="000B51D2" w:rsidRDefault="00422FB7">
      <w:pPr>
        <w:pStyle w:val="Corpodetexto"/>
        <w:ind w:left="112"/>
      </w:pPr>
      <w:r>
        <w:t>e quatro) a 32 (trinta e duas) faltas.</w:t>
      </w:r>
    </w:p>
    <w:p w14:paraId="7708EEF9" w14:textId="77777777" w:rsidR="000B51D2" w:rsidRDefault="000B51D2">
      <w:pPr>
        <w:pStyle w:val="Corpodetexto"/>
        <w:spacing w:before="2"/>
        <w:rPr>
          <w:sz w:val="16"/>
        </w:rPr>
      </w:pPr>
    </w:p>
    <w:p w14:paraId="2CC4AD7C" w14:textId="77777777" w:rsidR="000B51D2" w:rsidRDefault="00422FB7">
      <w:pPr>
        <w:pStyle w:val="Corpodetexto"/>
        <w:spacing w:before="90"/>
        <w:ind w:left="112" w:right="105" w:firstLine="4507"/>
        <w:jc w:val="both"/>
      </w:pPr>
      <w:r>
        <w:rPr>
          <w:b/>
        </w:rPr>
        <w:t xml:space="preserve">§ 1° </w:t>
      </w:r>
      <w:r>
        <w:t>Para efeito deste artigo, entende-se como falta aquela em que ocorrer desconto pela ausência do servidor.</w:t>
      </w:r>
    </w:p>
    <w:p w14:paraId="10403E99" w14:textId="77777777" w:rsidR="000B51D2" w:rsidRDefault="000B51D2">
      <w:pPr>
        <w:pStyle w:val="Corpodetexto"/>
      </w:pPr>
    </w:p>
    <w:p w14:paraId="0BAE312D" w14:textId="77777777" w:rsidR="000B51D2" w:rsidRDefault="00422FB7">
      <w:pPr>
        <w:pStyle w:val="Corpodetexto"/>
        <w:ind w:left="112" w:right="106" w:firstLine="4507"/>
        <w:jc w:val="both"/>
      </w:pPr>
      <w:r>
        <w:rPr>
          <w:b/>
        </w:rPr>
        <w:t xml:space="preserve">§ 2º </w:t>
      </w:r>
      <w:r>
        <w:t>As férias poderão ser parceladas em até duas etapas, desde que assim requeridas pelo servidor, e no interesse da Administração Pública.</w:t>
      </w:r>
    </w:p>
    <w:p w14:paraId="34A14AAA" w14:textId="77777777" w:rsidR="000B51D2" w:rsidRDefault="000B51D2">
      <w:pPr>
        <w:pStyle w:val="Corpodetexto"/>
      </w:pPr>
    </w:p>
    <w:p w14:paraId="2ABA21E4" w14:textId="77777777" w:rsidR="000B51D2" w:rsidRDefault="00422FB7">
      <w:pPr>
        <w:pStyle w:val="Corpodetexto"/>
        <w:ind w:left="112" w:right="105" w:firstLine="4507"/>
        <w:jc w:val="both"/>
      </w:pPr>
      <w:r>
        <w:rPr>
          <w:b/>
        </w:rPr>
        <w:t xml:space="preserve">§ 3º </w:t>
      </w:r>
      <w:r>
        <w:t>Em caso de parcelamento, o servidor receberá o valor do adicional previsto no artigo 84 desta lei complementar quando da utilização do primeiro</w:t>
      </w:r>
      <w:r>
        <w:rPr>
          <w:spacing w:val="-10"/>
        </w:rPr>
        <w:t xml:space="preserve"> </w:t>
      </w:r>
      <w:r>
        <w:t>período.</w:t>
      </w:r>
    </w:p>
    <w:p w14:paraId="41B30244" w14:textId="77777777" w:rsidR="000B51D2" w:rsidRDefault="000B51D2">
      <w:pPr>
        <w:pStyle w:val="Corpodetexto"/>
      </w:pPr>
    </w:p>
    <w:p w14:paraId="0B6ACDC3" w14:textId="77777777" w:rsidR="000B51D2" w:rsidRDefault="00422FB7">
      <w:pPr>
        <w:pStyle w:val="Corpodetexto"/>
        <w:ind w:left="112" w:right="105" w:firstLine="4507"/>
        <w:jc w:val="both"/>
      </w:pPr>
      <w:r>
        <w:rPr>
          <w:b/>
        </w:rPr>
        <w:t xml:space="preserve">Art. 90. </w:t>
      </w:r>
      <w:r>
        <w:t>O servidor exonerado do cargo efetivo, ou em comissão, perceberá indenização relativa ao período das férias a que tiver direito, ainda que incompleto, na proporção de um doze avos por mês de efetivo exercício, ou fração superior a 14 (quatorze)</w:t>
      </w:r>
      <w:r>
        <w:rPr>
          <w:spacing w:val="-10"/>
        </w:rPr>
        <w:t xml:space="preserve"> </w:t>
      </w:r>
      <w:r>
        <w:t>dias.</w:t>
      </w:r>
    </w:p>
    <w:p w14:paraId="1B646A43" w14:textId="77777777" w:rsidR="000B51D2" w:rsidRDefault="000B51D2">
      <w:pPr>
        <w:pStyle w:val="Corpodetexto"/>
      </w:pPr>
    </w:p>
    <w:p w14:paraId="764D5D8F" w14:textId="77777777" w:rsidR="000B51D2" w:rsidRDefault="00422FB7">
      <w:pPr>
        <w:pStyle w:val="Corpodetexto"/>
        <w:spacing w:before="1"/>
        <w:ind w:left="112" w:right="105" w:firstLine="4507"/>
        <w:jc w:val="both"/>
      </w:pPr>
      <w:r>
        <w:rPr>
          <w:b/>
        </w:rPr>
        <w:t xml:space="preserve">Parágrafo único. </w:t>
      </w:r>
      <w:r>
        <w:t>A indenização será calculada com base na remuneração do mês em que for publicado o ato exoneratório.</w:t>
      </w:r>
    </w:p>
    <w:p w14:paraId="110B3342" w14:textId="77777777" w:rsidR="000B51D2" w:rsidRDefault="000B51D2">
      <w:pPr>
        <w:pStyle w:val="Corpodetexto"/>
        <w:spacing w:before="11"/>
        <w:rPr>
          <w:sz w:val="23"/>
        </w:rPr>
      </w:pPr>
    </w:p>
    <w:p w14:paraId="75BA2BA3" w14:textId="77777777" w:rsidR="000B51D2" w:rsidRDefault="00422FB7">
      <w:pPr>
        <w:pStyle w:val="Corpodetexto"/>
        <w:ind w:left="112" w:right="106" w:firstLine="4507"/>
        <w:jc w:val="both"/>
      </w:pPr>
      <w:r>
        <w:rPr>
          <w:b/>
        </w:rPr>
        <w:t xml:space="preserve">Art. 91. </w:t>
      </w:r>
      <w:r>
        <w:t>Não terá direito a férias o servidor que, no curso do período aquisitivo, tiver percebido do regime previdenciário benefícios decorrentes de auxílio doença ou de licença-saúde, por mais de 6 (seis) meses, ainda que descontínuos.</w:t>
      </w:r>
    </w:p>
    <w:p w14:paraId="0229030E" w14:textId="77777777" w:rsidR="000B51D2" w:rsidRDefault="000B51D2">
      <w:pPr>
        <w:pStyle w:val="Corpodetexto"/>
      </w:pPr>
    </w:p>
    <w:p w14:paraId="7A66E6DB" w14:textId="77777777" w:rsidR="000B51D2" w:rsidRDefault="00422FB7">
      <w:pPr>
        <w:pStyle w:val="Corpodetexto"/>
        <w:ind w:left="112" w:right="104" w:firstLine="4507"/>
        <w:jc w:val="both"/>
      </w:pPr>
      <w:r>
        <w:rPr>
          <w:b/>
        </w:rPr>
        <w:t xml:space="preserve">Parágrafo único. </w:t>
      </w:r>
      <w:r>
        <w:t>Iniciar-se-á o decurso de novo período aquisitivo quando o servidor, após o implemento de qualquer das condições previstas neste artigo, retornar ao serviço.</w:t>
      </w:r>
    </w:p>
    <w:p w14:paraId="58B3574C" w14:textId="77777777" w:rsidR="000B51D2" w:rsidRDefault="000B51D2">
      <w:pPr>
        <w:jc w:val="both"/>
        <w:sectPr w:rsidR="000B51D2">
          <w:pgSz w:w="11910" w:h="16850"/>
          <w:pgMar w:top="3020" w:right="460" w:bottom="280" w:left="1020" w:header="708" w:footer="0" w:gutter="0"/>
          <w:cols w:space="720"/>
        </w:sectPr>
      </w:pPr>
    </w:p>
    <w:p w14:paraId="7328D333" w14:textId="77777777" w:rsidR="000B51D2" w:rsidRDefault="000B51D2">
      <w:pPr>
        <w:pStyle w:val="Corpodetexto"/>
        <w:rPr>
          <w:sz w:val="20"/>
        </w:rPr>
      </w:pPr>
    </w:p>
    <w:p w14:paraId="003B4E82" w14:textId="77777777" w:rsidR="000B51D2" w:rsidRDefault="000B51D2">
      <w:pPr>
        <w:pStyle w:val="Corpodetexto"/>
        <w:rPr>
          <w:sz w:val="20"/>
        </w:rPr>
      </w:pPr>
    </w:p>
    <w:p w14:paraId="7E3F71D1" w14:textId="77777777" w:rsidR="000B51D2" w:rsidRDefault="000B51D2">
      <w:pPr>
        <w:pStyle w:val="Corpodetexto"/>
        <w:rPr>
          <w:sz w:val="20"/>
        </w:rPr>
      </w:pPr>
    </w:p>
    <w:p w14:paraId="62FE5FA7" w14:textId="77777777" w:rsidR="000B51D2" w:rsidRDefault="000B51D2">
      <w:pPr>
        <w:pStyle w:val="Corpodetexto"/>
        <w:spacing w:before="5"/>
        <w:rPr>
          <w:sz w:val="19"/>
        </w:rPr>
      </w:pPr>
    </w:p>
    <w:p w14:paraId="53A87424" w14:textId="77777777" w:rsidR="000B51D2" w:rsidRDefault="00422FB7">
      <w:pPr>
        <w:pStyle w:val="Corpodetexto"/>
        <w:spacing w:before="90"/>
        <w:ind w:left="112" w:firstLine="4507"/>
      </w:pPr>
      <w:r>
        <w:rPr>
          <w:b/>
        </w:rPr>
        <w:t xml:space="preserve">Art. 92. </w:t>
      </w:r>
      <w:r>
        <w:t>As férias somente poderão ser interrompidas por necessidade do serviço declarada pela autoridade competente.</w:t>
      </w:r>
    </w:p>
    <w:p w14:paraId="007C6731" w14:textId="77777777" w:rsidR="000B51D2" w:rsidRDefault="000B51D2">
      <w:pPr>
        <w:pStyle w:val="Corpodetexto"/>
        <w:spacing w:before="2"/>
        <w:rPr>
          <w:sz w:val="16"/>
        </w:rPr>
      </w:pPr>
    </w:p>
    <w:p w14:paraId="3F8F7BAC" w14:textId="77777777" w:rsidR="000B51D2" w:rsidRDefault="00422FB7">
      <w:pPr>
        <w:spacing w:before="90"/>
        <w:ind w:left="4620"/>
        <w:rPr>
          <w:sz w:val="24"/>
        </w:rPr>
      </w:pPr>
      <w:r>
        <w:rPr>
          <w:b/>
          <w:sz w:val="24"/>
        </w:rPr>
        <w:t xml:space="preserve">Parágrafo único. </w:t>
      </w:r>
      <w:r>
        <w:rPr>
          <w:sz w:val="24"/>
        </w:rPr>
        <w:t>O restante do período interrompido será</w:t>
      </w:r>
    </w:p>
    <w:p w14:paraId="7E884A27" w14:textId="77777777" w:rsidR="000B51D2" w:rsidRDefault="00422FB7">
      <w:pPr>
        <w:pStyle w:val="Corpodetexto"/>
        <w:ind w:left="112"/>
      </w:pPr>
      <w:r>
        <w:t>gozado de uma só vez.</w:t>
      </w:r>
    </w:p>
    <w:p w14:paraId="4D91A936" w14:textId="77777777" w:rsidR="000B51D2" w:rsidRDefault="000B51D2">
      <w:pPr>
        <w:pStyle w:val="Corpodetexto"/>
        <w:spacing w:before="2"/>
        <w:rPr>
          <w:sz w:val="16"/>
        </w:rPr>
      </w:pPr>
    </w:p>
    <w:p w14:paraId="68155DF2" w14:textId="77777777" w:rsidR="000B51D2" w:rsidRDefault="00422FB7">
      <w:pPr>
        <w:pStyle w:val="Corpodetexto"/>
        <w:spacing w:before="90"/>
        <w:ind w:left="112" w:right="103" w:firstLine="4507"/>
        <w:jc w:val="both"/>
      </w:pPr>
      <w:r>
        <w:rPr>
          <w:b/>
        </w:rPr>
        <w:t xml:space="preserve">Art. 93. </w:t>
      </w:r>
      <w:r>
        <w:t>Fica autorizado o pagamento do valor correspondente à remuneração dos períodos de férias já vencidas e não gozadas por absoluta necessidade do serviço.</w:t>
      </w:r>
    </w:p>
    <w:p w14:paraId="16C20B3F" w14:textId="77777777" w:rsidR="000B51D2" w:rsidRDefault="000B51D2">
      <w:pPr>
        <w:pStyle w:val="Corpodetexto"/>
      </w:pPr>
    </w:p>
    <w:p w14:paraId="2D362CCE" w14:textId="77777777" w:rsidR="000B51D2" w:rsidRDefault="00422FB7">
      <w:pPr>
        <w:pStyle w:val="Corpodetexto"/>
        <w:ind w:left="112" w:right="106" w:firstLine="4507"/>
        <w:jc w:val="both"/>
      </w:pPr>
      <w:r>
        <w:rPr>
          <w:b/>
        </w:rPr>
        <w:t xml:space="preserve">§ 1° </w:t>
      </w:r>
      <w:r>
        <w:t>Fica facultado ao servidor municipal converter 1/3 (um terço) do período de férias a que tiver direito, em abono pecuniário, no valor da remuneração que lhe seria devida nos dias</w:t>
      </w:r>
      <w:r>
        <w:rPr>
          <w:spacing w:val="-1"/>
        </w:rPr>
        <w:t xml:space="preserve"> </w:t>
      </w:r>
      <w:r>
        <w:t>correspondentes.</w:t>
      </w:r>
    </w:p>
    <w:p w14:paraId="1261A82A" w14:textId="77777777" w:rsidR="000B51D2" w:rsidRDefault="000B51D2">
      <w:pPr>
        <w:pStyle w:val="Corpodetexto"/>
      </w:pPr>
    </w:p>
    <w:p w14:paraId="477D181E" w14:textId="77777777" w:rsidR="000B51D2" w:rsidRDefault="00422FB7">
      <w:pPr>
        <w:pStyle w:val="Corpodetexto"/>
        <w:ind w:left="112" w:right="105" w:firstLine="4507"/>
        <w:jc w:val="both"/>
      </w:pPr>
      <w:r>
        <w:rPr>
          <w:b/>
        </w:rPr>
        <w:t xml:space="preserve">§ 2° </w:t>
      </w:r>
      <w:r>
        <w:t>A conversão de que trata o § 1º deverá ser requerida até 15 (quinze) dias antes do gozo das respectivas férias.</w:t>
      </w:r>
    </w:p>
    <w:p w14:paraId="25130DF8" w14:textId="77777777" w:rsidR="000B51D2" w:rsidRDefault="000B51D2">
      <w:pPr>
        <w:pStyle w:val="Corpodetexto"/>
      </w:pPr>
    </w:p>
    <w:p w14:paraId="670B991D" w14:textId="77777777" w:rsidR="000B51D2" w:rsidRDefault="00422FB7">
      <w:pPr>
        <w:pStyle w:val="Corpodetexto"/>
        <w:ind w:left="112" w:right="106" w:firstLine="4507"/>
        <w:jc w:val="both"/>
      </w:pPr>
      <w:r>
        <w:rPr>
          <w:b/>
        </w:rPr>
        <w:t xml:space="preserve">§ 3° </w:t>
      </w:r>
      <w:r>
        <w:t xml:space="preserve">A conversão em </w:t>
      </w:r>
      <w:r>
        <w:rPr>
          <w:i/>
        </w:rPr>
        <w:t>pecúnia</w:t>
      </w:r>
      <w:r>
        <w:t>, das férias vencidas e não gozadas, benefício de caráter facultativo, dependerá do pedido formal do servidor, desde que preencha as condições mencionadas neste artigo.</w:t>
      </w:r>
    </w:p>
    <w:p w14:paraId="42FDEC50" w14:textId="77777777" w:rsidR="000B51D2" w:rsidRDefault="000B51D2">
      <w:pPr>
        <w:pStyle w:val="Corpodetexto"/>
      </w:pPr>
    </w:p>
    <w:p w14:paraId="225F9FCB" w14:textId="77777777" w:rsidR="000B51D2" w:rsidRDefault="00422FB7">
      <w:pPr>
        <w:pStyle w:val="Corpodetexto"/>
        <w:spacing w:line="480" w:lineRule="auto"/>
        <w:ind w:left="4358" w:right="4356" w:firstLine="1"/>
        <w:jc w:val="center"/>
      </w:pPr>
      <w:r>
        <w:t>CAPÍTULO V DAS</w:t>
      </w:r>
      <w:r>
        <w:rPr>
          <w:spacing w:val="10"/>
        </w:rPr>
        <w:t xml:space="preserve"> </w:t>
      </w:r>
      <w:r>
        <w:rPr>
          <w:spacing w:val="-4"/>
        </w:rPr>
        <w:t>LICENÇAS</w:t>
      </w:r>
    </w:p>
    <w:p w14:paraId="4981E358" w14:textId="77777777" w:rsidR="000B51D2" w:rsidRDefault="00422FB7">
      <w:pPr>
        <w:pStyle w:val="Ttulo1"/>
        <w:spacing w:line="480" w:lineRule="auto"/>
        <w:ind w:left="4260" w:right="4251" w:hanging="3"/>
      </w:pPr>
      <w:r>
        <w:t>Seção I Disposições</w:t>
      </w:r>
      <w:r>
        <w:rPr>
          <w:spacing w:val="6"/>
        </w:rPr>
        <w:t xml:space="preserve"> </w:t>
      </w:r>
      <w:r>
        <w:rPr>
          <w:spacing w:val="-4"/>
        </w:rPr>
        <w:t>Gerais</w:t>
      </w:r>
    </w:p>
    <w:p w14:paraId="16FB9471" w14:textId="77777777" w:rsidR="000B51D2" w:rsidRDefault="00422FB7">
      <w:pPr>
        <w:spacing w:before="1"/>
        <w:ind w:left="3532" w:right="556"/>
        <w:jc w:val="center"/>
        <w:rPr>
          <w:sz w:val="24"/>
        </w:rPr>
      </w:pPr>
      <w:r>
        <w:rPr>
          <w:b/>
          <w:sz w:val="24"/>
        </w:rPr>
        <w:t xml:space="preserve">Art. 94. </w:t>
      </w:r>
      <w:r>
        <w:rPr>
          <w:sz w:val="24"/>
        </w:rPr>
        <w:t>Conceder-se-á ao servidor licença:</w:t>
      </w:r>
    </w:p>
    <w:p w14:paraId="4C7A74FD" w14:textId="77777777" w:rsidR="000B51D2" w:rsidRDefault="000B51D2">
      <w:pPr>
        <w:pStyle w:val="Corpodetexto"/>
        <w:spacing w:before="11"/>
        <w:rPr>
          <w:sz w:val="23"/>
        </w:rPr>
      </w:pPr>
    </w:p>
    <w:p w14:paraId="10E6E1C2" w14:textId="77777777" w:rsidR="000B51D2" w:rsidRDefault="00422FB7">
      <w:pPr>
        <w:pStyle w:val="PargrafodaLista"/>
        <w:numPr>
          <w:ilvl w:val="0"/>
          <w:numId w:val="24"/>
        </w:numPr>
        <w:tabs>
          <w:tab w:val="left" w:pos="4774"/>
        </w:tabs>
        <w:rPr>
          <w:sz w:val="24"/>
        </w:rPr>
      </w:pPr>
      <w:r>
        <w:rPr>
          <w:b/>
          <w:sz w:val="24"/>
        </w:rPr>
        <w:t xml:space="preserve">- </w:t>
      </w:r>
      <w:proofErr w:type="gramStart"/>
      <w:r>
        <w:rPr>
          <w:sz w:val="24"/>
        </w:rPr>
        <w:t>para</w:t>
      </w:r>
      <w:proofErr w:type="gramEnd"/>
      <w:r>
        <w:rPr>
          <w:sz w:val="24"/>
        </w:rPr>
        <w:t xml:space="preserve"> tratamento de</w:t>
      </w:r>
      <w:r>
        <w:rPr>
          <w:spacing w:val="-4"/>
          <w:sz w:val="24"/>
        </w:rPr>
        <w:t xml:space="preserve"> </w:t>
      </w:r>
      <w:r>
        <w:rPr>
          <w:sz w:val="24"/>
        </w:rPr>
        <w:t>saúde;</w:t>
      </w:r>
    </w:p>
    <w:p w14:paraId="046F8CC6" w14:textId="77777777" w:rsidR="000B51D2" w:rsidRDefault="000B51D2">
      <w:pPr>
        <w:pStyle w:val="Corpodetexto"/>
      </w:pPr>
    </w:p>
    <w:p w14:paraId="46782B5F" w14:textId="77777777" w:rsidR="000B51D2" w:rsidRDefault="00422FB7">
      <w:pPr>
        <w:pStyle w:val="PargrafodaLista"/>
        <w:numPr>
          <w:ilvl w:val="0"/>
          <w:numId w:val="24"/>
        </w:numPr>
        <w:tabs>
          <w:tab w:val="left" w:pos="4868"/>
        </w:tabs>
        <w:ind w:left="4867" w:hanging="248"/>
        <w:rPr>
          <w:sz w:val="24"/>
        </w:rPr>
      </w:pPr>
      <w:r>
        <w:rPr>
          <w:b/>
          <w:sz w:val="24"/>
        </w:rPr>
        <w:t xml:space="preserve">- </w:t>
      </w:r>
      <w:proofErr w:type="gramStart"/>
      <w:r>
        <w:rPr>
          <w:sz w:val="24"/>
        </w:rPr>
        <w:t>por</w:t>
      </w:r>
      <w:proofErr w:type="gramEnd"/>
      <w:r>
        <w:rPr>
          <w:sz w:val="24"/>
        </w:rPr>
        <w:t xml:space="preserve"> motivo de doença em pessoa da</w:t>
      </w:r>
      <w:r>
        <w:rPr>
          <w:spacing w:val="-7"/>
          <w:sz w:val="24"/>
        </w:rPr>
        <w:t xml:space="preserve"> </w:t>
      </w:r>
      <w:r>
        <w:rPr>
          <w:sz w:val="24"/>
        </w:rPr>
        <w:t>família;</w:t>
      </w:r>
    </w:p>
    <w:p w14:paraId="0B24B222" w14:textId="77777777" w:rsidR="000B51D2" w:rsidRDefault="000B51D2">
      <w:pPr>
        <w:pStyle w:val="Corpodetexto"/>
      </w:pPr>
    </w:p>
    <w:p w14:paraId="19D274EE" w14:textId="77777777" w:rsidR="000B51D2" w:rsidRDefault="00422FB7">
      <w:pPr>
        <w:pStyle w:val="PargrafodaLista"/>
        <w:numPr>
          <w:ilvl w:val="0"/>
          <w:numId w:val="24"/>
        </w:numPr>
        <w:tabs>
          <w:tab w:val="left" w:pos="4961"/>
        </w:tabs>
        <w:ind w:left="4960" w:hanging="341"/>
        <w:rPr>
          <w:sz w:val="24"/>
        </w:rPr>
      </w:pPr>
      <w:r>
        <w:rPr>
          <w:b/>
          <w:sz w:val="24"/>
        </w:rPr>
        <w:t xml:space="preserve">- </w:t>
      </w:r>
      <w:proofErr w:type="gramStart"/>
      <w:r>
        <w:rPr>
          <w:sz w:val="24"/>
        </w:rPr>
        <w:t>para</w:t>
      </w:r>
      <w:proofErr w:type="gramEnd"/>
      <w:r>
        <w:rPr>
          <w:sz w:val="24"/>
        </w:rPr>
        <w:t xml:space="preserve"> o serviço militar</w:t>
      </w:r>
      <w:r>
        <w:rPr>
          <w:spacing w:val="-4"/>
          <w:sz w:val="24"/>
        </w:rPr>
        <w:t xml:space="preserve"> </w:t>
      </w:r>
      <w:r>
        <w:rPr>
          <w:sz w:val="24"/>
        </w:rPr>
        <w:t>obrigatório;</w:t>
      </w:r>
    </w:p>
    <w:p w14:paraId="39DC993D" w14:textId="77777777" w:rsidR="000B51D2" w:rsidRDefault="000B51D2">
      <w:pPr>
        <w:pStyle w:val="Corpodetexto"/>
      </w:pPr>
    </w:p>
    <w:p w14:paraId="5EEF9DA3" w14:textId="77777777" w:rsidR="000B51D2" w:rsidRDefault="00422FB7">
      <w:pPr>
        <w:pStyle w:val="PargrafodaLista"/>
        <w:numPr>
          <w:ilvl w:val="0"/>
          <w:numId w:val="24"/>
        </w:numPr>
        <w:tabs>
          <w:tab w:val="left" w:pos="4947"/>
        </w:tabs>
        <w:ind w:left="4946" w:hanging="327"/>
        <w:rPr>
          <w:sz w:val="24"/>
        </w:rPr>
      </w:pPr>
      <w:r>
        <w:rPr>
          <w:b/>
          <w:sz w:val="24"/>
        </w:rPr>
        <w:t xml:space="preserve">- </w:t>
      </w:r>
      <w:proofErr w:type="gramStart"/>
      <w:r>
        <w:rPr>
          <w:sz w:val="24"/>
        </w:rPr>
        <w:t>para</w:t>
      </w:r>
      <w:proofErr w:type="gramEnd"/>
      <w:r>
        <w:rPr>
          <w:sz w:val="24"/>
        </w:rPr>
        <w:t xml:space="preserve"> atividade</w:t>
      </w:r>
      <w:r>
        <w:rPr>
          <w:spacing w:val="-7"/>
          <w:sz w:val="24"/>
        </w:rPr>
        <w:t xml:space="preserve"> </w:t>
      </w:r>
      <w:r>
        <w:rPr>
          <w:sz w:val="24"/>
        </w:rPr>
        <w:t>política;</w:t>
      </w:r>
    </w:p>
    <w:p w14:paraId="297F664F" w14:textId="77777777" w:rsidR="000B51D2" w:rsidRDefault="000B51D2">
      <w:pPr>
        <w:pStyle w:val="Corpodetexto"/>
      </w:pPr>
    </w:p>
    <w:p w14:paraId="1784B45A" w14:textId="77777777" w:rsidR="000B51D2" w:rsidRDefault="00422FB7">
      <w:pPr>
        <w:pStyle w:val="PargrafodaLista"/>
        <w:numPr>
          <w:ilvl w:val="0"/>
          <w:numId w:val="24"/>
        </w:numPr>
        <w:tabs>
          <w:tab w:val="left" w:pos="4853"/>
        </w:tabs>
        <w:ind w:left="4852" w:hanging="234"/>
        <w:rPr>
          <w:sz w:val="24"/>
        </w:rPr>
      </w:pPr>
      <w:r>
        <w:rPr>
          <w:b/>
          <w:sz w:val="24"/>
        </w:rPr>
        <w:t xml:space="preserve">- </w:t>
      </w:r>
      <w:proofErr w:type="gramStart"/>
      <w:r>
        <w:rPr>
          <w:sz w:val="24"/>
        </w:rPr>
        <w:t>prêmio</w:t>
      </w:r>
      <w:proofErr w:type="gramEnd"/>
      <w:r>
        <w:rPr>
          <w:sz w:val="24"/>
        </w:rPr>
        <w:t xml:space="preserve"> por</w:t>
      </w:r>
      <w:r>
        <w:rPr>
          <w:spacing w:val="-5"/>
          <w:sz w:val="24"/>
        </w:rPr>
        <w:t xml:space="preserve"> </w:t>
      </w:r>
      <w:r>
        <w:rPr>
          <w:sz w:val="24"/>
        </w:rPr>
        <w:t>assiduidade;</w:t>
      </w:r>
    </w:p>
    <w:p w14:paraId="59079764" w14:textId="77777777" w:rsidR="000B51D2" w:rsidRDefault="000B51D2">
      <w:pPr>
        <w:rPr>
          <w:sz w:val="24"/>
        </w:rPr>
        <w:sectPr w:rsidR="000B51D2">
          <w:pgSz w:w="11910" w:h="16850"/>
          <w:pgMar w:top="3020" w:right="460" w:bottom="280" w:left="1020" w:header="708" w:footer="0" w:gutter="0"/>
          <w:cols w:space="720"/>
        </w:sectPr>
      </w:pPr>
    </w:p>
    <w:p w14:paraId="1347C819" w14:textId="77777777" w:rsidR="000B51D2" w:rsidRDefault="000B51D2">
      <w:pPr>
        <w:pStyle w:val="Corpodetexto"/>
        <w:rPr>
          <w:sz w:val="20"/>
        </w:rPr>
      </w:pPr>
    </w:p>
    <w:p w14:paraId="43D428B8" w14:textId="77777777" w:rsidR="000B51D2" w:rsidRDefault="000B51D2">
      <w:pPr>
        <w:pStyle w:val="Corpodetexto"/>
        <w:rPr>
          <w:sz w:val="20"/>
        </w:rPr>
      </w:pPr>
    </w:p>
    <w:p w14:paraId="3D2AF92E" w14:textId="77777777" w:rsidR="000B51D2" w:rsidRDefault="000B51D2">
      <w:pPr>
        <w:pStyle w:val="Corpodetexto"/>
        <w:spacing w:before="3"/>
        <w:rPr>
          <w:sz w:val="23"/>
        </w:rPr>
      </w:pPr>
    </w:p>
    <w:p w14:paraId="34A6277D" w14:textId="77777777" w:rsidR="000B51D2" w:rsidRDefault="00422FB7">
      <w:pPr>
        <w:pStyle w:val="PargrafodaLista"/>
        <w:numPr>
          <w:ilvl w:val="0"/>
          <w:numId w:val="24"/>
        </w:numPr>
        <w:tabs>
          <w:tab w:val="left" w:pos="4947"/>
        </w:tabs>
        <w:ind w:left="4946" w:hanging="327"/>
        <w:rPr>
          <w:sz w:val="24"/>
        </w:rPr>
      </w:pPr>
      <w:r>
        <w:rPr>
          <w:b/>
          <w:sz w:val="24"/>
        </w:rPr>
        <w:t xml:space="preserve">- </w:t>
      </w:r>
      <w:proofErr w:type="gramStart"/>
      <w:r>
        <w:rPr>
          <w:sz w:val="24"/>
        </w:rPr>
        <w:t>para</w:t>
      </w:r>
      <w:proofErr w:type="gramEnd"/>
      <w:r>
        <w:rPr>
          <w:sz w:val="24"/>
        </w:rPr>
        <w:t xml:space="preserve"> tratar de interesses</w:t>
      </w:r>
      <w:r>
        <w:rPr>
          <w:spacing w:val="-6"/>
          <w:sz w:val="24"/>
        </w:rPr>
        <w:t xml:space="preserve"> </w:t>
      </w:r>
      <w:r>
        <w:rPr>
          <w:sz w:val="24"/>
        </w:rPr>
        <w:t>particulares;</w:t>
      </w:r>
    </w:p>
    <w:p w14:paraId="6545AEB7" w14:textId="77777777" w:rsidR="000B51D2" w:rsidRDefault="000B51D2">
      <w:pPr>
        <w:pStyle w:val="Corpodetexto"/>
      </w:pPr>
    </w:p>
    <w:p w14:paraId="3D4C872F" w14:textId="77777777" w:rsidR="000B51D2" w:rsidRDefault="00422FB7">
      <w:pPr>
        <w:pStyle w:val="PargrafodaLista"/>
        <w:numPr>
          <w:ilvl w:val="0"/>
          <w:numId w:val="24"/>
        </w:numPr>
        <w:tabs>
          <w:tab w:val="left" w:pos="5040"/>
        </w:tabs>
        <w:ind w:left="5039" w:hanging="420"/>
        <w:rPr>
          <w:sz w:val="24"/>
        </w:rPr>
      </w:pPr>
      <w:r>
        <w:rPr>
          <w:b/>
          <w:sz w:val="24"/>
        </w:rPr>
        <w:t xml:space="preserve">- </w:t>
      </w:r>
      <w:proofErr w:type="gramStart"/>
      <w:r>
        <w:rPr>
          <w:sz w:val="24"/>
        </w:rPr>
        <w:t>à</w:t>
      </w:r>
      <w:proofErr w:type="gramEnd"/>
      <w:r>
        <w:rPr>
          <w:sz w:val="24"/>
        </w:rPr>
        <w:t xml:space="preserve"> gestante, à adotante, maternidade,</w:t>
      </w:r>
      <w:r>
        <w:rPr>
          <w:spacing w:val="-6"/>
          <w:sz w:val="24"/>
        </w:rPr>
        <w:t xml:space="preserve"> </w:t>
      </w:r>
      <w:r>
        <w:rPr>
          <w:sz w:val="24"/>
        </w:rPr>
        <w:t>paternidade;</w:t>
      </w:r>
    </w:p>
    <w:p w14:paraId="3BEAF4B6" w14:textId="77777777" w:rsidR="000B51D2" w:rsidRDefault="000B51D2">
      <w:pPr>
        <w:pStyle w:val="Corpodetexto"/>
      </w:pPr>
    </w:p>
    <w:p w14:paraId="3FBAAD67" w14:textId="77777777" w:rsidR="000B51D2" w:rsidRDefault="00422FB7">
      <w:pPr>
        <w:pStyle w:val="PargrafodaLista"/>
        <w:numPr>
          <w:ilvl w:val="0"/>
          <w:numId w:val="24"/>
        </w:numPr>
        <w:tabs>
          <w:tab w:val="left" w:pos="5134"/>
        </w:tabs>
        <w:ind w:left="5133" w:hanging="514"/>
        <w:rPr>
          <w:sz w:val="24"/>
        </w:rPr>
      </w:pPr>
      <w:r>
        <w:rPr>
          <w:b/>
          <w:sz w:val="24"/>
        </w:rPr>
        <w:t xml:space="preserve">- </w:t>
      </w:r>
      <w:proofErr w:type="gramStart"/>
      <w:r>
        <w:rPr>
          <w:sz w:val="24"/>
        </w:rPr>
        <w:t>por</w:t>
      </w:r>
      <w:proofErr w:type="gramEnd"/>
      <w:r>
        <w:rPr>
          <w:sz w:val="24"/>
        </w:rPr>
        <w:t xml:space="preserve"> acidente de</w:t>
      </w:r>
      <w:r>
        <w:rPr>
          <w:spacing w:val="-5"/>
          <w:sz w:val="24"/>
        </w:rPr>
        <w:t xml:space="preserve"> </w:t>
      </w:r>
      <w:r>
        <w:rPr>
          <w:sz w:val="24"/>
        </w:rPr>
        <w:t>serviço.</w:t>
      </w:r>
    </w:p>
    <w:p w14:paraId="779B269A" w14:textId="77777777" w:rsidR="000B51D2" w:rsidRDefault="000B51D2">
      <w:pPr>
        <w:pStyle w:val="Corpodetexto"/>
      </w:pPr>
    </w:p>
    <w:p w14:paraId="1624C826" w14:textId="77777777" w:rsidR="000B51D2" w:rsidRDefault="00422FB7">
      <w:pPr>
        <w:pStyle w:val="Corpodetexto"/>
        <w:ind w:left="112" w:right="107" w:firstLine="4507"/>
        <w:jc w:val="both"/>
      </w:pPr>
      <w:r>
        <w:rPr>
          <w:b/>
        </w:rPr>
        <w:t xml:space="preserve">Art. 95. </w:t>
      </w:r>
      <w:r>
        <w:t>Contar-se-á como efetivo exercício, o tempo em que o servidor estiver licenciado, exceto para os casos previstos nos incisos II e VI do artigo 94 desta lei complementar.</w:t>
      </w:r>
    </w:p>
    <w:p w14:paraId="1C1F2A5B" w14:textId="77777777" w:rsidR="000B51D2" w:rsidRDefault="000B51D2">
      <w:pPr>
        <w:pStyle w:val="Corpodetexto"/>
      </w:pPr>
    </w:p>
    <w:p w14:paraId="72A8A2A6" w14:textId="77777777" w:rsidR="000B51D2" w:rsidRDefault="00422FB7">
      <w:pPr>
        <w:pStyle w:val="Corpodetexto"/>
        <w:ind w:left="112" w:right="105" w:firstLine="4507"/>
        <w:jc w:val="both"/>
      </w:pPr>
      <w:r>
        <w:rPr>
          <w:b/>
        </w:rPr>
        <w:t xml:space="preserve">Art. 96. </w:t>
      </w:r>
      <w:r>
        <w:t>O servidor em gozo de licença comunicará à Autoridade competente o local onde possa ser encontrado.</w:t>
      </w:r>
    </w:p>
    <w:p w14:paraId="4A749FFB" w14:textId="77777777" w:rsidR="000B51D2" w:rsidRDefault="000B51D2">
      <w:pPr>
        <w:pStyle w:val="Corpodetexto"/>
        <w:rPr>
          <w:sz w:val="26"/>
        </w:rPr>
      </w:pPr>
    </w:p>
    <w:p w14:paraId="772A4CC0" w14:textId="77777777" w:rsidR="000B51D2" w:rsidRDefault="000B51D2">
      <w:pPr>
        <w:pStyle w:val="Corpodetexto"/>
        <w:rPr>
          <w:sz w:val="22"/>
        </w:rPr>
      </w:pPr>
    </w:p>
    <w:p w14:paraId="2CCF6986" w14:textId="77777777" w:rsidR="000B51D2" w:rsidRDefault="00422FB7">
      <w:pPr>
        <w:pStyle w:val="Ttulo1"/>
      </w:pPr>
      <w:r>
        <w:t>Seção II</w:t>
      </w:r>
    </w:p>
    <w:p w14:paraId="2C0FF241" w14:textId="77777777" w:rsidR="000B51D2" w:rsidRDefault="000B51D2">
      <w:pPr>
        <w:pStyle w:val="Corpodetexto"/>
        <w:rPr>
          <w:b/>
        </w:rPr>
      </w:pPr>
    </w:p>
    <w:p w14:paraId="7ACD6068" w14:textId="77777777" w:rsidR="000B51D2" w:rsidRDefault="00422FB7">
      <w:pPr>
        <w:ind w:left="1813" w:right="1806"/>
        <w:jc w:val="center"/>
        <w:rPr>
          <w:b/>
          <w:sz w:val="24"/>
        </w:rPr>
      </w:pPr>
      <w:r>
        <w:rPr>
          <w:b/>
          <w:sz w:val="24"/>
        </w:rPr>
        <w:t>Da Licença para Tratamento de Saúde</w:t>
      </w:r>
    </w:p>
    <w:p w14:paraId="33F869D9" w14:textId="77777777" w:rsidR="000B51D2" w:rsidRDefault="000B51D2">
      <w:pPr>
        <w:pStyle w:val="Corpodetexto"/>
        <w:rPr>
          <w:b/>
        </w:rPr>
      </w:pPr>
    </w:p>
    <w:p w14:paraId="5C016B3E" w14:textId="77777777" w:rsidR="000B51D2" w:rsidRDefault="00422FB7">
      <w:pPr>
        <w:pStyle w:val="Corpodetexto"/>
        <w:ind w:left="112" w:right="105" w:firstLine="4507"/>
        <w:jc w:val="both"/>
      </w:pPr>
      <w:r>
        <w:rPr>
          <w:b/>
        </w:rPr>
        <w:t xml:space="preserve">Art. 97. </w:t>
      </w:r>
      <w:r>
        <w:t>Será concedida ao servidor licença para tratamento de saúde, a pedido ou de ofício, com base em inspeção médica, sem prejuízo da remuneração a que fizer jus, conforme</w:t>
      </w:r>
      <w:r>
        <w:rPr>
          <w:spacing w:val="-2"/>
        </w:rPr>
        <w:t xml:space="preserve"> </w:t>
      </w:r>
      <w:r>
        <w:t>regulamento.</w:t>
      </w:r>
    </w:p>
    <w:p w14:paraId="3D7C1951" w14:textId="77777777" w:rsidR="000B51D2" w:rsidRDefault="000B51D2">
      <w:pPr>
        <w:pStyle w:val="Corpodetexto"/>
      </w:pPr>
    </w:p>
    <w:p w14:paraId="5CE41290" w14:textId="77777777" w:rsidR="000B51D2" w:rsidRDefault="00422FB7">
      <w:pPr>
        <w:pStyle w:val="Corpodetexto"/>
        <w:ind w:left="112" w:right="105" w:firstLine="4507"/>
        <w:jc w:val="both"/>
      </w:pPr>
      <w:r>
        <w:rPr>
          <w:b/>
        </w:rPr>
        <w:t xml:space="preserve">§ 1° </w:t>
      </w:r>
      <w:r>
        <w:t>Entende-se como licença para o tratamento de saúde aquela compreendida por período de até 15 (quinze) dias ininterruptos.</w:t>
      </w:r>
    </w:p>
    <w:p w14:paraId="34A90BDC" w14:textId="77777777" w:rsidR="000B51D2" w:rsidRDefault="000B51D2">
      <w:pPr>
        <w:pStyle w:val="Corpodetexto"/>
      </w:pPr>
    </w:p>
    <w:p w14:paraId="5438BFD4" w14:textId="77777777" w:rsidR="000B51D2" w:rsidRDefault="00422FB7">
      <w:pPr>
        <w:pStyle w:val="Corpodetexto"/>
        <w:ind w:left="112" w:right="103" w:firstLine="4507"/>
        <w:jc w:val="both"/>
      </w:pPr>
      <w:r>
        <w:rPr>
          <w:b/>
        </w:rPr>
        <w:t xml:space="preserve">§ 2º </w:t>
      </w:r>
      <w:r>
        <w:t>Se o servidor efetivo, por motivo de doença, afastar-se do trabalho durante 15 (quinze) dias, retornando à atividade no décimo sexto dia, e se dela voltar a se afastar dentro de 60 (sessenta) dias desse retorno, em decorrência da mesma doença, fará jus ao auxílio doença a partir da data do início do novo afastamento.</w:t>
      </w:r>
    </w:p>
    <w:p w14:paraId="2023F7BE" w14:textId="77777777" w:rsidR="000B51D2" w:rsidRDefault="000B51D2">
      <w:pPr>
        <w:pStyle w:val="Corpodetexto"/>
      </w:pPr>
    </w:p>
    <w:p w14:paraId="1EE3F1B1" w14:textId="77777777" w:rsidR="000B51D2" w:rsidRDefault="00422FB7">
      <w:pPr>
        <w:pStyle w:val="Corpodetexto"/>
        <w:spacing w:before="1"/>
        <w:ind w:left="112" w:right="106" w:firstLine="4507"/>
        <w:jc w:val="both"/>
      </w:pPr>
      <w:r>
        <w:rPr>
          <w:b/>
        </w:rPr>
        <w:t>Art. 98</w:t>
      </w:r>
      <w:r>
        <w:t>. O Atestado e o Laudo Médico não se referirão ao nome ou natureza da doença, salvo quando se tratar de lesões produzidas por acidente em serviço, doença profissional ou qualquer das doenças especificadas em lei.</w:t>
      </w:r>
    </w:p>
    <w:p w14:paraId="29BBD996" w14:textId="77777777" w:rsidR="000B51D2" w:rsidRDefault="000B51D2">
      <w:pPr>
        <w:pStyle w:val="Corpodetexto"/>
        <w:spacing w:before="11"/>
        <w:rPr>
          <w:sz w:val="23"/>
        </w:rPr>
      </w:pPr>
    </w:p>
    <w:p w14:paraId="26971182" w14:textId="77777777" w:rsidR="000B51D2" w:rsidRDefault="00422FB7">
      <w:pPr>
        <w:pStyle w:val="Corpodetexto"/>
        <w:ind w:left="112" w:right="105" w:firstLine="4507"/>
        <w:jc w:val="both"/>
      </w:pPr>
      <w:r>
        <w:rPr>
          <w:b/>
        </w:rPr>
        <w:t xml:space="preserve">Art. 99. </w:t>
      </w:r>
      <w:r>
        <w:t>O servidor licenciado para tratamento de saúde não poderá dedicar-se a qualquer atividade remunerada, sob pena de ter cassada a</w:t>
      </w:r>
      <w:r>
        <w:rPr>
          <w:spacing w:val="-11"/>
        </w:rPr>
        <w:t xml:space="preserve"> </w:t>
      </w:r>
      <w:r>
        <w:t>licença.</w:t>
      </w:r>
    </w:p>
    <w:p w14:paraId="0C875CAE" w14:textId="77777777" w:rsidR="000B51D2" w:rsidRDefault="000B51D2">
      <w:pPr>
        <w:pStyle w:val="Corpodetexto"/>
      </w:pPr>
    </w:p>
    <w:p w14:paraId="3FFB3862" w14:textId="77777777" w:rsidR="000B51D2" w:rsidRDefault="00422FB7">
      <w:pPr>
        <w:pStyle w:val="Ttulo1"/>
        <w:ind w:left="1809"/>
      </w:pPr>
      <w:r>
        <w:t>Seção III</w:t>
      </w:r>
    </w:p>
    <w:p w14:paraId="23AED1C8" w14:textId="77777777" w:rsidR="000B51D2" w:rsidRDefault="000B51D2">
      <w:pPr>
        <w:pStyle w:val="Corpodetexto"/>
        <w:rPr>
          <w:b/>
        </w:rPr>
      </w:pPr>
    </w:p>
    <w:p w14:paraId="04B2B8C1" w14:textId="77777777" w:rsidR="000B51D2" w:rsidRDefault="00422FB7">
      <w:pPr>
        <w:ind w:left="1814" w:right="1806"/>
        <w:jc w:val="center"/>
        <w:rPr>
          <w:b/>
          <w:sz w:val="24"/>
        </w:rPr>
      </w:pPr>
      <w:r>
        <w:rPr>
          <w:b/>
          <w:sz w:val="24"/>
        </w:rPr>
        <w:t>Da Licença por Motivo de Doença em Pessoa da Família</w:t>
      </w:r>
    </w:p>
    <w:p w14:paraId="57668872" w14:textId="77777777" w:rsidR="000B51D2" w:rsidRDefault="000B51D2">
      <w:pPr>
        <w:jc w:val="center"/>
        <w:rPr>
          <w:sz w:val="24"/>
        </w:rPr>
        <w:sectPr w:rsidR="000B51D2">
          <w:pgSz w:w="11910" w:h="16850"/>
          <w:pgMar w:top="3020" w:right="460" w:bottom="280" w:left="1020" w:header="708" w:footer="0" w:gutter="0"/>
          <w:cols w:space="720"/>
        </w:sectPr>
      </w:pPr>
    </w:p>
    <w:p w14:paraId="138D706F" w14:textId="77777777" w:rsidR="000B51D2" w:rsidRDefault="000B51D2">
      <w:pPr>
        <w:pStyle w:val="Corpodetexto"/>
        <w:rPr>
          <w:b/>
          <w:sz w:val="20"/>
        </w:rPr>
      </w:pPr>
    </w:p>
    <w:p w14:paraId="341EFED5" w14:textId="77777777" w:rsidR="000B51D2" w:rsidRDefault="000B51D2">
      <w:pPr>
        <w:pStyle w:val="Corpodetexto"/>
        <w:rPr>
          <w:b/>
          <w:sz w:val="20"/>
        </w:rPr>
      </w:pPr>
    </w:p>
    <w:p w14:paraId="2423072C" w14:textId="77777777" w:rsidR="000B51D2" w:rsidRDefault="000B51D2">
      <w:pPr>
        <w:pStyle w:val="Corpodetexto"/>
        <w:spacing w:before="3"/>
        <w:rPr>
          <w:b/>
          <w:sz w:val="23"/>
        </w:rPr>
      </w:pPr>
    </w:p>
    <w:p w14:paraId="6ED6FBFF" w14:textId="77777777" w:rsidR="000B51D2" w:rsidRDefault="00422FB7">
      <w:pPr>
        <w:pStyle w:val="Corpodetexto"/>
        <w:ind w:left="112" w:right="106" w:firstLine="4507"/>
        <w:jc w:val="both"/>
      </w:pPr>
      <w:r>
        <w:rPr>
          <w:b/>
          <w:strike/>
        </w:rPr>
        <w:t xml:space="preserve">Art. 100. </w:t>
      </w:r>
      <w:r>
        <w:rPr>
          <w:strike/>
        </w:rPr>
        <w:t>Poderá ser concedida licença ao servidor por</w:t>
      </w:r>
      <w:r>
        <w:t xml:space="preserve"> </w:t>
      </w:r>
      <w:r>
        <w:rPr>
          <w:strike/>
        </w:rPr>
        <w:t>motivo de doença do cônjuge ou companheiro, dos pais, dos filhos, do padrasto ou madrasta e enteado, ou</w:t>
      </w:r>
      <w:r>
        <w:t xml:space="preserve"> </w:t>
      </w:r>
      <w:r>
        <w:rPr>
          <w:strike/>
        </w:rPr>
        <w:t>dependente que viva às suas expensas e conste do seu assentamento funcional, por inspeção médica.</w:t>
      </w:r>
    </w:p>
    <w:p w14:paraId="488E5DBF" w14:textId="77777777" w:rsidR="000B51D2" w:rsidRDefault="000B51D2">
      <w:pPr>
        <w:pStyle w:val="Corpodetexto"/>
        <w:spacing w:before="2"/>
        <w:rPr>
          <w:sz w:val="16"/>
        </w:rPr>
      </w:pPr>
    </w:p>
    <w:p w14:paraId="18AF48D2" w14:textId="77777777" w:rsidR="000B51D2" w:rsidRDefault="00422FB7">
      <w:pPr>
        <w:pStyle w:val="Corpodetexto"/>
        <w:spacing w:before="90"/>
        <w:ind w:left="112" w:right="104" w:firstLine="4507"/>
        <w:jc w:val="both"/>
      </w:pPr>
      <w:r>
        <w:rPr>
          <w:b/>
          <w:strike/>
        </w:rPr>
        <w:t xml:space="preserve">§ 1º </w:t>
      </w:r>
      <w:r>
        <w:rPr>
          <w:strike/>
        </w:rPr>
        <w:t>A licença somente será deferida se a assistência direta</w:t>
      </w:r>
      <w:r>
        <w:t xml:space="preserve"> </w:t>
      </w:r>
      <w:r>
        <w:rPr>
          <w:strike/>
        </w:rPr>
        <w:t>do servidor for indispensável e não puder ser prestada simultaneamente com o exercício do cargo ou</w:t>
      </w:r>
      <w:r>
        <w:t xml:space="preserve"> </w:t>
      </w:r>
      <w:r>
        <w:rPr>
          <w:strike/>
        </w:rPr>
        <w:t>mediante compensação de horário.</w:t>
      </w:r>
    </w:p>
    <w:p w14:paraId="1789715D" w14:textId="77777777" w:rsidR="000B51D2" w:rsidRDefault="000B51D2">
      <w:pPr>
        <w:pStyle w:val="Corpodetexto"/>
        <w:spacing w:before="2"/>
        <w:rPr>
          <w:sz w:val="16"/>
        </w:rPr>
      </w:pPr>
    </w:p>
    <w:p w14:paraId="0ECEC4CB" w14:textId="77777777" w:rsidR="000B51D2" w:rsidRDefault="00422FB7">
      <w:pPr>
        <w:pStyle w:val="Corpodetexto"/>
        <w:spacing w:before="90"/>
        <w:ind w:left="112" w:right="103" w:firstLine="4507"/>
        <w:jc w:val="both"/>
      </w:pPr>
      <w:r>
        <w:rPr>
          <w:b/>
          <w:strike/>
        </w:rPr>
        <w:t xml:space="preserve">§ 2º </w:t>
      </w:r>
      <w:r>
        <w:rPr>
          <w:strike/>
        </w:rPr>
        <w:t>A licença será concedida sem prejuízo da</w:t>
      </w:r>
      <w:r>
        <w:t xml:space="preserve"> </w:t>
      </w:r>
      <w:r>
        <w:rPr>
          <w:strike/>
        </w:rPr>
        <w:t>remuneração do cargo efetivo, até 15 (quinze) dias, mediante parecer de Junta Médica Oficial, constituída</w:t>
      </w:r>
      <w:r>
        <w:t xml:space="preserve"> </w:t>
      </w:r>
      <w:r>
        <w:rPr>
          <w:strike/>
        </w:rPr>
        <w:t>para este</w:t>
      </w:r>
      <w:r>
        <w:rPr>
          <w:strike/>
          <w:spacing w:val="-3"/>
        </w:rPr>
        <w:t xml:space="preserve"> </w:t>
      </w:r>
      <w:r>
        <w:rPr>
          <w:strike/>
        </w:rPr>
        <w:t>fim.</w:t>
      </w:r>
    </w:p>
    <w:p w14:paraId="2D606894" w14:textId="77777777" w:rsidR="000B51D2" w:rsidRDefault="000B51D2">
      <w:pPr>
        <w:pStyle w:val="Corpodetexto"/>
        <w:spacing w:before="2"/>
        <w:rPr>
          <w:sz w:val="16"/>
        </w:rPr>
      </w:pPr>
    </w:p>
    <w:p w14:paraId="6698BE85" w14:textId="77777777" w:rsidR="000B51D2" w:rsidRDefault="00422FB7">
      <w:pPr>
        <w:pStyle w:val="Corpodetexto"/>
        <w:spacing w:before="90"/>
        <w:ind w:left="112" w:firstLine="4507"/>
      </w:pPr>
      <w:r>
        <w:rPr>
          <w:b/>
          <w:strike/>
        </w:rPr>
        <w:t xml:space="preserve">§ 3º </w:t>
      </w:r>
      <w:r>
        <w:rPr>
          <w:strike/>
        </w:rPr>
        <w:t>Não será concedida nova licença em período inferior a</w:t>
      </w:r>
      <w:r>
        <w:t xml:space="preserve"> </w:t>
      </w:r>
      <w:r>
        <w:rPr>
          <w:strike/>
        </w:rPr>
        <w:t>12 (doze) meses, do término da ultima licença concedida.</w:t>
      </w:r>
    </w:p>
    <w:p w14:paraId="0CD1DC78" w14:textId="77777777" w:rsidR="000B51D2" w:rsidRDefault="000B51D2">
      <w:pPr>
        <w:pStyle w:val="Corpodetexto"/>
        <w:spacing w:before="2"/>
        <w:rPr>
          <w:sz w:val="16"/>
        </w:rPr>
      </w:pPr>
    </w:p>
    <w:p w14:paraId="6A03AD80" w14:textId="77777777" w:rsidR="000B51D2" w:rsidRDefault="00422FB7">
      <w:pPr>
        <w:pStyle w:val="Corpodetexto"/>
        <w:spacing w:before="90"/>
        <w:ind w:left="112" w:right="104" w:firstLine="4507"/>
        <w:jc w:val="both"/>
      </w:pPr>
      <w:r>
        <w:rPr>
          <w:b/>
        </w:rPr>
        <w:t xml:space="preserve">Art. 100. </w:t>
      </w:r>
      <w:r>
        <w:t>O servidor poderá se licenciar, em até 15 (quinze) dias, dentro do mesmo exercício, por motivo de doença de familiar ou de dependente que viva as suas expensas e que conste do seu assentamento funcional, conforme disposto em regulamento. (Redação dada pela Lei Complementar nº</w:t>
      </w:r>
      <w:r>
        <w:rPr>
          <w:spacing w:val="-4"/>
        </w:rPr>
        <w:t xml:space="preserve"> </w:t>
      </w:r>
      <w:r>
        <w:t>158/2021)</w:t>
      </w:r>
    </w:p>
    <w:p w14:paraId="2A23F366" w14:textId="77777777" w:rsidR="000B51D2" w:rsidRDefault="000B51D2">
      <w:pPr>
        <w:pStyle w:val="Corpodetexto"/>
        <w:spacing w:before="3"/>
        <w:rPr>
          <w:sz w:val="12"/>
        </w:rPr>
      </w:pPr>
    </w:p>
    <w:p w14:paraId="403D591C" w14:textId="77777777" w:rsidR="000B51D2" w:rsidRDefault="00422FB7">
      <w:pPr>
        <w:pStyle w:val="Ttulo1"/>
        <w:spacing w:before="90"/>
        <w:ind w:left="1810"/>
      </w:pPr>
      <w:r>
        <w:t>Seção IV</w:t>
      </w:r>
    </w:p>
    <w:p w14:paraId="0C9064D6" w14:textId="77777777" w:rsidR="000B51D2" w:rsidRDefault="000B51D2">
      <w:pPr>
        <w:pStyle w:val="Corpodetexto"/>
        <w:spacing w:before="11"/>
        <w:rPr>
          <w:b/>
          <w:sz w:val="23"/>
        </w:rPr>
      </w:pPr>
    </w:p>
    <w:p w14:paraId="1A791B2B" w14:textId="77777777" w:rsidR="000B51D2" w:rsidRDefault="00422FB7">
      <w:pPr>
        <w:ind w:left="1810" w:right="1806"/>
        <w:jc w:val="center"/>
        <w:rPr>
          <w:b/>
          <w:sz w:val="24"/>
        </w:rPr>
      </w:pPr>
      <w:r>
        <w:rPr>
          <w:b/>
          <w:sz w:val="24"/>
        </w:rPr>
        <w:t>Da Licença para o Serviço Militar Obrigatório</w:t>
      </w:r>
    </w:p>
    <w:p w14:paraId="331407A7" w14:textId="77777777" w:rsidR="000B51D2" w:rsidRDefault="000B51D2">
      <w:pPr>
        <w:pStyle w:val="Corpodetexto"/>
        <w:rPr>
          <w:b/>
        </w:rPr>
      </w:pPr>
    </w:p>
    <w:p w14:paraId="22767300" w14:textId="77777777" w:rsidR="000B51D2" w:rsidRDefault="00422FB7">
      <w:pPr>
        <w:pStyle w:val="Corpodetexto"/>
        <w:ind w:left="112" w:right="106" w:firstLine="4507"/>
        <w:jc w:val="both"/>
      </w:pPr>
      <w:r>
        <w:rPr>
          <w:b/>
        </w:rPr>
        <w:t xml:space="preserve">Art. 101. </w:t>
      </w:r>
      <w:r>
        <w:t>Ao servidor convocado para o serviço militar será concedida licença, na forma e condições previstas na legislação</w:t>
      </w:r>
      <w:r>
        <w:rPr>
          <w:spacing w:val="-7"/>
        </w:rPr>
        <w:t xml:space="preserve"> </w:t>
      </w:r>
      <w:r>
        <w:t>específica.</w:t>
      </w:r>
    </w:p>
    <w:p w14:paraId="35269EF8" w14:textId="77777777" w:rsidR="000B51D2" w:rsidRDefault="000B51D2">
      <w:pPr>
        <w:pStyle w:val="Corpodetexto"/>
      </w:pPr>
    </w:p>
    <w:p w14:paraId="25AD4D03" w14:textId="77777777" w:rsidR="000B51D2" w:rsidRDefault="00422FB7">
      <w:pPr>
        <w:pStyle w:val="Corpodetexto"/>
        <w:ind w:left="112" w:right="106" w:firstLine="4507"/>
        <w:jc w:val="both"/>
      </w:pPr>
      <w:r>
        <w:rPr>
          <w:b/>
        </w:rPr>
        <w:t xml:space="preserve">Parágrafo único. </w:t>
      </w:r>
      <w:r>
        <w:t>Concluído o serviço militar, o servidor terá até 30 (trinta) dias sem remuneração para reassumir o exercício do cargo.</w:t>
      </w:r>
    </w:p>
    <w:p w14:paraId="0470396B" w14:textId="77777777" w:rsidR="000B51D2" w:rsidRDefault="000B51D2">
      <w:pPr>
        <w:pStyle w:val="Corpodetexto"/>
        <w:rPr>
          <w:sz w:val="26"/>
        </w:rPr>
      </w:pPr>
    </w:p>
    <w:p w14:paraId="605782BB" w14:textId="77777777" w:rsidR="000B51D2" w:rsidRDefault="000B51D2">
      <w:pPr>
        <w:pStyle w:val="Corpodetexto"/>
        <w:rPr>
          <w:sz w:val="22"/>
        </w:rPr>
      </w:pPr>
    </w:p>
    <w:p w14:paraId="183F1701" w14:textId="77777777" w:rsidR="000B51D2" w:rsidRDefault="00422FB7">
      <w:pPr>
        <w:pStyle w:val="Ttulo1"/>
        <w:ind w:left="1808"/>
      </w:pPr>
      <w:r>
        <w:t>Seção V</w:t>
      </w:r>
    </w:p>
    <w:p w14:paraId="47623763" w14:textId="77777777" w:rsidR="000B51D2" w:rsidRDefault="000B51D2">
      <w:pPr>
        <w:pStyle w:val="Corpodetexto"/>
        <w:rPr>
          <w:b/>
        </w:rPr>
      </w:pPr>
    </w:p>
    <w:p w14:paraId="1DF3A962" w14:textId="77777777" w:rsidR="000B51D2" w:rsidRDefault="00422FB7">
      <w:pPr>
        <w:ind w:left="1809" w:right="1806"/>
        <w:jc w:val="center"/>
        <w:rPr>
          <w:b/>
          <w:sz w:val="24"/>
        </w:rPr>
      </w:pPr>
      <w:r>
        <w:rPr>
          <w:b/>
          <w:sz w:val="24"/>
        </w:rPr>
        <w:t>Da Licença para Atividade Política</w:t>
      </w:r>
    </w:p>
    <w:p w14:paraId="27B5D4F7" w14:textId="77777777" w:rsidR="000B51D2" w:rsidRDefault="000B51D2">
      <w:pPr>
        <w:pStyle w:val="Corpodetexto"/>
        <w:rPr>
          <w:b/>
        </w:rPr>
      </w:pPr>
    </w:p>
    <w:p w14:paraId="05B7E2B3" w14:textId="77777777" w:rsidR="000B51D2" w:rsidRDefault="00422FB7">
      <w:pPr>
        <w:pStyle w:val="Corpodetexto"/>
        <w:spacing w:before="1"/>
        <w:ind w:left="112" w:right="105" w:firstLine="4507"/>
        <w:jc w:val="both"/>
      </w:pPr>
      <w:r>
        <w:rPr>
          <w:b/>
        </w:rPr>
        <w:t xml:space="preserve">Art. 102. </w:t>
      </w:r>
      <w:r>
        <w:t>O servidor efetivo terá direito a licença, sem remuneração, durante o período que mediar entre a sua escolha em convenção partidária, como candidato a cargo eletivo, e à véspera do registro de sua candidatura perante a Justiça Eleitoral.</w:t>
      </w:r>
    </w:p>
    <w:p w14:paraId="7A808DC5" w14:textId="77777777" w:rsidR="000B51D2" w:rsidRDefault="00422FB7">
      <w:pPr>
        <w:pStyle w:val="Corpodetexto"/>
        <w:spacing w:before="184"/>
        <w:ind w:left="112" w:right="106" w:firstLine="4507"/>
        <w:jc w:val="both"/>
      </w:pPr>
      <w:r>
        <w:rPr>
          <w:b/>
        </w:rPr>
        <w:t xml:space="preserve">Parágrafo único. </w:t>
      </w:r>
      <w:r>
        <w:t>O servidor efetivo candidato a cargo eletivo na circunscrição onde desempenha suas funções e que exerça cargo de direção, chefia, assessoramento, arrecadação ou fiscalização, dele será afastado, nos termos da legislação eleitoral.</w:t>
      </w:r>
    </w:p>
    <w:p w14:paraId="30CBA6DE" w14:textId="77777777" w:rsidR="000B51D2" w:rsidRDefault="000B51D2">
      <w:pPr>
        <w:jc w:val="both"/>
        <w:sectPr w:rsidR="000B51D2">
          <w:pgSz w:w="11910" w:h="16850"/>
          <w:pgMar w:top="3020" w:right="460" w:bottom="280" w:left="1020" w:header="708" w:footer="0" w:gutter="0"/>
          <w:cols w:space="720"/>
        </w:sectPr>
      </w:pPr>
    </w:p>
    <w:p w14:paraId="0FCD667F" w14:textId="77777777" w:rsidR="000B51D2" w:rsidRDefault="000B51D2">
      <w:pPr>
        <w:pStyle w:val="Corpodetexto"/>
        <w:rPr>
          <w:sz w:val="20"/>
        </w:rPr>
      </w:pPr>
    </w:p>
    <w:p w14:paraId="55E1D36D" w14:textId="77777777" w:rsidR="000B51D2" w:rsidRDefault="000B51D2">
      <w:pPr>
        <w:pStyle w:val="Corpodetexto"/>
        <w:rPr>
          <w:sz w:val="20"/>
        </w:rPr>
      </w:pPr>
    </w:p>
    <w:p w14:paraId="5378ECC4" w14:textId="77777777" w:rsidR="000B51D2" w:rsidRDefault="000B51D2">
      <w:pPr>
        <w:pStyle w:val="Corpodetexto"/>
        <w:rPr>
          <w:sz w:val="20"/>
        </w:rPr>
      </w:pPr>
    </w:p>
    <w:p w14:paraId="611FF1D2" w14:textId="77777777" w:rsidR="000B51D2" w:rsidRDefault="000B51D2">
      <w:pPr>
        <w:pStyle w:val="Corpodetexto"/>
        <w:spacing w:before="5"/>
        <w:rPr>
          <w:sz w:val="19"/>
        </w:rPr>
      </w:pPr>
    </w:p>
    <w:p w14:paraId="218CDE3B" w14:textId="77777777" w:rsidR="000B51D2" w:rsidRDefault="00422FB7">
      <w:pPr>
        <w:pStyle w:val="Ttulo1"/>
        <w:spacing w:before="90"/>
        <w:ind w:left="1809"/>
      </w:pPr>
      <w:r>
        <w:t>Seção VI</w:t>
      </w:r>
    </w:p>
    <w:p w14:paraId="34364837" w14:textId="77777777" w:rsidR="000B51D2" w:rsidRDefault="000B51D2">
      <w:pPr>
        <w:pStyle w:val="Corpodetexto"/>
        <w:rPr>
          <w:b/>
        </w:rPr>
      </w:pPr>
    </w:p>
    <w:p w14:paraId="217D2419" w14:textId="77777777" w:rsidR="000B51D2" w:rsidRDefault="00422FB7">
      <w:pPr>
        <w:ind w:left="1811" w:right="1806"/>
        <w:jc w:val="center"/>
        <w:rPr>
          <w:b/>
          <w:sz w:val="24"/>
        </w:rPr>
      </w:pPr>
      <w:r>
        <w:rPr>
          <w:b/>
          <w:sz w:val="24"/>
        </w:rPr>
        <w:t>Da Licença-Prêmio por Assiduidade</w:t>
      </w:r>
    </w:p>
    <w:p w14:paraId="58DE9CCF" w14:textId="77777777" w:rsidR="000B51D2" w:rsidRDefault="000B51D2">
      <w:pPr>
        <w:pStyle w:val="Corpodetexto"/>
        <w:rPr>
          <w:b/>
        </w:rPr>
      </w:pPr>
    </w:p>
    <w:p w14:paraId="6F32A735" w14:textId="77777777" w:rsidR="000B51D2" w:rsidRDefault="00422FB7">
      <w:pPr>
        <w:pStyle w:val="Corpodetexto"/>
        <w:ind w:left="112" w:right="104" w:firstLine="4507"/>
        <w:jc w:val="both"/>
      </w:pPr>
      <w:r>
        <w:rPr>
          <w:b/>
        </w:rPr>
        <w:t xml:space="preserve">Art. 103. </w:t>
      </w:r>
      <w:r>
        <w:t>Após cada quinquênio ininterrupto de exercício, prestados exclusivamente à Administração Pública direta ou indireta do Município de Mogi das Cruzes, o servidor público efetivo, fará jus a licença de 90 (noventa) dias corridos, a título de prêmio por assiduidade, com a remuneração do cargo efetivo.</w:t>
      </w:r>
    </w:p>
    <w:p w14:paraId="05459FAF" w14:textId="77777777" w:rsidR="000B51D2" w:rsidRDefault="000B51D2">
      <w:pPr>
        <w:pStyle w:val="Corpodetexto"/>
      </w:pPr>
    </w:p>
    <w:p w14:paraId="5B0BA0C3" w14:textId="77777777" w:rsidR="000B51D2" w:rsidRDefault="00422FB7">
      <w:pPr>
        <w:pStyle w:val="Corpodetexto"/>
        <w:ind w:left="112" w:right="108" w:firstLine="4507"/>
        <w:jc w:val="both"/>
      </w:pPr>
      <w:r>
        <w:rPr>
          <w:b/>
        </w:rPr>
        <w:t xml:space="preserve">§ 1° </w:t>
      </w:r>
      <w:r>
        <w:t xml:space="preserve">Para o cômputo do tempo de serviço público efetivo, de que trata o </w:t>
      </w:r>
      <w:r>
        <w:rPr>
          <w:i/>
        </w:rPr>
        <w:t xml:space="preserve">caput </w:t>
      </w:r>
      <w:r>
        <w:t>deste artigo, serão considerados os afastamentos em virtude de:</w:t>
      </w:r>
    </w:p>
    <w:p w14:paraId="68234EC6" w14:textId="77777777" w:rsidR="000B51D2" w:rsidRDefault="000B51D2">
      <w:pPr>
        <w:pStyle w:val="Corpodetexto"/>
      </w:pPr>
    </w:p>
    <w:p w14:paraId="2D91FE63" w14:textId="77777777" w:rsidR="000B51D2" w:rsidRDefault="00422FB7">
      <w:pPr>
        <w:pStyle w:val="PargrafodaLista"/>
        <w:numPr>
          <w:ilvl w:val="0"/>
          <w:numId w:val="23"/>
        </w:numPr>
        <w:tabs>
          <w:tab w:val="left" w:pos="4774"/>
        </w:tabs>
        <w:ind w:hanging="155"/>
        <w:rPr>
          <w:sz w:val="24"/>
        </w:rPr>
      </w:pPr>
      <w:r>
        <w:rPr>
          <w:b/>
          <w:sz w:val="24"/>
        </w:rPr>
        <w:t>-</w:t>
      </w:r>
      <w:r>
        <w:rPr>
          <w:b/>
          <w:spacing w:val="-2"/>
          <w:sz w:val="24"/>
        </w:rPr>
        <w:t xml:space="preserve"> </w:t>
      </w:r>
      <w:proofErr w:type="gramStart"/>
      <w:r>
        <w:rPr>
          <w:sz w:val="24"/>
        </w:rPr>
        <w:t>férias</w:t>
      </w:r>
      <w:proofErr w:type="gramEnd"/>
      <w:r>
        <w:rPr>
          <w:sz w:val="24"/>
        </w:rPr>
        <w:t>;</w:t>
      </w:r>
    </w:p>
    <w:p w14:paraId="54D8EA7D" w14:textId="77777777" w:rsidR="000B51D2" w:rsidRDefault="000B51D2">
      <w:pPr>
        <w:pStyle w:val="Corpodetexto"/>
      </w:pPr>
    </w:p>
    <w:p w14:paraId="20A8A50A" w14:textId="77777777" w:rsidR="000B51D2" w:rsidRDefault="00422FB7">
      <w:pPr>
        <w:pStyle w:val="PargrafodaLista"/>
        <w:numPr>
          <w:ilvl w:val="0"/>
          <w:numId w:val="23"/>
        </w:numPr>
        <w:tabs>
          <w:tab w:val="left" w:pos="4868"/>
        </w:tabs>
        <w:ind w:left="4867" w:hanging="249"/>
        <w:rPr>
          <w:sz w:val="24"/>
        </w:rPr>
      </w:pPr>
      <w:r>
        <w:rPr>
          <w:b/>
          <w:sz w:val="24"/>
        </w:rPr>
        <w:t>-</w:t>
      </w:r>
      <w:r>
        <w:rPr>
          <w:b/>
          <w:spacing w:val="-2"/>
          <w:sz w:val="24"/>
        </w:rPr>
        <w:t xml:space="preserve"> </w:t>
      </w:r>
      <w:proofErr w:type="gramStart"/>
      <w:r>
        <w:rPr>
          <w:sz w:val="24"/>
        </w:rPr>
        <w:t>casamento</w:t>
      </w:r>
      <w:proofErr w:type="gramEnd"/>
      <w:r>
        <w:rPr>
          <w:sz w:val="24"/>
        </w:rPr>
        <w:t>;</w:t>
      </w:r>
    </w:p>
    <w:p w14:paraId="00D02C21" w14:textId="77777777" w:rsidR="000B51D2" w:rsidRDefault="000B51D2">
      <w:pPr>
        <w:pStyle w:val="Corpodetexto"/>
      </w:pPr>
    </w:p>
    <w:p w14:paraId="4D39AA01" w14:textId="77777777" w:rsidR="000B51D2" w:rsidRDefault="00422FB7">
      <w:pPr>
        <w:pStyle w:val="PargrafodaLista"/>
        <w:numPr>
          <w:ilvl w:val="0"/>
          <w:numId w:val="23"/>
        </w:numPr>
        <w:tabs>
          <w:tab w:val="left" w:pos="4961"/>
        </w:tabs>
        <w:ind w:left="4960" w:hanging="342"/>
        <w:rPr>
          <w:sz w:val="24"/>
        </w:rPr>
      </w:pPr>
      <w:r>
        <w:rPr>
          <w:b/>
          <w:sz w:val="24"/>
        </w:rPr>
        <w:t>-</w:t>
      </w:r>
      <w:r>
        <w:rPr>
          <w:b/>
          <w:spacing w:val="-1"/>
          <w:sz w:val="24"/>
        </w:rPr>
        <w:t xml:space="preserve"> </w:t>
      </w:r>
      <w:proofErr w:type="gramStart"/>
      <w:r>
        <w:rPr>
          <w:sz w:val="24"/>
        </w:rPr>
        <w:t>luto</w:t>
      </w:r>
      <w:proofErr w:type="gramEnd"/>
      <w:r>
        <w:rPr>
          <w:sz w:val="24"/>
        </w:rPr>
        <w:t>;</w:t>
      </w:r>
    </w:p>
    <w:p w14:paraId="383BD529" w14:textId="77777777" w:rsidR="000B51D2" w:rsidRDefault="000B51D2">
      <w:pPr>
        <w:pStyle w:val="Corpodetexto"/>
      </w:pPr>
    </w:p>
    <w:p w14:paraId="6A6D614E" w14:textId="77777777" w:rsidR="000B51D2" w:rsidRDefault="00422FB7">
      <w:pPr>
        <w:pStyle w:val="PargrafodaLista"/>
        <w:numPr>
          <w:ilvl w:val="0"/>
          <w:numId w:val="23"/>
        </w:numPr>
        <w:tabs>
          <w:tab w:val="left" w:pos="4947"/>
        </w:tabs>
        <w:ind w:left="4946" w:hanging="328"/>
        <w:rPr>
          <w:sz w:val="24"/>
        </w:rPr>
      </w:pPr>
      <w:r>
        <w:rPr>
          <w:b/>
          <w:sz w:val="24"/>
        </w:rPr>
        <w:t xml:space="preserve">- </w:t>
      </w:r>
      <w:proofErr w:type="gramStart"/>
      <w:r>
        <w:rPr>
          <w:sz w:val="24"/>
        </w:rPr>
        <w:t>convocação</w:t>
      </w:r>
      <w:proofErr w:type="gramEnd"/>
      <w:r>
        <w:rPr>
          <w:sz w:val="24"/>
        </w:rPr>
        <w:t xml:space="preserve"> para o serviço militar</w:t>
      </w:r>
      <w:r>
        <w:rPr>
          <w:spacing w:val="-4"/>
          <w:sz w:val="24"/>
        </w:rPr>
        <w:t xml:space="preserve"> </w:t>
      </w:r>
      <w:r>
        <w:rPr>
          <w:sz w:val="24"/>
        </w:rPr>
        <w:t>obrigatório;</w:t>
      </w:r>
    </w:p>
    <w:p w14:paraId="013ADE42" w14:textId="77777777" w:rsidR="000B51D2" w:rsidRDefault="000B51D2">
      <w:pPr>
        <w:pStyle w:val="Corpodetexto"/>
      </w:pPr>
    </w:p>
    <w:p w14:paraId="4A6D3330" w14:textId="77777777" w:rsidR="000B51D2" w:rsidRDefault="00422FB7">
      <w:pPr>
        <w:pStyle w:val="PargrafodaLista"/>
        <w:numPr>
          <w:ilvl w:val="0"/>
          <w:numId w:val="23"/>
        </w:numPr>
        <w:tabs>
          <w:tab w:val="left" w:pos="4853"/>
        </w:tabs>
        <w:ind w:left="4852" w:hanging="234"/>
        <w:rPr>
          <w:sz w:val="24"/>
        </w:rPr>
      </w:pPr>
      <w:r>
        <w:rPr>
          <w:b/>
          <w:sz w:val="24"/>
        </w:rPr>
        <w:t xml:space="preserve">- </w:t>
      </w:r>
      <w:proofErr w:type="gramStart"/>
      <w:r>
        <w:rPr>
          <w:sz w:val="24"/>
        </w:rPr>
        <w:t>júri</w:t>
      </w:r>
      <w:proofErr w:type="gramEnd"/>
      <w:r>
        <w:rPr>
          <w:sz w:val="24"/>
        </w:rPr>
        <w:t xml:space="preserve"> e outros serviços obrigatórios por</w:t>
      </w:r>
      <w:r>
        <w:rPr>
          <w:spacing w:val="-3"/>
          <w:sz w:val="24"/>
        </w:rPr>
        <w:t xml:space="preserve"> </w:t>
      </w:r>
      <w:r>
        <w:rPr>
          <w:sz w:val="24"/>
        </w:rPr>
        <w:t>lei;</w:t>
      </w:r>
    </w:p>
    <w:p w14:paraId="5A518E88" w14:textId="77777777" w:rsidR="000B51D2" w:rsidRDefault="000B51D2">
      <w:pPr>
        <w:pStyle w:val="Corpodetexto"/>
        <w:spacing w:before="2"/>
        <w:rPr>
          <w:sz w:val="16"/>
        </w:rPr>
      </w:pPr>
    </w:p>
    <w:p w14:paraId="05D5D166" w14:textId="77777777" w:rsidR="000B51D2" w:rsidRDefault="00422FB7">
      <w:pPr>
        <w:pStyle w:val="PargrafodaLista"/>
        <w:numPr>
          <w:ilvl w:val="0"/>
          <w:numId w:val="23"/>
        </w:numPr>
        <w:tabs>
          <w:tab w:val="left" w:pos="4954"/>
        </w:tabs>
        <w:spacing w:before="90"/>
        <w:ind w:left="4953" w:hanging="335"/>
        <w:rPr>
          <w:sz w:val="24"/>
        </w:rPr>
      </w:pPr>
      <w:r>
        <w:rPr>
          <w:b/>
          <w:sz w:val="24"/>
        </w:rPr>
        <w:t xml:space="preserve">- </w:t>
      </w:r>
      <w:proofErr w:type="gramStart"/>
      <w:r>
        <w:rPr>
          <w:sz w:val="24"/>
        </w:rPr>
        <w:t>licença</w:t>
      </w:r>
      <w:proofErr w:type="gramEnd"/>
      <w:r>
        <w:rPr>
          <w:sz w:val="24"/>
        </w:rPr>
        <w:t xml:space="preserve"> por um dia para doação de sangue, no período</w:t>
      </w:r>
    </w:p>
    <w:p w14:paraId="76CEEF4C" w14:textId="77777777" w:rsidR="000B51D2" w:rsidRDefault="00422FB7">
      <w:pPr>
        <w:pStyle w:val="Corpodetexto"/>
        <w:ind w:left="112"/>
      </w:pPr>
      <w:r>
        <w:t>de 12 (doze) meses;</w:t>
      </w:r>
    </w:p>
    <w:p w14:paraId="7BBF2E1E" w14:textId="77777777" w:rsidR="000B51D2" w:rsidRDefault="000B51D2">
      <w:pPr>
        <w:pStyle w:val="Corpodetexto"/>
        <w:spacing w:before="2"/>
        <w:rPr>
          <w:sz w:val="16"/>
        </w:rPr>
      </w:pPr>
    </w:p>
    <w:p w14:paraId="70592A4F" w14:textId="77777777" w:rsidR="000B51D2" w:rsidRDefault="00422FB7">
      <w:pPr>
        <w:pStyle w:val="PargrafodaLista"/>
        <w:numPr>
          <w:ilvl w:val="0"/>
          <w:numId w:val="23"/>
        </w:numPr>
        <w:tabs>
          <w:tab w:val="left" w:pos="5052"/>
        </w:tabs>
        <w:spacing w:before="90"/>
        <w:ind w:left="5052" w:hanging="433"/>
        <w:rPr>
          <w:sz w:val="24"/>
        </w:rPr>
      </w:pPr>
      <w:r>
        <w:rPr>
          <w:b/>
          <w:sz w:val="24"/>
        </w:rPr>
        <w:t>-</w:t>
      </w:r>
      <w:r>
        <w:rPr>
          <w:b/>
          <w:spacing w:val="10"/>
          <w:sz w:val="24"/>
        </w:rPr>
        <w:t xml:space="preserve"> </w:t>
      </w:r>
      <w:proofErr w:type="gramStart"/>
      <w:r>
        <w:rPr>
          <w:sz w:val="24"/>
        </w:rPr>
        <w:t>licença</w:t>
      </w:r>
      <w:proofErr w:type="gramEnd"/>
      <w:r>
        <w:rPr>
          <w:spacing w:val="11"/>
          <w:sz w:val="24"/>
        </w:rPr>
        <w:t xml:space="preserve"> </w:t>
      </w:r>
      <w:r>
        <w:rPr>
          <w:sz w:val="24"/>
        </w:rPr>
        <w:t>à</w:t>
      </w:r>
      <w:r>
        <w:rPr>
          <w:spacing w:val="10"/>
          <w:sz w:val="24"/>
        </w:rPr>
        <w:t xml:space="preserve"> </w:t>
      </w:r>
      <w:r>
        <w:rPr>
          <w:sz w:val="24"/>
        </w:rPr>
        <w:t>servidora</w:t>
      </w:r>
      <w:r>
        <w:rPr>
          <w:spacing w:val="12"/>
          <w:sz w:val="24"/>
        </w:rPr>
        <w:t xml:space="preserve"> </w:t>
      </w:r>
      <w:r>
        <w:rPr>
          <w:sz w:val="24"/>
        </w:rPr>
        <w:t>gestante,</w:t>
      </w:r>
      <w:r>
        <w:rPr>
          <w:spacing w:val="11"/>
          <w:sz w:val="24"/>
        </w:rPr>
        <w:t xml:space="preserve"> </w:t>
      </w:r>
      <w:r>
        <w:rPr>
          <w:sz w:val="24"/>
        </w:rPr>
        <w:t>maternidade</w:t>
      </w:r>
      <w:r>
        <w:rPr>
          <w:spacing w:val="12"/>
          <w:sz w:val="24"/>
        </w:rPr>
        <w:t xml:space="preserve"> </w:t>
      </w:r>
      <w:r>
        <w:rPr>
          <w:sz w:val="24"/>
        </w:rPr>
        <w:t>e</w:t>
      </w:r>
      <w:r>
        <w:rPr>
          <w:spacing w:val="12"/>
          <w:sz w:val="24"/>
        </w:rPr>
        <w:t xml:space="preserve"> </w:t>
      </w:r>
      <w:r>
        <w:rPr>
          <w:sz w:val="24"/>
        </w:rPr>
        <w:t>licença</w:t>
      </w:r>
      <w:r>
        <w:rPr>
          <w:spacing w:val="14"/>
          <w:sz w:val="24"/>
        </w:rPr>
        <w:t xml:space="preserve"> </w:t>
      </w:r>
      <w:r>
        <w:rPr>
          <w:sz w:val="24"/>
        </w:rPr>
        <w:t>à</w:t>
      </w:r>
    </w:p>
    <w:p w14:paraId="27B90AD1" w14:textId="77777777" w:rsidR="000B51D2" w:rsidRDefault="00422FB7">
      <w:pPr>
        <w:pStyle w:val="Corpodetexto"/>
        <w:ind w:left="112"/>
      </w:pPr>
      <w:r>
        <w:t>paternidade;</w:t>
      </w:r>
    </w:p>
    <w:p w14:paraId="00E0BFFB" w14:textId="77777777" w:rsidR="000B51D2" w:rsidRDefault="000B51D2">
      <w:pPr>
        <w:pStyle w:val="Corpodetexto"/>
        <w:spacing w:before="2"/>
        <w:rPr>
          <w:sz w:val="16"/>
        </w:rPr>
      </w:pPr>
    </w:p>
    <w:p w14:paraId="4931C1AC" w14:textId="77777777" w:rsidR="000B51D2" w:rsidRDefault="00422FB7">
      <w:pPr>
        <w:pStyle w:val="PargrafodaLista"/>
        <w:numPr>
          <w:ilvl w:val="0"/>
          <w:numId w:val="23"/>
        </w:numPr>
        <w:tabs>
          <w:tab w:val="left" w:pos="5230"/>
        </w:tabs>
        <w:spacing w:before="90"/>
        <w:ind w:left="5229" w:hanging="611"/>
        <w:rPr>
          <w:sz w:val="24"/>
        </w:rPr>
      </w:pPr>
      <w:r>
        <w:rPr>
          <w:b/>
          <w:sz w:val="24"/>
        </w:rPr>
        <w:t>-</w:t>
      </w:r>
      <w:r>
        <w:rPr>
          <w:b/>
          <w:spacing w:val="34"/>
          <w:sz w:val="24"/>
        </w:rPr>
        <w:t xml:space="preserve"> </w:t>
      </w:r>
      <w:proofErr w:type="gramStart"/>
      <w:r>
        <w:rPr>
          <w:sz w:val="24"/>
        </w:rPr>
        <w:t>licença</w:t>
      </w:r>
      <w:proofErr w:type="gramEnd"/>
      <w:r>
        <w:rPr>
          <w:spacing w:val="35"/>
          <w:sz w:val="24"/>
        </w:rPr>
        <w:t xml:space="preserve"> </w:t>
      </w:r>
      <w:r>
        <w:rPr>
          <w:sz w:val="24"/>
        </w:rPr>
        <w:t>por</w:t>
      </w:r>
      <w:r>
        <w:rPr>
          <w:spacing w:val="35"/>
          <w:sz w:val="24"/>
        </w:rPr>
        <w:t xml:space="preserve"> </w:t>
      </w:r>
      <w:r>
        <w:rPr>
          <w:sz w:val="24"/>
        </w:rPr>
        <w:t>adoção,</w:t>
      </w:r>
      <w:r>
        <w:rPr>
          <w:spacing w:val="35"/>
          <w:sz w:val="24"/>
        </w:rPr>
        <w:t xml:space="preserve"> </w:t>
      </w:r>
      <w:r>
        <w:rPr>
          <w:sz w:val="24"/>
        </w:rPr>
        <w:t>nos</w:t>
      </w:r>
      <w:r>
        <w:rPr>
          <w:spacing w:val="36"/>
          <w:sz w:val="24"/>
        </w:rPr>
        <w:t xml:space="preserve"> </w:t>
      </w:r>
      <w:r>
        <w:rPr>
          <w:sz w:val="24"/>
        </w:rPr>
        <w:t>termos</w:t>
      </w:r>
      <w:r>
        <w:rPr>
          <w:spacing w:val="36"/>
          <w:sz w:val="24"/>
        </w:rPr>
        <w:t xml:space="preserve"> </w:t>
      </w:r>
      <w:r>
        <w:rPr>
          <w:sz w:val="24"/>
        </w:rPr>
        <w:t>da</w:t>
      </w:r>
      <w:r>
        <w:rPr>
          <w:spacing w:val="35"/>
          <w:sz w:val="24"/>
        </w:rPr>
        <w:t xml:space="preserve"> </w:t>
      </w:r>
      <w:r>
        <w:rPr>
          <w:sz w:val="24"/>
        </w:rPr>
        <w:t>legislação</w:t>
      </w:r>
    </w:p>
    <w:p w14:paraId="14DFB3E3" w14:textId="77777777" w:rsidR="000B51D2" w:rsidRDefault="00422FB7">
      <w:pPr>
        <w:pStyle w:val="Corpodetexto"/>
        <w:ind w:left="112"/>
      </w:pPr>
      <w:r>
        <w:t>específica;</w:t>
      </w:r>
    </w:p>
    <w:p w14:paraId="6504C695" w14:textId="77777777" w:rsidR="000B51D2" w:rsidRDefault="000B51D2">
      <w:pPr>
        <w:pStyle w:val="Corpodetexto"/>
        <w:spacing w:before="3"/>
        <w:rPr>
          <w:sz w:val="16"/>
        </w:rPr>
      </w:pPr>
    </w:p>
    <w:p w14:paraId="03432809" w14:textId="77777777" w:rsidR="000B51D2" w:rsidRDefault="00422FB7">
      <w:pPr>
        <w:pStyle w:val="PargrafodaLista"/>
        <w:numPr>
          <w:ilvl w:val="0"/>
          <w:numId w:val="23"/>
        </w:numPr>
        <w:tabs>
          <w:tab w:val="left" w:pos="5009"/>
        </w:tabs>
        <w:spacing w:before="90"/>
        <w:ind w:left="112" w:right="106" w:firstLine="4507"/>
        <w:jc w:val="both"/>
        <w:rPr>
          <w:sz w:val="24"/>
        </w:rPr>
      </w:pPr>
      <w:r>
        <w:rPr>
          <w:b/>
          <w:sz w:val="24"/>
        </w:rPr>
        <w:t xml:space="preserve">- </w:t>
      </w:r>
      <w:proofErr w:type="gramStart"/>
      <w:r>
        <w:rPr>
          <w:sz w:val="24"/>
        </w:rPr>
        <w:t>missão</w:t>
      </w:r>
      <w:proofErr w:type="gramEnd"/>
      <w:r>
        <w:rPr>
          <w:sz w:val="24"/>
        </w:rPr>
        <w:t xml:space="preserve"> de estudos no estrangeiro ou no território nacional, quando o afastamento tiver sido expressamente autorizado pela Autoridade</w:t>
      </w:r>
      <w:r>
        <w:rPr>
          <w:spacing w:val="-9"/>
          <w:sz w:val="24"/>
        </w:rPr>
        <w:t xml:space="preserve"> </w:t>
      </w:r>
      <w:r>
        <w:rPr>
          <w:sz w:val="24"/>
        </w:rPr>
        <w:t>competente;</w:t>
      </w:r>
    </w:p>
    <w:p w14:paraId="426395F2" w14:textId="77777777" w:rsidR="000B51D2" w:rsidRDefault="000B51D2">
      <w:pPr>
        <w:pStyle w:val="Corpodetexto"/>
        <w:spacing w:before="11"/>
        <w:rPr>
          <w:sz w:val="23"/>
        </w:rPr>
      </w:pPr>
    </w:p>
    <w:p w14:paraId="017C32FF" w14:textId="77777777" w:rsidR="000B51D2" w:rsidRDefault="00422FB7">
      <w:pPr>
        <w:pStyle w:val="PargrafodaLista"/>
        <w:numPr>
          <w:ilvl w:val="0"/>
          <w:numId w:val="23"/>
        </w:numPr>
        <w:tabs>
          <w:tab w:val="left" w:pos="4894"/>
        </w:tabs>
        <w:ind w:left="112" w:right="102" w:firstLine="4507"/>
        <w:jc w:val="both"/>
        <w:rPr>
          <w:sz w:val="24"/>
        </w:rPr>
      </w:pPr>
      <w:r>
        <w:rPr>
          <w:b/>
          <w:sz w:val="24"/>
        </w:rPr>
        <w:t xml:space="preserve">- </w:t>
      </w:r>
      <w:proofErr w:type="gramStart"/>
      <w:r>
        <w:rPr>
          <w:sz w:val="24"/>
        </w:rPr>
        <w:t>exercício</w:t>
      </w:r>
      <w:proofErr w:type="gramEnd"/>
      <w:r>
        <w:rPr>
          <w:sz w:val="24"/>
        </w:rPr>
        <w:t xml:space="preserve"> de cargo e função de chefia ou direção, a critério da Administração Pública Municipal, em serviço da União, Estados, Distrito Federal e outros Municípios, e de suas</w:t>
      </w:r>
      <w:r>
        <w:rPr>
          <w:spacing w:val="-3"/>
          <w:sz w:val="24"/>
        </w:rPr>
        <w:t xml:space="preserve"> </w:t>
      </w:r>
      <w:r>
        <w:rPr>
          <w:sz w:val="24"/>
        </w:rPr>
        <w:t>autarquias.</w:t>
      </w:r>
    </w:p>
    <w:p w14:paraId="14BD0F18" w14:textId="77777777" w:rsidR="000B51D2" w:rsidRDefault="000B51D2">
      <w:pPr>
        <w:pStyle w:val="Corpodetexto"/>
      </w:pPr>
    </w:p>
    <w:p w14:paraId="33F8D6E0" w14:textId="77777777" w:rsidR="000B51D2" w:rsidRDefault="00422FB7">
      <w:pPr>
        <w:pStyle w:val="Corpodetexto"/>
        <w:ind w:left="112" w:right="107" w:firstLine="4507"/>
        <w:jc w:val="both"/>
      </w:pPr>
      <w:r>
        <w:rPr>
          <w:b/>
        </w:rPr>
        <w:t xml:space="preserve">§ 2° </w:t>
      </w:r>
      <w:r>
        <w:t>Considera-se quinquênio o período de 5 (cinco) anos ininterruptos, tendo como data inaugural o início do efetivo exercício.</w:t>
      </w:r>
    </w:p>
    <w:p w14:paraId="6C581578" w14:textId="77777777" w:rsidR="000B51D2" w:rsidRDefault="000B51D2">
      <w:pPr>
        <w:jc w:val="both"/>
        <w:sectPr w:rsidR="000B51D2">
          <w:pgSz w:w="11910" w:h="16850"/>
          <w:pgMar w:top="3020" w:right="460" w:bottom="280" w:left="1020" w:header="708" w:footer="0" w:gutter="0"/>
          <w:cols w:space="720"/>
        </w:sectPr>
      </w:pPr>
    </w:p>
    <w:p w14:paraId="0A3C86BC" w14:textId="77777777" w:rsidR="000B51D2" w:rsidRDefault="000B51D2">
      <w:pPr>
        <w:pStyle w:val="Corpodetexto"/>
        <w:rPr>
          <w:sz w:val="20"/>
        </w:rPr>
      </w:pPr>
    </w:p>
    <w:p w14:paraId="4F0985FB" w14:textId="77777777" w:rsidR="000B51D2" w:rsidRDefault="000B51D2">
      <w:pPr>
        <w:pStyle w:val="Corpodetexto"/>
        <w:rPr>
          <w:sz w:val="20"/>
        </w:rPr>
      </w:pPr>
    </w:p>
    <w:p w14:paraId="3B65C40D" w14:textId="77777777" w:rsidR="000B51D2" w:rsidRDefault="000B51D2">
      <w:pPr>
        <w:pStyle w:val="Corpodetexto"/>
        <w:spacing w:before="3"/>
        <w:rPr>
          <w:sz w:val="23"/>
        </w:rPr>
      </w:pPr>
    </w:p>
    <w:p w14:paraId="4A1F06B5" w14:textId="77777777" w:rsidR="000B51D2" w:rsidRDefault="00422FB7">
      <w:pPr>
        <w:pStyle w:val="Corpodetexto"/>
        <w:ind w:left="112" w:right="106" w:firstLine="4507"/>
        <w:jc w:val="both"/>
      </w:pPr>
      <w:r>
        <w:rPr>
          <w:b/>
        </w:rPr>
        <w:t>Art. 104</w:t>
      </w:r>
      <w:r>
        <w:t>. A pedido do servidor público efetivo, a licença prêmio por assiduidade poderá ser gozada em três parcelas não inferiores a 30 (trinta) dias.</w:t>
      </w:r>
    </w:p>
    <w:p w14:paraId="23511B62" w14:textId="77777777" w:rsidR="000B51D2" w:rsidRDefault="000B51D2">
      <w:pPr>
        <w:pStyle w:val="Corpodetexto"/>
      </w:pPr>
    </w:p>
    <w:p w14:paraId="799438F8" w14:textId="77777777" w:rsidR="000B51D2" w:rsidRDefault="00422FB7">
      <w:pPr>
        <w:pStyle w:val="Corpodetexto"/>
        <w:ind w:left="112" w:right="107" w:firstLine="4507"/>
        <w:jc w:val="both"/>
      </w:pPr>
      <w:r>
        <w:rPr>
          <w:b/>
        </w:rPr>
        <w:t>Art. 105</w:t>
      </w:r>
      <w:r>
        <w:t>. O servidor público efetivo aguardará em exercício a concessão da licença prêmio por assiduidade.</w:t>
      </w:r>
    </w:p>
    <w:p w14:paraId="465A6F0A" w14:textId="77777777" w:rsidR="000B51D2" w:rsidRDefault="000B51D2">
      <w:pPr>
        <w:pStyle w:val="Corpodetexto"/>
      </w:pPr>
    </w:p>
    <w:p w14:paraId="1662B0AC" w14:textId="77777777" w:rsidR="000B51D2" w:rsidRDefault="00422FB7">
      <w:pPr>
        <w:pStyle w:val="Corpodetexto"/>
        <w:ind w:left="112" w:right="104" w:firstLine="4507"/>
        <w:jc w:val="both"/>
      </w:pPr>
      <w:r>
        <w:rPr>
          <w:b/>
        </w:rPr>
        <w:t>Parágrafo único</w:t>
      </w:r>
      <w:r>
        <w:t>. Caberá a autoridade competente, observada a opção do servidor e respeitado o interesse do serviço, decidir pelo gozo da licença prêmio por assiduidade.</w:t>
      </w:r>
    </w:p>
    <w:p w14:paraId="63206863" w14:textId="77777777" w:rsidR="000B51D2" w:rsidRDefault="000B51D2">
      <w:pPr>
        <w:pStyle w:val="Corpodetexto"/>
      </w:pPr>
    </w:p>
    <w:p w14:paraId="6D5176C1" w14:textId="77777777" w:rsidR="000B51D2" w:rsidRDefault="00422FB7">
      <w:pPr>
        <w:pStyle w:val="Corpodetexto"/>
        <w:ind w:left="112" w:right="106" w:firstLine="4507"/>
        <w:jc w:val="both"/>
      </w:pPr>
      <w:r>
        <w:rPr>
          <w:b/>
        </w:rPr>
        <w:t xml:space="preserve">Art. 106. </w:t>
      </w:r>
      <w:r>
        <w:t>A pedido do servidor público efetivo a licença prêmio por assiduidade, poderá ser convertida em pecúnia, integralmente, ou em parcelas da licença, não inferiores a 30 (trinta) dias.</w:t>
      </w:r>
    </w:p>
    <w:p w14:paraId="6945AD51" w14:textId="77777777" w:rsidR="000B51D2" w:rsidRDefault="000B51D2">
      <w:pPr>
        <w:pStyle w:val="Corpodetexto"/>
      </w:pPr>
    </w:p>
    <w:p w14:paraId="3116E926" w14:textId="77777777" w:rsidR="000B51D2" w:rsidRDefault="00422FB7">
      <w:pPr>
        <w:pStyle w:val="Corpodetexto"/>
        <w:ind w:left="112" w:right="105" w:firstLine="4507"/>
        <w:jc w:val="both"/>
      </w:pPr>
      <w:r>
        <w:rPr>
          <w:b/>
        </w:rPr>
        <w:t>Parágrafo único</w:t>
      </w:r>
      <w:r>
        <w:t>. Para efeito do cálculo de conversão da licença prêmio por assiduidade, a que se refere o caput deste artigo, serão considerados os vencimentos referentes ao cargo que o servidor estiver exercendo, no ato do pagamento, incluídas todas as vantagens pessoais.</w:t>
      </w:r>
    </w:p>
    <w:p w14:paraId="56FB1FC9" w14:textId="77777777" w:rsidR="000B51D2" w:rsidRDefault="000B51D2">
      <w:pPr>
        <w:pStyle w:val="Corpodetexto"/>
        <w:spacing w:before="2"/>
        <w:rPr>
          <w:sz w:val="16"/>
        </w:rPr>
      </w:pPr>
    </w:p>
    <w:p w14:paraId="7AFF38B5" w14:textId="77777777" w:rsidR="000B51D2" w:rsidRDefault="00422FB7">
      <w:pPr>
        <w:pStyle w:val="Corpodetexto"/>
        <w:spacing w:before="90"/>
        <w:ind w:left="4620"/>
      </w:pPr>
      <w:r>
        <w:rPr>
          <w:b/>
        </w:rPr>
        <w:t xml:space="preserve">Art. 107. </w:t>
      </w:r>
      <w:r>
        <w:t>Não se concederá licença prêmio por assiduidade</w:t>
      </w:r>
    </w:p>
    <w:p w14:paraId="2C2F7E07" w14:textId="77777777" w:rsidR="000B51D2" w:rsidRDefault="00422FB7">
      <w:pPr>
        <w:pStyle w:val="Corpodetexto"/>
        <w:ind w:left="112"/>
      </w:pPr>
      <w:r>
        <w:t>ao servidor que, no período aquisitivo:</w:t>
      </w:r>
    </w:p>
    <w:p w14:paraId="35029934" w14:textId="77777777" w:rsidR="000B51D2" w:rsidRDefault="000B51D2">
      <w:pPr>
        <w:pStyle w:val="Corpodetexto"/>
        <w:spacing w:before="2"/>
        <w:rPr>
          <w:sz w:val="16"/>
        </w:rPr>
      </w:pPr>
    </w:p>
    <w:p w14:paraId="3FBC1E62" w14:textId="77777777" w:rsidR="000B51D2" w:rsidRDefault="00422FB7">
      <w:pPr>
        <w:pStyle w:val="PargrafodaLista"/>
        <w:numPr>
          <w:ilvl w:val="0"/>
          <w:numId w:val="22"/>
        </w:numPr>
        <w:tabs>
          <w:tab w:val="left" w:pos="4820"/>
        </w:tabs>
        <w:spacing w:before="90"/>
        <w:ind w:right="106" w:firstLine="4507"/>
        <w:jc w:val="both"/>
        <w:rPr>
          <w:b/>
          <w:sz w:val="24"/>
        </w:rPr>
      </w:pPr>
      <w:r>
        <w:rPr>
          <w:b/>
          <w:sz w:val="24"/>
        </w:rPr>
        <w:t xml:space="preserve">- </w:t>
      </w:r>
      <w:proofErr w:type="gramStart"/>
      <w:r>
        <w:rPr>
          <w:sz w:val="24"/>
        </w:rPr>
        <w:t>sofrer</w:t>
      </w:r>
      <w:proofErr w:type="gramEnd"/>
      <w:r>
        <w:rPr>
          <w:sz w:val="24"/>
        </w:rPr>
        <w:t xml:space="preserve"> penalidade de suspensão, por qualquer tempo, exceto aquelas convertidas em multa, nos termos do § 2</w:t>
      </w:r>
      <w:r>
        <w:rPr>
          <w:b/>
          <w:sz w:val="24"/>
        </w:rPr>
        <w:t xml:space="preserve">° </w:t>
      </w:r>
      <w:r>
        <w:rPr>
          <w:sz w:val="24"/>
        </w:rPr>
        <w:t>do artigo 155 desta lei</w:t>
      </w:r>
      <w:r>
        <w:rPr>
          <w:spacing w:val="-9"/>
          <w:sz w:val="24"/>
        </w:rPr>
        <w:t xml:space="preserve"> </w:t>
      </w:r>
      <w:r>
        <w:rPr>
          <w:sz w:val="24"/>
        </w:rPr>
        <w:t>complementar</w:t>
      </w:r>
      <w:r>
        <w:rPr>
          <w:b/>
          <w:sz w:val="24"/>
        </w:rPr>
        <w:t>;</w:t>
      </w:r>
    </w:p>
    <w:p w14:paraId="2EE65BD0" w14:textId="77777777" w:rsidR="000B51D2" w:rsidRDefault="000B51D2">
      <w:pPr>
        <w:pStyle w:val="Corpodetexto"/>
        <w:rPr>
          <w:b/>
        </w:rPr>
      </w:pPr>
    </w:p>
    <w:p w14:paraId="565CF59B" w14:textId="77777777" w:rsidR="000B51D2" w:rsidRDefault="00422FB7">
      <w:pPr>
        <w:pStyle w:val="PargrafodaLista"/>
        <w:numPr>
          <w:ilvl w:val="0"/>
          <w:numId w:val="22"/>
        </w:numPr>
        <w:tabs>
          <w:tab w:val="left" w:pos="4880"/>
        </w:tabs>
        <w:ind w:right="103" w:firstLine="4507"/>
        <w:jc w:val="both"/>
        <w:rPr>
          <w:sz w:val="24"/>
        </w:rPr>
      </w:pPr>
      <w:r>
        <w:rPr>
          <w:b/>
          <w:sz w:val="24"/>
        </w:rPr>
        <w:t xml:space="preserve">- </w:t>
      </w:r>
      <w:proofErr w:type="gramStart"/>
      <w:r>
        <w:rPr>
          <w:sz w:val="24"/>
        </w:rPr>
        <w:t>quando</w:t>
      </w:r>
      <w:proofErr w:type="gramEnd"/>
      <w:r>
        <w:rPr>
          <w:sz w:val="24"/>
        </w:rPr>
        <w:t xml:space="preserve"> o somatório das faltas abonadas, justificadas e injustificadas exceder 30 (trinta) dias ou o somatório dos dias de licença a que se referem os incisos I e II do artigo 94 exceder 60 (sessenta</w:t>
      </w:r>
      <w:r>
        <w:rPr>
          <w:b/>
          <w:sz w:val="24"/>
        </w:rPr>
        <w:t>)</w:t>
      </w:r>
      <w:r>
        <w:rPr>
          <w:b/>
          <w:spacing w:val="-3"/>
          <w:sz w:val="24"/>
        </w:rPr>
        <w:t xml:space="preserve"> </w:t>
      </w:r>
      <w:r>
        <w:rPr>
          <w:sz w:val="24"/>
        </w:rPr>
        <w:t>dias;</w:t>
      </w:r>
    </w:p>
    <w:p w14:paraId="47471A3E" w14:textId="77777777" w:rsidR="000B51D2" w:rsidRDefault="000B51D2">
      <w:pPr>
        <w:pStyle w:val="Corpodetexto"/>
        <w:spacing w:before="2"/>
        <w:rPr>
          <w:sz w:val="16"/>
        </w:rPr>
      </w:pPr>
    </w:p>
    <w:p w14:paraId="0DC69BB0" w14:textId="77777777" w:rsidR="000B51D2" w:rsidRDefault="00422FB7">
      <w:pPr>
        <w:pStyle w:val="PargrafodaLista"/>
        <w:numPr>
          <w:ilvl w:val="0"/>
          <w:numId w:val="22"/>
        </w:numPr>
        <w:tabs>
          <w:tab w:val="left" w:pos="4990"/>
        </w:tabs>
        <w:spacing w:before="90"/>
        <w:ind w:left="4989" w:hanging="371"/>
        <w:rPr>
          <w:sz w:val="24"/>
        </w:rPr>
      </w:pPr>
      <w:r>
        <w:rPr>
          <w:b/>
          <w:sz w:val="24"/>
        </w:rPr>
        <w:t xml:space="preserve">- </w:t>
      </w:r>
      <w:proofErr w:type="gramStart"/>
      <w:r>
        <w:rPr>
          <w:sz w:val="24"/>
        </w:rPr>
        <w:t>sofrer</w:t>
      </w:r>
      <w:proofErr w:type="gramEnd"/>
      <w:r>
        <w:rPr>
          <w:sz w:val="24"/>
        </w:rPr>
        <w:t xml:space="preserve"> condenação a pena privativa de liberdade</w:t>
      </w:r>
      <w:r>
        <w:rPr>
          <w:spacing w:val="34"/>
          <w:sz w:val="24"/>
        </w:rPr>
        <w:t xml:space="preserve"> </w:t>
      </w:r>
      <w:r>
        <w:rPr>
          <w:sz w:val="24"/>
        </w:rPr>
        <w:t>por</w:t>
      </w:r>
    </w:p>
    <w:p w14:paraId="174F5647" w14:textId="77777777" w:rsidR="000B51D2" w:rsidRDefault="00422FB7">
      <w:pPr>
        <w:pStyle w:val="Corpodetexto"/>
        <w:spacing w:before="1"/>
        <w:ind w:left="112"/>
      </w:pPr>
      <w:r>
        <w:t>sentença definitiva transitada em julgado.</w:t>
      </w:r>
    </w:p>
    <w:p w14:paraId="59ADA321" w14:textId="77777777" w:rsidR="000B51D2" w:rsidRDefault="000B51D2">
      <w:pPr>
        <w:pStyle w:val="Corpodetexto"/>
        <w:rPr>
          <w:sz w:val="20"/>
        </w:rPr>
      </w:pPr>
    </w:p>
    <w:p w14:paraId="755811CF" w14:textId="77777777" w:rsidR="000B51D2" w:rsidRDefault="00422FB7">
      <w:pPr>
        <w:pStyle w:val="Ttulo1"/>
        <w:spacing w:before="230"/>
      </w:pPr>
      <w:r>
        <w:t>Seção VII</w:t>
      </w:r>
    </w:p>
    <w:p w14:paraId="4EB036D2" w14:textId="77777777" w:rsidR="000B51D2" w:rsidRDefault="000B51D2">
      <w:pPr>
        <w:pStyle w:val="Corpodetexto"/>
        <w:rPr>
          <w:b/>
        </w:rPr>
      </w:pPr>
    </w:p>
    <w:p w14:paraId="5934039C" w14:textId="77777777" w:rsidR="000B51D2" w:rsidRDefault="00422FB7">
      <w:pPr>
        <w:ind w:left="1809" w:right="1806"/>
        <w:jc w:val="center"/>
        <w:rPr>
          <w:b/>
          <w:sz w:val="24"/>
        </w:rPr>
      </w:pPr>
      <w:r>
        <w:rPr>
          <w:b/>
          <w:sz w:val="24"/>
        </w:rPr>
        <w:t>Da Licença para Tratar de Interesses Particulares</w:t>
      </w:r>
    </w:p>
    <w:p w14:paraId="3B7B5209" w14:textId="77777777" w:rsidR="000B51D2" w:rsidRDefault="000B51D2">
      <w:pPr>
        <w:pStyle w:val="Corpodetexto"/>
        <w:rPr>
          <w:b/>
        </w:rPr>
      </w:pPr>
    </w:p>
    <w:p w14:paraId="0506FF5C" w14:textId="77777777" w:rsidR="000B51D2" w:rsidRDefault="00422FB7">
      <w:pPr>
        <w:pStyle w:val="Corpodetexto"/>
        <w:ind w:left="112" w:right="105" w:firstLine="4507"/>
        <w:jc w:val="both"/>
      </w:pPr>
      <w:r>
        <w:rPr>
          <w:b/>
        </w:rPr>
        <w:t xml:space="preserve">Art. 108. </w:t>
      </w:r>
      <w:r>
        <w:t>A critério da Administração, poderá ser concedida ao servidor ocupante de cargo efetivo, desde que não esteja em estágio probatório, licença para o trato de assuntos particulares pelo prazo de até 2 (dois) anos consecutivos ou não, sem remuneração.</w:t>
      </w:r>
    </w:p>
    <w:p w14:paraId="787F28F6" w14:textId="77777777" w:rsidR="000B51D2" w:rsidRDefault="000B51D2">
      <w:pPr>
        <w:jc w:val="both"/>
        <w:sectPr w:rsidR="000B51D2">
          <w:pgSz w:w="11910" w:h="16850"/>
          <w:pgMar w:top="3020" w:right="460" w:bottom="280" w:left="1020" w:header="708" w:footer="0" w:gutter="0"/>
          <w:cols w:space="720"/>
        </w:sectPr>
      </w:pPr>
    </w:p>
    <w:p w14:paraId="41535C94" w14:textId="77777777" w:rsidR="000B51D2" w:rsidRDefault="000B51D2">
      <w:pPr>
        <w:pStyle w:val="Corpodetexto"/>
        <w:rPr>
          <w:sz w:val="20"/>
        </w:rPr>
      </w:pPr>
    </w:p>
    <w:p w14:paraId="3613734E" w14:textId="77777777" w:rsidR="000B51D2" w:rsidRDefault="000B51D2">
      <w:pPr>
        <w:pStyle w:val="Corpodetexto"/>
        <w:rPr>
          <w:sz w:val="20"/>
        </w:rPr>
      </w:pPr>
    </w:p>
    <w:p w14:paraId="233B5380" w14:textId="77777777" w:rsidR="000B51D2" w:rsidRDefault="000B51D2">
      <w:pPr>
        <w:pStyle w:val="Corpodetexto"/>
        <w:spacing w:before="3"/>
        <w:rPr>
          <w:sz w:val="23"/>
        </w:rPr>
      </w:pPr>
    </w:p>
    <w:p w14:paraId="35FF1903" w14:textId="77777777" w:rsidR="000B51D2" w:rsidRDefault="00422FB7">
      <w:pPr>
        <w:pStyle w:val="Corpodetexto"/>
        <w:ind w:left="112" w:right="137" w:firstLine="4507"/>
      </w:pPr>
      <w:r>
        <w:rPr>
          <w:b/>
        </w:rPr>
        <w:t xml:space="preserve">§ 1° </w:t>
      </w:r>
      <w:r>
        <w:t>A licença poderá ser interrompida, a qualquer tempo, a pedido do servidor ou no interesse do</w:t>
      </w:r>
      <w:r>
        <w:rPr>
          <w:spacing w:val="-4"/>
        </w:rPr>
        <w:t xml:space="preserve"> </w:t>
      </w:r>
      <w:r>
        <w:t>serviço.</w:t>
      </w:r>
    </w:p>
    <w:p w14:paraId="166F54D2" w14:textId="77777777" w:rsidR="000B51D2" w:rsidRDefault="000B51D2">
      <w:pPr>
        <w:pStyle w:val="Corpodetexto"/>
        <w:spacing w:before="2"/>
        <w:rPr>
          <w:sz w:val="16"/>
        </w:rPr>
      </w:pPr>
    </w:p>
    <w:p w14:paraId="4815AFC4" w14:textId="77777777" w:rsidR="000B51D2" w:rsidRDefault="00422FB7">
      <w:pPr>
        <w:pStyle w:val="Corpodetexto"/>
        <w:spacing w:before="90"/>
        <w:ind w:left="4619"/>
      </w:pPr>
      <w:r>
        <w:rPr>
          <w:b/>
        </w:rPr>
        <w:t xml:space="preserve">§ 2º </w:t>
      </w:r>
      <w:r>
        <w:t>Não se concederá nova licença antes de decorridos</w:t>
      </w:r>
    </w:p>
    <w:p w14:paraId="0304C3E1" w14:textId="77777777" w:rsidR="000B51D2" w:rsidRDefault="00422FB7">
      <w:pPr>
        <w:pStyle w:val="Corpodetexto"/>
        <w:ind w:left="112"/>
      </w:pPr>
      <w:r>
        <w:t>cinco anos do término da anterior.</w:t>
      </w:r>
    </w:p>
    <w:p w14:paraId="68DB41C3" w14:textId="77777777" w:rsidR="000B51D2" w:rsidRDefault="000B51D2">
      <w:pPr>
        <w:pStyle w:val="Corpodetexto"/>
        <w:spacing w:before="2"/>
        <w:rPr>
          <w:sz w:val="16"/>
        </w:rPr>
      </w:pPr>
    </w:p>
    <w:p w14:paraId="3E76CA6E" w14:textId="77777777" w:rsidR="000B51D2" w:rsidRDefault="00422FB7">
      <w:pPr>
        <w:pStyle w:val="Corpodetexto"/>
        <w:spacing w:before="90"/>
        <w:ind w:left="4620"/>
      </w:pPr>
      <w:r>
        <w:rPr>
          <w:b/>
        </w:rPr>
        <w:t xml:space="preserve">Art. 109. </w:t>
      </w:r>
      <w:r>
        <w:t>O período de licença não será contado como</w:t>
      </w:r>
    </w:p>
    <w:p w14:paraId="6E40C0B7" w14:textId="77777777" w:rsidR="000B51D2" w:rsidRDefault="00422FB7">
      <w:pPr>
        <w:pStyle w:val="Corpodetexto"/>
        <w:ind w:left="112"/>
      </w:pPr>
      <w:r>
        <w:t>tempo de serviço para nenhum efeito.</w:t>
      </w:r>
    </w:p>
    <w:p w14:paraId="452E15C1" w14:textId="77777777" w:rsidR="000B51D2" w:rsidRDefault="000B51D2">
      <w:pPr>
        <w:pStyle w:val="Corpodetexto"/>
        <w:spacing w:before="2"/>
        <w:rPr>
          <w:sz w:val="16"/>
        </w:rPr>
      </w:pPr>
    </w:p>
    <w:p w14:paraId="14056EE6" w14:textId="77777777" w:rsidR="000B51D2" w:rsidRDefault="00422FB7">
      <w:pPr>
        <w:pStyle w:val="Corpodetexto"/>
        <w:spacing w:before="90"/>
        <w:ind w:left="112" w:right="107" w:firstLine="4507"/>
        <w:jc w:val="both"/>
      </w:pPr>
      <w:r>
        <w:rPr>
          <w:b/>
        </w:rPr>
        <w:t xml:space="preserve">Parágrafo único. </w:t>
      </w:r>
      <w:r>
        <w:t>O servidor em gozo de licença sem vencimento que optar em contribuir para o regime próprio de previdência, terá o tempo de serviço correspondente computado exclusivamente para fins de tempo de contribuição.</w:t>
      </w:r>
    </w:p>
    <w:p w14:paraId="2F7C229B" w14:textId="77777777" w:rsidR="000B51D2" w:rsidRDefault="000B51D2">
      <w:pPr>
        <w:pStyle w:val="Corpodetexto"/>
      </w:pPr>
    </w:p>
    <w:p w14:paraId="48485EDD" w14:textId="77777777" w:rsidR="000B51D2" w:rsidRDefault="00422FB7">
      <w:pPr>
        <w:pStyle w:val="Ttulo1"/>
        <w:ind w:left="1809"/>
      </w:pPr>
      <w:r>
        <w:t>Seção VIII</w:t>
      </w:r>
    </w:p>
    <w:p w14:paraId="1B6C13DD" w14:textId="77777777" w:rsidR="000B51D2" w:rsidRDefault="000B51D2">
      <w:pPr>
        <w:pStyle w:val="Corpodetexto"/>
        <w:rPr>
          <w:b/>
        </w:rPr>
      </w:pPr>
    </w:p>
    <w:p w14:paraId="1C42B504" w14:textId="77777777" w:rsidR="000B51D2" w:rsidRDefault="00422FB7">
      <w:pPr>
        <w:ind w:left="1331" w:right="1326"/>
        <w:jc w:val="center"/>
        <w:rPr>
          <w:b/>
          <w:sz w:val="24"/>
        </w:rPr>
      </w:pPr>
      <w:r>
        <w:rPr>
          <w:b/>
          <w:sz w:val="24"/>
        </w:rPr>
        <w:t>Da Licença à Gestante, Maternidade, à Adotante, e da Licença-Paternidade</w:t>
      </w:r>
    </w:p>
    <w:p w14:paraId="462728FA" w14:textId="77777777" w:rsidR="000B51D2" w:rsidRDefault="000B51D2">
      <w:pPr>
        <w:pStyle w:val="Corpodetexto"/>
        <w:rPr>
          <w:b/>
        </w:rPr>
      </w:pPr>
    </w:p>
    <w:p w14:paraId="675BE672" w14:textId="77777777" w:rsidR="000B51D2" w:rsidRDefault="00422FB7">
      <w:pPr>
        <w:pStyle w:val="Corpodetexto"/>
        <w:ind w:left="112" w:right="105" w:firstLine="4507"/>
        <w:jc w:val="both"/>
      </w:pPr>
      <w:r>
        <w:rPr>
          <w:b/>
        </w:rPr>
        <w:t>Art. 110</w:t>
      </w:r>
      <w:r>
        <w:t>. Será concedida licença à servidora gestante, por 120 (cento e vinte) dias consecutivos sem prejuízo de remuneração.</w:t>
      </w:r>
    </w:p>
    <w:p w14:paraId="4BA48545" w14:textId="77777777" w:rsidR="000B51D2" w:rsidRDefault="000B51D2">
      <w:pPr>
        <w:pStyle w:val="Corpodetexto"/>
      </w:pPr>
    </w:p>
    <w:p w14:paraId="01998A74" w14:textId="77777777" w:rsidR="000B51D2" w:rsidRDefault="00422FB7">
      <w:pPr>
        <w:pStyle w:val="Corpodetexto"/>
        <w:ind w:left="112" w:right="107" w:firstLine="4507"/>
        <w:jc w:val="both"/>
      </w:pPr>
      <w:r>
        <w:rPr>
          <w:b/>
        </w:rPr>
        <w:t xml:space="preserve">§ 1º </w:t>
      </w:r>
      <w:r>
        <w:t>A licença poderá ter inicio entre 28 (vinte oito) dias antes do parto e a data de ocorrência deste, salvo antecipação por prescrição médica.</w:t>
      </w:r>
    </w:p>
    <w:p w14:paraId="7A612435" w14:textId="77777777" w:rsidR="000B51D2" w:rsidRDefault="000B51D2">
      <w:pPr>
        <w:pStyle w:val="Corpodetexto"/>
        <w:spacing w:before="2"/>
        <w:rPr>
          <w:sz w:val="16"/>
        </w:rPr>
      </w:pPr>
    </w:p>
    <w:p w14:paraId="7BB6FB90" w14:textId="77777777" w:rsidR="000B51D2" w:rsidRDefault="00422FB7">
      <w:pPr>
        <w:pStyle w:val="Corpodetexto"/>
        <w:spacing w:before="90"/>
        <w:ind w:left="4619"/>
      </w:pPr>
      <w:r>
        <w:rPr>
          <w:b/>
        </w:rPr>
        <w:t xml:space="preserve">§ 2º </w:t>
      </w:r>
      <w:r>
        <w:t>No caso de nascimento prematuro a licença terá</w:t>
      </w:r>
      <w:r>
        <w:rPr>
          <w:spacing w:val="52"/>
        </w:rPr>
        <w:t xml:space="preserve"> </w:t>
      </w:r>
      <w:r>
        <w:t>inicio</w:t>
      </w:r>
    </w:p>
    <w:p w14:paraId="35DDC7DD" w14:textId="77777777" w:rsidR="000B51D2" w:rsidRDefault="00422FB7">
      <w:pPr>
        <w:pStyle w:val="Corpodetexto"/>
        <w:ind w:left="112"/>
      </w:pPr>
      <w:r>
        <w:t>a partir do parto.</w:t>
      </w:r>
    </w:p>
    <w:p w14:paraId="18492934" w14:textId="77777777" w:rsidR="000B51D2" w:rsidRDefault="000B51D2">
      <w:pPr>
        <w:pStyle w:val="Corpodetexto"/>
        <w:spacing w:before="2"/>
        <w:rPr>
          <w:sz w:val="16"/>
        </w:rPr>
      </w:pPr>
    </w:p>
    <w:p w14:paraId="49BE610B" w14:textId="77777777" w:rsidR="000B51D2" w:rsidRDefault="00422FB7">
      <w:pPr>
        <w:pStyle w:val="Corpodetexto"/>
        <w:spacing w:before="90"/>
        <w:ind w:left="112" w:right="104" w:firstLine="4507"/>
        <w:jc w:val="both"/>
      </w:pPr>
      <w:r>
        <w:rPr>
          <w:b/>
        </w:rPr>
        <w:t xml:space="preserve">§ 3º </w:t>
      </w:r>
      <w:r>
        <w:t>No caso de natimorto ou aborto não criminoso, comprovado por atestado médico, a servidora terá direito à licença de 15 (quinze) dias.</w:t>
      </w:r>
    </w:p>
    <w:p w14:paraId="279DC2D5" w14:textId="77777777" w:rsidR="000B51D2" w:rsidRDefault="000B51D2">
      <w:pPr>
        <w:pStyle w:val="Corpodetexto"/>
      </w:pPr>
    </w:p>
    <w:p w14:paraId="6A482511" w14:textId="77777777" w:rsidR="000B51D2" w:rsidRDefault="00422FB7">
      <w:pPr>
        <w:pStyle w:val="Corpodetexto"/>
        <w:ind w:left="112" w:right="105" w:firstLine="4507"/>
        <w:jc w:val="both"/>
      </w:pPr>
      <w:r>
        <w:rPr>
          <w:b/>
        </w:rPr>
        <w:t>Art. 111</w:t>
      </w:r>
      <w:r>
        <w:t>. A licença de que trata o artigo 110 desta lei complementar poderá ser prorrogada por período de 60 (sessenta) dias à servidora que requeira o beneficio antes do término da licença maternidade, sem prejuízo de sua</w:t>
      </w:r>
      <w:r>
        <w:rPr>
          <w:spacing w:val="-4"/>
        </w:rPr>
        <w:t xml:space="preserve"> </w:t>
      </w:r>
      <w:r>
        <w:t>remuneração.</w:t>
      </w:r>
    </w:p>
    <w:p w14:paraId="6CC2E626" w14:textId="77777777" w:rsidR="000B51D2" w:rsidRDefault="000B51D2">
      <w:pPr>
        <w:pStyle w:val="Corpodetexto"/>
      </w:pPr>
    </w:p>
    <w:p w14:paraId="0C042C01" w14:textId="77777777" w:rsidR="000B51D2" w:rsidRDefault="00422FB7">
      <w:pPr>
        <w:pStyle w:val="Corpodetexto"/>
        <w:spacing w:before="1"/>
        <w:ind w:left="112" w:right="105" w:firstLine="4507"/>
        <w:jc w:val="both"/>
      </w:pPr>
      <w:r>
        <w:rPr>
          <w:b/>
        </w:rPr>
        <w:t>Art. 112</w:t>
      </w:r>
      <w:r>
        <w:t>. Será concedida licença à servidora adotante ou que obtiver a guarda judicial para fins de adoção de criança de até um ano de idade, por 120 (cento e vinte) dias consecutivos sem prejuízo de remuneração, mediante apresentação do termo judicial de guarda à adotante ou guardiã.</w:t>
      </w:r>
    </w:p>
    <w:p w14:paraId="1718E0EE" w14:textId="77777777" w:rsidR="000B51D2" w:rsidRDefault="000B51D2">
      <w:pPr>
        <w:pStyle w:val="Corpodetexto"/>
        <w:spacing w:before="11"/>
        <w:rPr>
          <w:sz w:val="23"/>
        </w:rPr>
      </w:pPr>
    </w:p>
    <w:p w14:paraId="3079D7A3" w14:textId="77777777" w:rsidR="000B51D2" w:rsidRDefault="00422FB7">
      <w:pPr>
        <w:pStyle w:val="Corpodetexto"/>
        <w:ind w:left="112" w:right="106" w:firstLine="4507"/>
        <w:jc w:val="both"/>
      </w:pPr>
      <w:r>
        <w:rPr>
          <w:b/>
        </w:rPr>
        <w:t xml:space="preserve">§ 1º </w:t>
      </w:r>
      <w:r>
        <w:t>No caso de adoção ou guarda judicial de criança a partir de um e até 4 (quatro) anos de idade, o período de licença será de 60 (sessenta) dias.</w:t>
      </w:r>
    </w:p>
    <w:p w14:paraId="4D526580" w14:textId="77777777" w:rsidR="000B51D2" w:rsidRDefault="000B51D2">
      <w:pPr>
        <w:jc w:val="both"/>
        <w:sectPr w:rsidR="000B51D2">
          <w:pgSz w:w="11910" w:h="16850"/>
          <w:pgMar w:top="3020" w:right="460" w:bottom="280" w:left="1020" w:header="708" w:footer="0" w:gutter="0"/>
          <w:cols w:space="720"/>
        </w:sectPr>
      </w:pPr>
    </w:p>
    <w:p w14:paraId="6D0CBECE" w14:textId="77777777" w:rsidR="000B51D2" w:rsidRDefault="000B51D2">
      <w:pPr>
        <w:pStyle w:val="Corpodetexto"/>
        <w:rPr>
          <w:sz w:val="20"/>
        </w:rPr>
      </w:pPr>
    </w:p>
    <w:p w14:paraId="1D00E6D7" w14:textId="77777777" w:rsidR="000B51D2" w:rsidRDefault="000B51D2">
      <w:pPr>
        <w:pStyle w:val="Corpodetexto"/>
        <w:rPr>
          <w:sz w:val="20"/>
        </w:rPr>
      </w:pPr>
    </w:p>
    <w:p w14:paraId="46A47F47" w14:textId="77777777" w:rsidR="000B51D2" w:rsidRDefault="000B51D2">
      <w:pPr>
        <w:pStyle w:val="Corpodetexto"/>
        <w:spacing w:before="3"/>
        <w:rPr>
          <w:sz w:val="23"/>
        </w:rPr>
      </w:pPr>
    </w:p>
    <w:p w14:paraId="2FB390F9" w14:textId="77777777" w:rsidR="000B51D2" w:rsidRDefault="00422FB7">
      <w:pPr>
        <w:pStyle w:val="Corpodetexto"/>
        <w:ind w:left="112" w:right="106" w:firstLine="4507"/>
        <w:jc w:val="both"/>
      </w:pPr>
      <w:r>
        <w:rPr>
          <w:b/>
        </w:rPr>
        <w:t xml:space="preserve">§ 2º </w:t>
      </w:r>
      <w:r>
        <w:t>No caso de adoção ou guarda judicial de criança a partir de 4 (quatro) e até 8 (oito) anos de idade, o período de licença será de 30 (trinta) dias.</w:t>
      </w:r>
    </w:p>
    <w:p w14:paraId="16CD738E" w14:textId="77777777" w:rsidR="000B51D2" w:rsidRDefault="000B51D2">
      <w:pPr>
        <w:pStyle w:val="Corpodetexto"/>
      </w:pPr>
    </w:p>
    <w:p w14:paraId="62D6D2EB" w14:textId="77777777" w:rsidR="000B51D2" w:rsidRDefault="00422FB7">
      <w:pPr>
        <w:pStyle w:val="Corpodetexto"/>
        <w:ind w:left="112" w:right="102" w:firstLine="4507"/>
        <w:jc w:val="both"/>
      </w:pPr>
      <w:r>
        <w:rPr>
          <w:b/>
        </w:rPr>
        <w:t xml:space="preserve">§ 3º </w:t>
      </w:r>
      <w:r>
        <w:t>O termo de guarda judicial à adotante ou guardiã será considerado para fins de concessão da licença de que trata este artigo, se apresentado até 10 (dez) dias de sua expedição.</w:t>
      </w:r>
    </w:p>
    <w:p w14:paraId="66667462" w14:textId="77777777" w:rsidR="000B51D2" w:rsidRDefault="000B51D2">
      <w:pPr>
        <w:pStyle w:val="Corpodetexto"/>
      </w:pPr>
    </w:p>
    <w:p w14:paraId="038BCCD7" w14:textId="77777777" w:rsidR="000B51D2" w:rsidRDefault="00422FB7">
      <w:pPr>
        <w:pStyle w:val="Corpodetexto"/>
        <w:ind w:left="112" w:right="103" w:firstLine="4507"/>
        <w:jc w:val="both"/>
      </w:pPr>
      <w:r>
        <w:rPr>
          <w:b/>
        </w:rPr>
        <w:t>Art. 113</w:t>
      </w:r>
      <w:r>
        <w:t>. O benefício que faz jus as servidoras públicas mencionadas no artigo 111 desta lei complementar será igualmente garantido a quem adotar ou obtiver guarda judicial para fins de adoção de criança, mediante requerimento e na seguinte proporção:</w:t>
      </w:r>
    </w:p>
    <w:p w14:paraId="253E0389" w14:textId="77777777" w:rsidR="000B51D2" w:rsidRDefault="000B51D2">
      <w:pPr>
        <w:pStyle w:val="Corpodetexto"/>
        <w:spacing w:before="2"/>
        <w:rPr>
          <w:sz w:val="16"/>
        </w:rPr>
      </w:pPr>
    </w:p>
    <w:p w14:paraId="571A77C9" w14:textId="77777777" w:rsidR="000B51D2" w:rsidRDefault="00422FB7">
      <w:pPr>
        <w:pStyle w:val="PargrafodaLista"/>
        <w:numPr>
          <w:ilvl w:val="0"/>
          <w:numId w:val="21"/>
        </w:numPr>
        <w:tabs>
          <w:tab w:val="left" w:pos="4793"/>
        </w:tabs>
        <w:spacing w:before="90"/>
        <w:rPr>
          <w:sz w:val="24"/>
        </w:rPr>
      </w:pPr>
      <w:r>
        <w:rPr>
          <w:b/>
          <w:sz w:val="24"/>
        </w:rPr>
        <w:t>-</w:t>
      </w:r>
      <w:r>
        <w:rPr>
          <w:b/>
          <w:spacing w:val="18"/>
          <w:sz w:val="24"/>
        </w:rPr>
        <w:t xml:space="preserve"> </w:t>
      </w:r>
      <w:proofErr w:type="gramStart"/>
      <w:r>
        <w:rPr>
          <w:sz w:val="24"/>
        </w:rPr>
        <w:t>sessenta</w:t>
      </w:r>
      <w:r>
        <w:rPr>
          <w:spacing w:val="18"/>
          <w:sz w:val="24"/>
        </w:rPr>
        <w:t xml:space="preserve"> </w:t>
      </w:r>
      <w:r>
        <w:rPr>
          <w:sz w:val="24"/>
        </w:rPr>
        <w:t>dias</w:t>
      </w:r>
      <w:proofErr w:type="gramEnd"/>
      <w:r>
        <w:rPr>
          <w:sz w:val="24"/>
        </w:rPr>
        <w:t>,</w:t>
      </w:r>
      <w:r>
        <w:rPr>
          <w:spacing w:val="19"/>
          <w:sz w:val="24"/>
        </w:rPr>
        <w:t xml:space="preserve"> </w:t>
      </w:r>
      <w:r>
        <w:rPr>
          <w:sz w:val="24"/>
        </w:rPr>
        <w:t>no</w:t>
      </w:r>
      <w:r>
        <w:rPr>
          <w:spacing w:val="21"/>
          <w:sz w:val="24"/>
        </w:rPr>
        <w:t xml:space="preserve"> </w:t>
      </w:r>
      <w:r>
        <w:rPr>
          <w:sz w:val="24"/>
        </w:rPr>
        <w:t>caso</w:t>
      </w:r>
      <w:r>
        <w:rPr>
          <w:spacing w:val="19"/>
          <w:sz w:val="24"/>
        </w:rPr>
        <w:t xml:space="preserve"> </w:t>
      </w:r>
      <w:r>
        <w:rPr>
          <w:sz w:val="24"/>
        </w:rPr>
        <w:t>de</w:t>
      </w:r>
      <w:r>
        <w:rPr>
          <w:spacing w:val="18"/>
          <w:sz w:val="24"/>
        </w:rPr>
        <w:t xml:space="preserve"> </w:t>
      </w:r>
      <w:r>
        <w:rPr>
          <w:sz w:val="24"/>
        </w:rPr>
        <w:t>criança</w:t>
      </w:r>
      <w:r>
        <w:rPr>
          <w:spacing w:val="19"/>
          <w:sz w:val="24"/>
        </w:rPr>
        <w:t xml:space="preserve"> </w:t>
      </w:r>
      <w:r>
        <w:rPr>
          <w:sz w:val="24"/>
        </w:rPr>
        <w:t>de</w:t>
      </w:r>
      <w:r>
        <w:rPr>
          <w:spacing w:val="20"/>
          <w:sz w:val="24"/>
        </w:rPr>
        <w:t xml:space="preserve"> </w:t>
      </w:r>
      <w:r>
        <w:rPr>
          <w:sz w:val="24"/>
        </w:rPr>
        <w:t>até</w:t>
      </w:r>
      <w:r>
        <w:rPr>
          <w:spacing w:val="20"/>
          <w:sz w:val="24"/>
        </w:rPr>
        <w:t xml:space="preserve"> </w:t>
      </w:r>
      <w:r>
        <w:rPr>
          <w:sz w:val="24"/>
        </w:rPr>
        <w:t>1</w:t>
      </w:r>
      <w:r>
        <w:rPr>
          <w:spacing w:val="19"/>
          <w:sz w:val="24"/>
        </w:rPr>
        <w:t xml:space="preserve"> </w:t>
      </w:r>
      <w:r>
        <w:rPr>
          <w:sz w:val="24"/>
        </w:rPr>
        <w:t>(um)</w:t>
      </w:r>
      <w:r>
        <w:rPr>
          <w:spacing w:val="18"/>
          <w:sz w:val="24"/>
        </w:rPr>
        <w:t xml:space="preserve"> </w:t>
      </w:r>
      <w:r>
        <w:rPr>
          <w:sz w:val="24"/>
        </w:rPr>
        <w:t>ano</w:t>
      </w:r>
      <w:r>
        <w:rPr>
          <w:spacing w:val="19"/>
          <w:sz w:val="24"/>
        </w:rPr>
        <w:t xml:space="preserve"> </w:t>
      </w:r>
      <w:r>
        <w:rPr>
          <w:sz w:val="24"/>
        </w:rPr>
        <w:t>de</w:t>
      </w:r>
    </w:p>
    <w:p w14:paraId="2D722BC5" w14:textId="77777777" w:rsidR="000B51D2" w:rsidRDefault="00422FB7">
      <w:pPr>
        <w:pStyle w:val="Corpodetexto"/>
        <w:ind w:left="112"/>
      </w:pPr>
      <w:r>
        <w:t>idade;</w:t>
      </w:r>
    </w:p>
    <w:p w14:paraId="1005DE90" w14:textId="77777777" w:rsidR="000B51D2" w:rsidRDefault="000B51D2">
      <w:pPr>
        <w:pStyle w:val="Corpodetexto"/>
        <w:spacing w:before="2"/>
        <w:rPr>
          <w:sz w:val="16"/>
        </w:rPr>
      </w:pPr>
    </w:p>
    <w:p w14:paraId="4C38046B" w14:textId="77777777" w:rsidR="000B51D2" w:rsidRDefault="00422FB7">
      <w:pPr>
        <w:pStyle w:val="PargrafodaLista"/>
        <w:numPr>
          <w:ilvl w:val="0"/>
          <w:numId w:val="21"/>
        </w:numPr>
        <w:tabs>
          <w:tab w:val="left" w:pos="4906"/>
        </w:tabs>
        <w:spacing w:before="90"/>
        <w:ind w:left="4905" w:hanging="287"/>
        <w:rPr>
          <w:sz w:val="24"/>
        </w:rPr>
      </w:pPr>
      <w:r>
        <w:rPr>
          <w:b/>
          <w:sz w:val="24"/>
        </w:rPr>
        <w:t>-</w:t>
      </w:r>
      <w:r>
        <w:rPr>
          <w:b/>
          <w:spacing w:val="36"/>
          <w:sz w:val="24"/>
        </w:rPr>
        <w:t xml:space="preserve"> </w:t>
      </w:r>
      <w:proofErr w:type="gramStart"/>
      <w:r>
        <w:rPr>
          <w:sz w:val="24"/>
        </w:rPr>
        <w:t>trinta</w:t>
      </w:r>
      <w:r>
        <w:rPr>
          <w:spacing w:val="38"/>
          <w:sz w:val="24"/>
        </w:rPr>
        <w:t xml:space="preserve"> </w:t>
      </w:r>
      <w:r>
        <w:rPr>
          <w:sz w:val="24"/>
        </w:rPr>
        <w:t>dias</w:t>
      </w:r>
      <w:proofErr w:type="gramEnd"/>
      <w:r>
        <w:rPr>
          <w:sz w:val="24"/>
        </w:rPr>
        <w:t>,</w:t>
      </w:r>
      <w:r>
        <w:rPr>
          <w:spacing w:val="38"/>
          <w:sz w:val="24"/>
        </w:rPr>
        <w:t xml:space="preserve"> </w:t>
      </w:r>
      <w:r>
        <w:rPr>
          <w:sz w:val="24"/>
        </w:rPr>
        <w:t>no</w:t>
      </w:r>
      <w:r>
        <w:rPr>
          <w:spacing w:val="39"/>
          <w:sz w:val="24"/>
        </w:rPr>
        <w:t xml:space="preserve"> </w:t>
      </w:r>
      <w:r>
        <w:rPr>
          <w:sz w:val="24"/>
        </w:rPr>
        <w:t>caso</w:t>
      </w:r>
      <w:r>
        <w:rPr>
          <w:spacing w:val="40"/>
          <w:sz w:val="24"/>
        </w:rPr>
        <w:t xml:space="preserve"> </w:t>
      </w:r>
      <w:r>
        <w:rPr>
          <w:sz w:val="24"/>
        </w:rPr>
        <w:t>de</w:t>
      </w:r>
      <w:r>
        <w:rPr>
          <w:spacing w:val="38"/>
          <w:sz w:val="24"/>
        </w:rPr>
        <w:t xml:space="preserve"> </w:t>
      </w:r>
      <w:r>
        <w:rPr>
          <w:sz w:val="24"/>
        </w:rPr>
        <w:t>criança</w:t>
      </w:r>
      <w:r>
        <w:rPr>
          <w:spacing w:val="37"/>
          <w:sz w:val="24"/>
        </w:rPr>
        <w:t xml:space="preserve"> </w:t>
      </w:r>
      <w:r>
        <w:rPr>
          <w:sz w:val="24"/>
        </w:rPr>
        <w:t>de</w:t>
      </w:r>
      <w:r>
        <w:rPr>
          <w:spacing w:val="36"/>
          <w:sz w:val="24"/>
        </w:rPr>
        <w:t xml:space="preserve"> </w:t>
      </w:r>
      <w:r>
        <w:rPr>
          <w:sz w:val="24"/>
        </w:rPr>
        <w:t>mais</w:t>
      </w:r>
      <w:r>
        <w:rPr>
          <w:spacing w:val="41"/>
          <w:sz w:val="24"/>
        </w:rPr>
        <w:t xml:space="preserve"> </w:t>
      </w:r>
      <w:r>
        <w:rPr>
          <w:sz w:val="24"/>
        </w:rPr>
        <w:t>de</w:t>
      </w:r>
      <w:r>
        <w:rPr>
          <w:spacing w:val="38"/>
          <w:sz w:val="24"/>
        </w:rPr>
        <w:t xml:space="preserve"> </w:t>
      </w:r>
      <w:r>
        <w:rPr>
          <w:sz w:val="24"/>
        </w:rPr>
        <w:t>1</w:t>
      </w:r>
      <w:r>
        <w:rPr>
          <w:spacing w:val="38"/>
          <w:sz w:val="24"/>
        </w:rPr>
        <w:t xml:space="preserve"> </w:t>
      </w:r>
      <w:r>
        <w:rPr>
          <w:sz w:val="24"/>
        </w:rPr>
        <w:t>(um)</w:t>
      </w:r>
      <w:r>
        <w:rPr>
          <w:spacing w:val="41"/>
          <w:sz w:val="24"/>
        </w:rPr>
        <w:t xml:space="preserve"> </w:t>
      </w:r>
      <w:r>
        <w:rPr>
          <w:sz w:val="24"/>
        </w:rPr>
        <w:t>e</w:t>
      </w:r>
    </w:p>
    <w:p w14:paraId="1C0E4900" w14:textId="77777777" w:rsidR="000B51D2" w:rsidRDefault="00422FB7">
      <w:pPr>
        <w:pStyle w:val="Corpodetexto"/>
        <w:ind w:left="112"/>
      </w:pPr>
      <w:r>
        <w:t>menos de 4 (quatro) anos de idade;</w:t>
      </w:r>
    </w:p>
    <w:p w14:paraId="6B134D74" w14:textId="77777777" w:rsidR="000B51D2" w:rsidRDefault="000B51D2">
      <w:pPr>
        <w:pStyle w:val="Corpodetexto"/>
        <w:spacing w:before="2"/>
        <w:rPr>
          <w:sz w:val="16"/>
        </w:rPr>
      </w:pPr>
    </w:p>
    <w:p w14:paraId="5E8F4DC8" w14:textId="77777777" w:rsidR="000B51D2" w:rsidRDefault="00422FB7">
      <w:pPr>
        <w:pStyle w:val="PargrafodaLista"/>
        <w:numPr>
          <w:ilvl w:val="0"/>
          <w:numId w:val="21"/>
        </w:numPr>
        <w:tabs>
          <w:tab w:val="left" w:pos="4966"/>
        </w:tabs>
        <w:spacing w:before="90"/>
        <w:ind w:left="4965" w:hanging="347"/>
        <w:rPr>
          <w:sz w:val="24"/>
        </w:rPr>
      </w:pPr>
      <w:r>
        <w:rPr>
          <w:b/>
          <w:sz w:val="24"/>
        </w:rPr>
        <w:t xml:space="preserve">- </w:t>
      </w:r>
      <w:proofErr w:type="gramStart"/>
      <w:r>
        <w:rPr>
          <w:sz w:val="24"/>
        </w:rPr>
        <w:t>quinze dias</w:t>
      </w:r>
      <w:proofErr w:type="gramEnd"/>
      <w:r>
        <w:rPr>
          <w:sz w:val="24"/>
        </w:rPr>
        <w:t xml:space="preserve"> no caso de criança de 4 (quatro) a 8</w:t>
      </w:r>
      <w:r>
        <w:rPr>
          <w:spacing w:val="48"/>
          <w:sz w:val="24"/>
        </w:rPr>
        <w:t xml:space="preserve"> </w:t>
      </w:r>
      <w:r>
        <w:rPr>
          <w:sz w:val="24"/>
        </w:rPr>
        <w:t>(oito)</w:t>
      </w:r>
    </w:p>
    <w:p w14:paraId="3AA7C833" w14:textId="77777777" w:rsidR="000B51D2" w:rsidRDefault="00422FB7">
      <w:pPr>
        <w:pStyle w:val="Corpodetexto"/>
        <w:ind w:left="112"/>
      </w:pPr>
      <w:r>
        <w:t>anos de idade.</w:t>
      </w:r>
    </w:p>
    <w:p w14:paraId="51B81E80" w14:textId="77777777" w:rsidR="000B51D2" w:rsidRDefault="000B51D2">
      <w:pPr>
        <w:pStyle w:val="Corpodetexto"/>
        <w:spacing w:before="2"/>
        <w:rPr>
          <w:sz w:val="16"/>
        </w:rPr>
      </w:pPr>
    </w:p>
    <w:p w14:paraId="1F76E367" w14:textId="77777777" w:rsidR="000B51D2" w:rsidRDefault="00422FB7">
      <w:pPr>
        <w:pStyle w:val="Corpodetexto"/>
        <w:spacing w:before="90"/>
        <w:ind w:left="112" w:right="105" w:firstLine="4507"/>
        <w:jc w:val="both"/>
      </w:pPr>
      <w:r>
        <w:rPr>
          <w:b/>
        </w:rPr>
        <w:t xml:space="preserve">Parágrafo único. </w:t>
      </w:r>
      <w:r>
        <w:t>A prorrogação deverá ser requerida pela servidora antes do término da licença à adotante.</w:t>
      </w:r>
    </w:p>
    <w:p w14:paraId="2EFEA429" w14:textId="77777777" w:rsidR="000B51D2" w:rsidRDefault="000B51D2">
      <w:pPr>
        <w:pStyle w:val="Corpodetexto"/>
      </w:pPr>
    </w:p>
    <w:p w14:paraId="79EC8624" w14:textId="77777777" w:rsidR="000B51D2" w:rsidRDefault="00422FB7">
      <w:pPr>
        <w:pStyle w:val="Corpodetexto"/>
        <w:ind w:left="112" w:right="102" w:firstLine="4507"/>
        <w:jc w:val="both"/>
      </w:pPr>
      <w:r>
        <w:rPr>
          <w:b/>
        </w:rPr>
        <w:t>Art.114</w:t>
      </w:r>
      <w:r>
        <w:t>. No período de prorrogação das licenças de que trata esta seção, as servidoras públicas referidas não poderão exercer qualquer atividade remunerada e a criança não poderá ser mantida em creche ou organização similar.</w:t>
      </w:r>
    </w:p>
    <w:p w14:paraId="01E31DB3" w14:textId="77777777" w:rsidR="000B51D2" w:rsidRDefault="000B51D2">
      <w:pPr>
        <w:pStyle w:val="Corpodetexto"/>
      </w:pPr>
    </w:p>
    <w:p w14:paraId="00F71101" w14:textId="77777777" w:rsidR="000B51D2" w:rsidRDefault="00422FB7">
      <w:pPr>
        <w:pStyle w:val="Corpodetexto"/>
        <w:ind w:left="112" w:right="104" w:firstLine="4507"/>
        <w:jc w:val="both"/>
      </w:pPr>
      <w:r>
        <w:rPr>
          <w:b/>
        </w:rPr>
        <w:t>Parágrafo único</w:t>
      </w:r>
      <w:r>
        <w:t xml:space="preserve">. Em caso de ocorrência de quaisquer das situações previstas no </w:t>
      </w:r>
      <w:r>
        <w:rPr>
          <w:i/>
        </w:rPr>
        <w:t>caput</w:t>
      </w:r>
      <w:r>
        <w:t>, a beneficiária perderá o direito à prorrogação, sem prejuízo do devido ressarcimento ao erário.</w:t>
      </w:r>
    </w:p>
    <w:p w14:paraId="215416F4" w14:textId="77777777" w:rsidR="000B51D2" w:rsidRDefault="000B51D2">
      <w:pPr>
        <w:pStyle w:val="Corpodetexto"/>
      </w:pPr>
    </w:p>
    <w:p w14:paraId="320152F8" w14:textId="77777777" w:rsidR="000B51D2" w:rsidRDefault="00422FB7">
      <w:pPr>
        <w:pStyle w:val="Corpodetexto"/>
        <w:spacing w:before="1"/>
        <w:ind w:left="112" w:right="106" w:firstLine="4507"/>
        <w:jc w:val="both"/>
      </w:pPr>
      <w:r>
        <w:rPr>
          <w:b/>
        </w:rPr>
        <w:t>Art.115</w:t>
      </w:r>
      <w:r>
        <w:t>. A prorrogação da licença de que trata esta seção será custeada com recursos do Tesouro Municipal, correndo as despesas por conta das dotações orçamentárias próprias.</w:t>
      </w:r>
    </w:p>
    <w:p w14:paraId="77D8D3F6" w14:textId="77777777" w:rsidR="000B51D2" w:rsidRDefault="000B51D2">
      <w:pPr>
        <w:pStyle w:val="Corpodetexto"/>
        <w:spacing w:before="11"/>
        <w:rPr>
          <w:sz w:val="23"/>
        </w:rPr>
      </w:pPr>
    </w:p>
    <w:p w14:paraId="54488116" w14:textId="77777777" w:rsidR="000B51D2" w:rsidRDefault="00422FB7">
      <w:pPr>
        <w:pStyle w:val="Corpodetexto"/>
        <w:ind w:left="112" w:right="106" w:firstLine="4507"/>
        <w:jc w:val="both"/>
      </w:pPr>
      <w:r>
        <w:rPr>
          <w:b/>
        </w:rPr>
        <w:t>Art. 116</w:t>
      </w:r>
      <w:r>
        <w:t>. Pelo nascimento ou adoção de filhos, o servidor terá direito à licença-paternidade, de 5 (cinco) dias consecutivos.</w:t>
      </w:r>
    </w:p>
    <w:p w14:paraId="7C8CFCD5" w14:textId="77777777" w:rsidR="000B51D2" w:rsidRDefault="000B51D2">
      <w:pPr>
        <w:pStyle w:val="Corpodetexto"/>
      </w:pPr>
    </w:p>
    <w:p w14:paraId="47CC8166" w14:textId="77777777" w:rsidR="000B51D2" w:rsidRDefault="00422FB7">
      <w:pPr>
        <w:pStyle w:val="Corpodetexto"/>
        <w:ind w:left="112" w:right="100" w:firstLine="4507"/>
        <w:jc w:val="both"/>
      </w:pPr>
      <w:r>
        <w:rPr>
          <w:b/>
        </w:rPr>
        <w:t>Art. 117</w:t>
      </w:r>
      <w:r>
        <w:t>. Para amamentar o próprio filho, até a idade de 6 (seis) meses, a servidora lactante terá direito, durante a jornada de trabalho, a uma hora de descanso, que poderá ser parcelada em dois períodos de meia hora.</w:t>
      </w:r>
    </w:p>
    <w:p w14:paraId="0B8CF003" w14:textId="77777777" w:rsidR="000B51D2" w:rsidRDefault="000B51D2">
      <w:pPr>
        <w:jc w:val="both"/>
        <w:sectPr w:rsidR="000B51D2">
          <w:pgSz w:w="11910" w:h="16850"/>
          <w:pgMar w:top="3020" w:right="460" w:bottom="280" w:left="1020" w:header="708" w:footer="0" w:gutter="0"/>
          <w:cols w:space="720"/>
        </w:sectPr>
      </w:pPr>
    </w:p>
    <w:p w14:paraId="38E06148" w14:textId="77777777" w:rsidR="000B51D2" w:rsidRDefault="000B51D2">
      <w:pPr>
        <w:pStyle w:val="Corpodetexto"/>
        <w:rPr>
          <w:sz w:val="20"/>
        </w:rPr>
      </w:pPr>
    </w:p>
    <w:p w14:paraId="1300D7DB" w14:textId="77777777" w:rsidR="000B51D2" w:rsidRDefault="000B51D2">
      <w:pPr>
        <w:pStyle w:val="Corpodetexto"/>
        <w:rPr>
          <w:sz w:val="20"/>
        </w:rPr>
      </w:pPr>
    </w:p>
    <w:p w14:paraId="2265B817" w14:textId="77777777" w:rsidR="000B51D2" w:rsidRDefault="000B51D2">
      <w:pPr>
        <w:pStyle w:val="Corpodetexto"/>
        <w:spacing w:before="3"/>
        <w:rPr>
          <w:sz w:val="23"/>
        </w:rPr>
      </w:pPr>
    </w:p>
    <w:p w14:paraId="3354016E" w14:textId="77777777" w:rsidR="000B51D2" w:rsidRDefault="00422FB7">
      <w:pPr>
        <w:pStyle w:val="Corpodetexto"/>
        <w:ind w:left="112" w:right="106" w:firstLine="4507"/>
        <w:jc w:val="both"/>
      </w:pPr>
      <w:r>
        <w:rPr>
          <w:b/>
        </w:rPr>
        <w:t>Parágrafo único</w:t>
      </w:r>
      <w:r>
        <w:t>. Quando se tratar de jornada de trabalho de até 5 (cinco) horas, o período de descanso a que se refere o caput deste artigo será de 30 (trinta) minutos.</w:t>
      </w:r>
    </w:p>
    <w:p w14:paraId="38C79FD8" w14:textId="77777777" w:rsidR="000B51D2" w:rsidRDefault="000B51D2">
      <w:pPr>
        <w:pStyle w:val="Corpodetexto"/>
      </w:pPr>
    </w:p>
    <w:p w14:paraId="5D4BF4DD" w14:textId="77777777" w:rsidR="000B51D2" w:rsidRDefault="00422FB7">
      <w:pPr>
        <w:pStyle w:val="Ttulo1"/>
        <w:ind w:left="1810"/>
      </w:pPr>
      <w:r>
        <w:t>Seção IX</w:t>
      </w:r>
    </w:p>
    <w:p w14:paraId="45FDA27E" w14:textId="77777777" w:rsidR="000B51D2" w:rsidRDefault="000B51D2">
      <w:pPr>
        <w:pStyle w:val="Corpodetexto"/>
        <w:rPr>
          <w:b/>
        </w:rPr>
      </w:pPr>
    </w:p>
    <w:p w14:paraId="2E4F9E4E" w14:textId="77777777" w:rsidR="000B51D2" w:rsidRDefault="00422FB7">
      <w:pPr>
        <w:ind w:left="1809" w:right="1806"/>
        <w:jc w:val="center"/>
        <w:rPr>
          <w:b/>
          <w:sz w:val="24"/>
        </w:rPr>
      </w:pPr>
      <w:r>
        <w:rPr>
          <w:b/>
          <w:sz w:val="24"/>
        </w:rPr>
        <w:t>Da Licença por Acidente em Serviço</w:t>
      </w:r>
    </w:p>
    <w:p w14:paraId="3F78EAB5" w14:textId="77777777" w:rsidR="000B51D2" w:rsidRDefault="000B51D2">
      <w:pPr>
        <w:pStyle w:val="Corpodetexto"/>
        <w:spacing w:before="2"/>
        <w:rPr>
          <w:b/>
          <w:sz w:val="16"/>
        </w:rPr>
      </w:pPr>
    </w:p>
    <w:p w14:paraId="1CD0E976" w14:textId="77777777" w:rsidR="000B51D2" w:rsidRDefault="00422FB7">
      <w:pPr>
        <w:pStyle w:val="Corpodetexto"/>
        <w:spacing w:before="90"/>
        <w:ind w:left="4619"/>
      </w:pPr>
      <w:r>
        <w:rPr>
          <w:b/>
        </w:rPr>
        <w:t xml:space="preserve">Art. 118. </w:t>
      </w:r>
      <w:r>
        <w:t>Será licenciado, com remuneração integral, o</w:t>
      </w:r>
    </w:p>
    <w:p w14:paraId="15992731" w14:textId="77777777" w:rsidR="000B51D2" w:rsidRDefault="00422FB7">
      <w:pPr>
        <w:pStyle w:val="Corpodetexto"/>
        <w:ind w:left="112"/>
      </w:pPr>
      <w:r>
        <w:t>servidor acidentado em serviço.</w:t>
      </w:r>
    </w:p>
    <w:p w14:paraId="2F8135AE" w14:textId="77777777" w:rsidR="000B51D2" w:rsidRDefault="000B51D2">
      <w:pPr>
        <w:pStyle w:val="Corpodetexto"/>
        <w:spacing w:before="2"/>
        <w:rPr>
          <w:sz w:val="16"/>
        </w:rPr>
      </w:pPr>
    </w:p>
    <w:p w14:paraId="0AF51481" w14:textId="77777777" w:rsidR="000B51D2" w:rsidRDefault="00422FB7">
      <w:pPr>
        <w:pStyle w:val="Corpodetexto"/>
        <w:spacing w:before="90"/>
        <w:ind w:left="112" w:right="106" w:firstLine="4507"/>
        <w:jc w:val="both"/>
      </w:pPr>
      <w:r>
        <w:rPr>
          <w:b/>
        </w:rPr>
        <w:t xml:space="preserve">Art. 119. </w:t>
      </w:r>
      <w:r>
        <w:t>Configura acidente em serviço o dano físico ou mental sofrido pelo servidor, que se relacione, mediata ou imediatamente, com as atribuições do cargo exercido.</w:t>
      </w:r>
    </w:p>
    <w:p w14:paraId="7720467E" w14:textId="77777777" w:rsidR="000B51D2" w:rsidRDefault="000B51D2">
      <w:pPr>
        <w:pStyle w:val="Corpodetexto"/>
        <w:spacing w:before="2"/>
        <w:rPr>
          <w:sz w:val="16"/>
        </w:rPr>
      </w:pPr>
    </w:p>
    <w:p w14:paraId="2C3D415E" w14:textId="77777777" w:rsidR="000B51D2" w:rsidRDefault="00422FB7">
      <w:pPr>
        <w:spacing w:before="90"/>
        <w:ind w:left="4619"/>
        <w:rPr>
          <w:sz w:val="24"/>
        </w:rPr>
      </w:pPr>
      <w:r>
        <w:rPr>
          <w:b/>
          <w:sz w:val="24"/>
        </w:rPr>
        <w:t>Parágrafo único</w:t>
      </w:r>
      <w:r>
        <w:rPr>
          <w:sz w:val="24"/>
        </w:rPr>
        <w:t>. Equipara-se ao acidente em serviço o</w:t>
      </w:r>
    </w:p>
    <w:p w14:paraId="450174B6" w14:textId="77777777" w:rsidR="000B51D2" w:rsidRDefault="00422FB7">
      <w:pPr>
        <w:pStyle w:val="Corpodetexto"/>
        <w:ind w:left="112"/>
      </w:pPr>
      <w:r>
        <w:t>dano:</w:t>
      </w:r>
    </w:p>
    <w:p w14:paraId="63E7417B" w14:textId="77777777" w:rsidR="000B51D2" w:rsidRDefault="000B51D2">
      <w:pPr>
        <w:pStyle w:val="Corpodetexto"/>
        <w:spacing w:before="2"/>
        <w:rPr>
          <w:sz w:val="16"/>
        </w:rPr>
      </w:pPr>
    </w:p>
    <w:p w14:paraId="39C803F2" w14:textId="77777777" w:rsidR="000B51D2" w:rsidRDefault="00422FB7">
      <w:pPr>
        <w:pStyle w:val="PargrafodaLista"/>
        <w:numPr>
          <w:ilvl w:val="0"/>
          <w:numId w:val="20"/>
        </w:numPr>
        <w:tabs>
          <w:tab w:val="left" w:pos="4817"/>
        </w:tabs>
        <w:spacing w:before="90"/>
        <w:ind w:hanging="198"/>
        <w:rPr>
          <w:sz w:val="24"/>
        </w:rPr>
      </w:pPr>
      <w:r>
        <w:rPr>
          <w:b/>
          <w:sz w:val="24"/>
        </w:rPr>
        <w:t>-</w:t>
      </w:r>
      <w:r>
        <w:rPr>
          <w:b/>
          <w:spacing w:val="41"/>
          <w:sz w:val="24"/>
        </w:rPr>
        <w:t xml:space="preserve"> </w:t>
      </w:r>
      <w:proofErr w:type="gramStart"/>
      <w:r>
        <w:rPr>
          <w:sz w:val="24"/>
        </w:rPr>
        <w:t>decorrente</w:t>
      </w:r>
      <w:proofErr w:type="gramEnd"/>
      <w:r>
        <w:rPr>
          <w:spacing w:val="41"/>
          <w:sz w:val="24"/>
        </w:rPr>
        <w:t xml:space="preserve"> </w:t>
      </w:r>
      <w:r>
        <w:rPr>
          <w:sz w:val="24"/>
        </w:rPr>
        <w:t>de</w:t>
      </w:r>
      <w:r>
        <w:rPr>
          <w:spacing w:val="44"/>
          <w:sz w:val="24"/>
        </w:rPr>
        <w:t xml:space="preserve"> </w:t>
      </w:r>
      <w:r>
        <w:rPr>
          <w:sz w:val="24"/>
        </w:rPr>
        <w:t>agressão</w:t>
      </w:r>
      <w:r>
        <w:rPr>
          <w:spacing w:val="42"/>
          <w:sz w:val="24"/>
        </w:rPr>
        <w:t xml:space="preserve"> </w:t>
      </w:r>
      <w:r>
        <w:rPr>
          <w:sz w:val="24"/>
        </w:rPr>
        <w:t>sofrida</w:t>
      </w:r>
      <w:r>
        <w:rPr>
          <w:spacing w:val="41"/>
          <w:sz w:val="24"/>
        </w:rPr>
        <w:t xml:space="preserve"> </w:t>
      </w:r>
      <w:r>
        <w:rPr>
          <w:sz w:val="24"/>
        </w:rPr>
        <w:t>e</w:t>
      </w:r>
      <w:r>
        <w:rPr>
          <w:spacing w:val="42"/>
          <w:sz w:val="24"/>
        </w:rPr>
        <w:t xml:space="preserve"> </w:t>
      </w:r>
      <w:r>
        <w:rPr>
          <w:sz w:val="24"/>
        </w:rPr>
        <w:t>não</w:t>
      </w:r>
      <w:r>
        <w:rPr>
          <w:spacing w:val="42"/>
          <w:sz w:val="24"/>
        </w:rPr>
        <w:t xml:space="preserve"> </w:t>
      </w:r>
      <w:r>
        <w:rPr>
          <w:sz w:val="24"/>
        </w:rPr>
        <w:t>provocada</w:t>
      </w:r>
      <w:r>
        <w:rPr>
          <w:spacing w:val="41"/>
          <w:sz w:val="24"/>
        </w:rPr>
        <w:t xml:space="preserve"> </w:t>
      </w:r>
      <w:r>
        <w:rPr>
          <w:sz w:val="24"/>
        </w:rPr>
        <w:t>pelo</w:t>
      </w:r>
    </w:p>
    <w:p w14:paraId="494C22D8" w14:textId="77777777" w:rsidR="000B51D2" w:rsidRDefault="00422FB7">
      <w:pPr>
        <w:pStyle w:val="Corpodetexto"/>
        <w:ind w:left="112"/>
      </w:pPr>
      <w:r>
        <w:t>servidor no exercício do cargo;</w:t>
      </w:r>
    </w:p>
    <w:p w14:paraId="08E1A0B3" w14:textId="77777777" w:rsidR="000B51D2" w:rsidRDefault="000B51D2">
      <w:pPr>
        <w:pStyle w:val="Corpodetexto"/>
        <w:spacing w:before="2"/>
        <w:rPr>
          <w:sz w:val="16"/>
        </w:rPr>
      </w:pPr>
    </w:p>
    <w:p w14:paraId="52DE998A" w14:textId="77777777" w:rsidR="000B51D2" w:rsidRDefault="00422FB7">
      <w:pPr>
        <w:pStyle w:val="PargrafodaLista"/>
        <w:numPr>
          <w:ilvl w:val="0"/>
          <w:numId w:val="20"/>
        </w:numPr>
        <w:tabs>
          <w:tab w:val="left" w:pos="4913"/>
        </w:tabs>
        <w:spacing w:before="90"/>
        <w:ind w:left="4912" w:hanging="294"/>
        <w:rPr>
          <w:sz w:val="24"/>
        </w:rPr>
      </w:pPr>
      <w:r>
        <w:rPr>
          <w:b/>
          <w:sz w:val="24"/>
        </w:rPr>
        <w:t>-</w:t>
      </w:r>
      <w:r>
        <w:rPr>
          <w:b/>
          <w:spacing w:val="43"/>
          <w:sz w:val="24"/>
        </w:rPr>
        <w:t xml:space="preserve"> </w:t>
      </w:r>
      <w:proofErr w:type="gramStart"/>
      <w:r>
        <w:rPr>
          <w:sz w:val="24"/>
        </w:rPr>
        <w:t>sofrido</w:t>
      </w:r>
      <w:proofErr w:type="gramEnd"/>
      <w:r>
        <w:rPr>
          <w:spacing w:val="45"/>
          <w:sz w:val="24"/>
        </w:rPr>
        <w:t xml:space="preserve"> </w:t>
      </w:r>
      <w:r>
        <w:rPr>
          <w:sz w:val="24"/>
        </w:rPr>
        <w:t>no</w:t>
      </w:r>
      <w:r>
        <w:rPr>
          <w:spacing w:val="44"/>
          <w:sz w:val="24"/>
        </w:rPr>
        <w:t xml:space="preserve"> </w:t>
      </w:r>
      <w:r>
        <w:rPr>
          <w:sz w:val="24"/>
        </w:rPr>
        <w:t>percurso</w:t>
      </w:r>
      <w:r>
        <w:rPr>
          <w:spacing w:val="45"/>
          <w:sz w:val="24"/>
        </w:rPr>
        <w:t xml:space="preserve"> </w:t>
      </w:r>
      <w:r>
        <w:rPr>
          <w:sz w:val="24"/>
        </w:rPr>
        <w:t>da</w:t>
      </w:r>
      <w:r>
        <w:rPr>
          <w:spacing w:val="43"/>
          <w:sz w:val="24"/>
        </w:rPr>
        <w:t xml:space="preserve"> </w:t>
      </w:r>
      <w:r>
        <w:rPr>
          <w:sz w:val="24"/>
        </w:rPr>
        <w:t>residência</w:t>
      </w:r>
      <w:r>
        <w:rPr>
          <w:spacing w:val="44"/>
          <w:sz w:val="24"/>
        </w:rPr>
        <w:t xml:space="preserve"> </w:t>
      </w:r>
      <w:r>
        <w:rPr>
          <w:sz w:val="24"/>
        </w:rPr>
        <w:t>para</w:t>
      </w:r>
      <w:r>
        <w:rPr>
          <w:spacing w:val="46"/>
          <w:sz w:val="24"/>
        </w:rPr>
        <w:t xml:space="preserve"> </w:t>
      </w:r>
      <w:r>
        <w:rPr>
          <w:sz w:val="24"/>
        </w:rPr>
        <w:t>o</w:t>
      </w:r>
      <w:r>
        <w:rPr>
          <w:spacing w:val="45"/>
          <w:sz w:val="24"/>
        </w:rPr>
        <w:t xml:space="preserve"> </w:t>
      </w:r>
      <w:r>
        <w:rPr>
          <w:sz w:val="24"/>
        </w:rPr>
        <w:t>trabalho</w:t>
      </w:r>
      <w:r>
        <w:rPr>
          <w:spacing w:val="47"/>
          <w:sz w:val="24"/>
        </w:rPr>
        <w:t xml:space="preserve"> </w:t>
      </w:r>
      <w:r>
        <w:rPr>
          <w:sz w:val="24"/>
        </w:rPr>
        <w:t>e</w:t>
      </w:r>
    </w:p>
    <w:p w14:paraId="40B52AE9" w14:textId="77777777" w:rsidR="000B51D2" w:rsidRDefault="00422FB7">
      <w:pPr>
        <w:pStyle w:val="Corpodetexto"/>
        <w:ind w:left="112"/>
      </w:pPr>
      <w:r>
        <w:t>vice-versa.</w:t>
      </w:r>
    </w:p>
    <w:p w14:paraId="013BF614" w14:textId="77777777" w:rsidR="000B51D2" w:rsidRDefault="000B51D2">
      <w:pPr>
        <w:pStyle w:val="Corpodetexto"/>
        <w:spacing w:before="2"/>
        <w:rPr>
          <w:sz w:val="16"/>
        </w:rPr>
      </w:pPr>
    </w:p>
    <w:p w14:paraId="745C110A" w14:textId="77777777" w:rsidR="000B51D2" w:rsidRDefault="00422FB7">
      <w:pPr>
        <w:pStyle w:val="Corpodetexto"/>
        <w:spacing w:before="90"/>
        <w:ind w:left="112" w:right="105" w:firstLine="4507"/>
        <w:jc w:val="both"/>
      </w:pPr>
      <w:r>
        <w:rPr>
          <w:b/>
        </w:rPr>
        <w:t>Art. 120</w:t>
      </w:r>
      <w:r>
        <w:t>. O servidor acidentado em serviço que necessite de tratamento especializado poderá ser tratado em instituição privada, à conta de recursos públicos.</w:t>
      </w:r>
    </w:p>
    <w:p w14:paraId="0B069A2F" w14:textId="77777777" w:rsidR="000B51D2" w:rsidRDefault="000B51D2">
      <w:pPr>
        <w:pStyle w:val="Corpodetexto"/>
      </w:pPr>
    </w:p>
    <w:p w14:paraId="1755AB28" w14:textId="77777777" w:rsidR="000B51D2" w:rsidRDefault="00422FB7">
      <w:pPr>
        <w:pStyle w:val="Corpodetexto"/>
        <w:ind w:left="112" w:right="104" w:firstLine="4507"/>
        <w:jc w:val="both"/>
      </w:pPr>
      <w:r>
        <w:rPr>
          <w:b/>
        </w:rPr>
        <w:t xml:space="preserve">Art. 121. </w:t>
      </w:r>
      <w:r>
        <w:t>A prova do acidente será feita no prazo de 10 (dez) dias, prorrogáveis quando as circunstâncias o exigirem.</w:t>
      </w:r>
    </w:p>
    <w:p w14:paraId="4C93EC35" w14:textId="77777777" w:rsidR="000B51D2" w:rsidRDefault="000B51D2">
      <w:pPr>
        <w:pStyle w:val="Corpodetexto"/>
      </w:pPr>
    </w:p>
    <w:p w14:paraId="61D97C74" w14:textId="77777777" w:rsidR="000B51D2" w:rsidRDefault="00422FB7">
      <w:pPr>
        <w:pStyle w:val="Corpodetexto"/>
        <w:spacing w:line="480" w:lineRule="auto"/>
        <w:ind w:left="3983" w:right="3979" w:firstLine="482"/>
      </w:pPr>
      <w:r>
        <w:t>CAPÍTULO VI DOS</w:t>
      </w:r>
      <w:r>
        <w:rPr>
          <w:spacing w:val="-6"/>
        </w:rPr>
        <w:t xml:space="preserve"> </w:t>
      </w:r>
      <w:r>
        <w:t>AFASTAMENTOS</w:t>
      </w:r>
    </w:p>
    <w:p w14:paraId="6F8847C1" w14:textId="77777777" w:rsidR="000B51D2" w:rsidRDefault="00422FB7">
      <w:pPr>
        <w:pStyle w:val="Ttulo1"/>
        <w:spacing w:before="1"/>
        <w:ind w:left="4845" w:right="0"/>
        <w:jc w:val="left"/>
      </w:pPr>
      <w:r>
        <w:t>Seção I</w:t>
      </w:r>
    </w:p>
    <w:p w14:paraId="5A359A3E" w14:textId="77777777" w:rsidR="000B51D2" w:rsidRDefault="000B51D2">
      <w:pPr>
        <w:pStyle w:val="Corpodetexto"/>
        <w:spacing w:before="11"/>
        <w:rPr>
          <w:b/>
          <w:sz w:val="23"/>
        </w:rPr>
      </w:pPr>
    </w:p>
    <w:p w14:paraId="556B225A" w14:textId="77777777" w:rsidR="000B51D2" w:rsidRDefault="00422FB7">
      <w:pPr>
        <w:ind w:left="1814" w:right="1805"/>
        <w:jc w:val="center"/>
        <w:rPr>
          <w:b/>
          <w:sz w:val="24"/>
        </w:rPr>
      </w:pPr>
      <w:r>
        <w:rPr>
          <w:b/>
          <w:sz w:val="24"/>
        </w:rPr>
        <w:t>Do Afastamento para Servir a Outro Órgão ou Entidade</w:t>
      </w:r>
    </w:p>
    <w:p w14:paraId="0A11AAC5" w14:textId="77777777" w:rsidR="000B51D2" w:rsidRDefault="000B51D2">
      <w:pPr>
        <w:pStyle w:val="Corpodetexto"/>
        <w:rPr>
          <w:b/>
        </w:rPr>
      </w:pPr>
    </w:p>
    <w:p w14:paraId="62D0F366" w14:textId="77777777" w:rsidR="000B51D2" w:rsidRDefault="00422FB7">
      <w:pPr>
        <w:pStyle w:val="Corpodetexto"/>
        <w:ind w:left="112" w:right="106" w:firstLine="4507"/>
        <w:jc w:val="both"/>
      </w:pPr>
      <w:r>
        <w:rPr>
          <w:b/>
        </w:rPr>
        <w:t xml:space="preserve">Art. 122. </w:t>
      </w:r>
      <w:r>
        <w:t>O servidor público efetivo poderá ser cedido para ter exercício em outro órgão ou entidade dos Poderes da União, dos Estados, ou do Distrito Federal e dos Municípios, nas seguintes</w:t>
      </w:r>
      <w:r>
        <w:rPr>
          <w:spacing w:val="-1"/>
        </w:rPr>
        <w:t xml:space="preserve"> </w:t>
      </w:r>
      <w:r>
        <w:t>hipóteses:</w:t>
      </w:r>
    </w:p>
    <w:p w14:paraId="051673DD" w14:textId="77777777" w:rsidR="000B51D2" w:rsidRDefault="000B51D2">
      <w:pPr>
        <w:jc w:val="both"/>
        <w:sectPr w:rsidR="000B51D2">
          <w:pgSz w:w="11910" w:h="16850"/>
          <w:pgMar w:top="3020" w:right="460" w:bottom="280" w:left="1020" w:header="708" w:footer="0" w:gutter="0"/>
          <w:cols w:space="720"/>
        </w:sectPr>
      </w:pPr>
    </w:p>
    <w:p w14:paraId="496796AA" w14:textId="77777777" w:rsidR="000B51D2" w:rsidRDefault="000B51D2">
      <w:pPr>
        <w:pStyle w:val="Corpodetexto"/>
        <w:rPr>
          <w:sz w:val="20"/>
        </w:rPr>
      </w:pPr>
    </w:p>
    <w:p w14:paraId="260BC622" w14:textId="77777777" w:rsidR="000B51D2" w:rsidRDefault="000B51D2">
      <w:pPr>
        <w:pStyle w:val="Corpodetexto"/>
        <w:rPr>
          <w:sz w:val="20"/>
        </w:rPr>
      </w:pPr>
    </w:p>
    <w:p w14:paraId="2CBCE00B" w14:textId="77777777" w:rsidR="000B51D2" w:rsidRDefault="000B51D2">
      <w:pPr>
        <w:rPr>
          <w:sz w:val="20"/>
        </w:rPr>
        <w:sectPr w:rsidR="000B51D2">
          <w:pgSz w:w="11910" w:h="16850"/>
          <w:pgMar w:top="3020" w:right="460" w:bottom="280" w:left="1020" w:header="708" w:footer="0" w:gutter="0"/>
          <w:cols w:space="720"/>
        </w:sectPr>
      </w:pPr>
    </w:p>
    <w:p w14:paraId="64EBC9BB" w14:textId="77777777" w:rsidR="000B51D2" w:rsidRDefault="000B51D2">
      <w:pPr>
        <w:pStyle w:val="Corpodetexto"/>
        <w:rPr>
          <w:sz w:val="26"/>
        </w:rPr>
      </w:pPr>
    </w:p>
    <w:p w14:paraId="44A6EC91" w14:textId="77777777" w:rsidR="000B51D2" w:rsidRDefault="000B51D2">
      <w:pPr>
        <w:pStyle w:val="Corpodetexto"/>
        <w:spacing w:before="3"/>
        <w:rPr>
          <w:sz w:val="21"/>
        </w:rPr>
      </w:pPr>
    </w:p>
    <w:p w14:paraId="52CE4427" w14:textId="77777777" w:rsidR="000B51D2" w:rsidRDefault="00422FB7">
      <w:pPr>
        <w:pStyle w:val="Corpodetexto"/>
        <w:ind w:left="112"/>
      </w:pPr>
      <w:r>
        <w:t>confiança;</w:t>
      </w:r>
    </w:p>
    <w:p w14:paraId="4E195EF7" w14:textId="77777777" w:rsidR="000B51D2" w:rsidRDefault="00422FB7">
      <w:pPr>
        <w:pStyle w:val="Corpodetexto"/>
        <w:spacing w:before="3"/>
        <w:rPr>
          <w:sz w:val="23"/>
        </w:rPr>
      </w:pPr>
      <w:r>
        <w:br w:type="column"/>
      </w:r>
    </w:p>
    <w:p w14:paraId="3E5CF88E" w14:textId="77777777" w:rsidR="000B51D2" w:rsidRDefault="00422FB7">
      <w:pPr>
        <w:pStyle w:val="PargrafodaLista"/>
        <w:numPr>
          <w:ilvl w:val="0"/>
          <w:numId w:val="19"/>
        </w:numPr>
        <w:tabs>
          <w:tab w:val="left" w:pos="324"/>
        </w:tabs>
        <w:rPr>
          <w:sz w:val="24"/>
        </w:rPr>
      </w:pPr>
      <w:r>
        <w:rPr>
          <w:b/>
          <w:sz w:val="24"/>
        </w:rPr>
        <w:t xml:space="preserve">- </w:t>
      </w:r>
      <w:proofErr w:type="gramStart"/>
      <w:r>
        <w:rPr>
          <w:sz w:val="24"/>
        </w:rPr>
        <w:t>para</w:t>
      </w:r>
      <w:proofErr w:type="gramEnd"/>
      <w:r>
        <w:rPr>
          <w:sz w:val="24"/>
        </w:rPr>
        <w:t xml:space="preserve"> exercício de cargo em comissão ou função</w:t>
      </w:r>
      <w:r>
        <w:rPr>
          <w:spacing w:val="20"/>
          <w:sz w:val="24"/>
        </w:rPr>
        <w:t xml:space="preserve"> </w:t>
      </w:r>
      <w:r>
        <w:rPr>
          <w:sz w:val="24"/>
        </w:rPr>
        <w:t>de</w:t>
      </w:r>
    </w:p>
    <w:p w14:paraId="0FB83CBA" w14:textId="77777777" w:rsidR="000B51D2" w:rsidRDefault="000B51D2">
      <w:pPr>
        <w:pStyle w:val="Corpodetexto"/>
      </w:pPr>
    </w:p>
    <w:p w14:paraId="29FE5695" w14:textId="77777777" w:rsidR="000B51D2" w:rsidRDefault="00422FB7">
      <w:pPr>
        <w:pStyle w:val="PargrafodaLista"/>
        <w:numPr>
          <w:ilvl w:val="0"/>
          <w:numId w:val="19"/>
        </w:numPr>
        <w:tabs>
          <w:tab w:val="left" w:pos="360"/>
        </w:tabs>
        <w:ind w:left="359" w:hanging="248"/>
        <w:rPr>
          <w:sz w:val="24"/>
        </w:rPr>
      </w:pPr>
      <w:r>
        <w:rPr>
          <w:b/>
          <w:sz w:val="24"/>
        </w:rPr>
        <w:t xml:space="preserve">- </w:t>
      </w:r>
      <w:proofErr w:type="gramStart"/>
      <w:r>
        <w:rPr>
          <w:sz w:val="24"/>
        </w:rPr>
        <w:t>em</w:t>
      </w:r>
      <w:proofErr w:type="gramEnd"/>
      <w:r>
        <w:rPr>
          <w:sz w:val="24"/>
        </w:rPr>
        <w:t xml:space="preserve"> casos previstos em leis</w:t>
      </w:r>
      <w:r>
        <w:rPr>
          <w:spacing w:val="-3"/>
          <w:sz w:val="24"/>
        </w:rPr>
        <w:t xml:space="preserve"> </w:t>
      </w:r>
      <w:r>
        <w:rPr>
          <w:sz w:val="24"/>
        </w:rPr>
        <w:t>específicas.</w:t>
      </w:r>
    </w:p>
    <w:p w14:paraId="1D4C4FA6" w14:textId="77777777" w:rsidR="000B51D2" w:rsidRDefault="000B51D2">
      <w:pPr>
        <w:rPr>
          <w:sz w:val="24"/>
        </w:rPr>
        <w:sectPr w:rsidR="000B51D2">
          <w:type w:val="continuous"/>
          <w:pgSz w:w="11910" w:h="16850"/>
          <w:pgMar w:top="3020" w:right="460" w:bottom="280" w:left="1020" w:header="720" w:footer="720" w:gutter="0"/>
          <w:cols w:num="2" w:space="720" w:equalWidth="0">
            <w:col w:w="1150" w:space="3357"/>
            <w:col w:w="5923"/>
          </w:cols>
        </w:sectPr>
      </w:pPr>
    </w:p>
    <w:p w14:paraId="13984BA7" w14:textId="77777777" w:rsidR="000B51D2" w:rsidRDefault="000B51D2">
      <w:pPr>
        <w:pStyle w:val="Corpodetexto"/>
        <w:spacing w:before="2"/>
        <w:rPr>
          <w:sz w:val="16"/>
        </w:rPr>
      </w:pPr>
    </w:p>
    <w:p w14:paraId="549B0FEC" w14:textId="77777777" w:rsidR="000B51D2" w:rsidRDefault="00422FB7">
      <w:pPr>
        <w:pStyle w:val="Corpodetexto"/>
        <w:spacing w:before="90"/>
        <w:ind w:left="112" w:right="103" w:firstLine="4507"/>
        <w:jc w:val="both"/>
      </w:pPr>
      <w:r>
        <w:rPr>
          <w:b/>
        </w:rPr>
        <w:t>Parágrafo único</w:t>
      </w:r>
      <w:r>
        <w:t xml:space="preserve">. Na hipótese do inciso I do </w:t>
      </w:r>
      <w:r>
        <w:rPr>
          <w:i/>
        </w:rPr>
        <w:t>caput</w:t>
      </w:r>
      <w:r>
        <w:t>, sendo a cessão para órgãos ou entidades dos Estados, do Distrito Federal ou dos Municípios, o ônus da remuneração será do órgão ou entidade cessionária, mantido o ônus para o cedente nos demais</w:t>
      </w:r>
      <w:r>
        <w:rPr>
          <w:spacing w:val="-9"/>
        </w:rPr>
        <w:t xml:space="preserve"> </w:t>
      </w:r>
      <w:r>
        <w:t>casos.</w:t>
      </w:r>
    </w:p>
    <w:p w14:paraId="5BBEAACC" w14:textId="77777777" w:rsidR="000B51D2" w:rsidRDefault="000B51D2">
      <w:pPr>
        <w:pStyle w:val="Corpodetexto"/>
      </w:pPr>
    </w:p>
    <w:p w14:paraId="3CAB3AB0" w14:textId="77777777" w:rsidR="000B51D2" w:rsidRDefault="00422FB7">
      <w:pPr>
        <w:pStyle w:val="Ttulo1"/>
      </w:pPr>
      <w:r>
        <w:t>Seção II</w:t>
      </w:r>
    </w:p>
    <w:p w14:paraId="0FF73EF8" w14:textId="77777777" w:rsidR="000B51D2" w:rsidRDefault="000B51D2">
      <w:pPr>
        <w:pStyle w:val="Corpodetexto"/>
        <w:rPr>
          <w:b/>
        </w:rPr>
      </w:pPr>
    </w:p>
    <w:p w14:paraId="1B375915" w14:textId="77777777" w:rsidR="000B51D2" w:rsidRDefault="00422FB7">
      <w:pPr>
        <w:ind w:left="1812" w:right="1806"/>
        <w:jc w:val="center"/>
        <w:rPr>
          <w:b/>
          <w:sz w:val="24"/>
        </w:rPr>
      </w:pPr>
      <w:r>
        <w:rPr>
          <w:b/>
          <w:sz w:val="24"/>
        </w:rPr>
        <w:t>Do Afastamento para Exercício de Mandato Eletivo</w:t>
      </w:r>
    </w:p>
    <w:p w14:paraId="35613BD1" w14:textId="77777777" w:rsidR="000B51D2" w:rsidRDefault="000B51D2">
      <w:pPr>
        <w:pStyle w:val="Corpodetexto"/>
        <w:rPr>
          <w:b/>
        </w:rPr>
      </w:pPr>
    </w:p>
    <w:p w14:paraId="6E409BD0" w14:textId="77777777" w:rsidR="000B51D2" w:rsidRDefault="00422FB7">
      <w:pPr>
        <w:pStyle w:val="Corpodetexto"/>
        <w:ind w:left="112" w:right="105" w:firstLine="4507"/>
        <w:jc w:val="both"/>
      </w:pPr>
      <w:r>
        <w:rPr>
          <w:b/>
        </w:rPr>
        <w:t xml:space="preserve">Art. 123. </w:t>
      </w:r>
      <w:r>
        <w:t>Ao servidor público efetivo investido em mandato eletivo aplicam-se as seguintes disposições:</w:t>
      </w:r>
    </w:p>
    <w:p w14:paraId="3FA66111" w14:textId="77777777" w:rsidR="000B51D2" w:rsidRDefault="000B51D2">
      <w:pPr>
        <w:pStyle w:val="Corpodetexto"/>
        <w:spacing w:before="2"/>
        <w:rPr>
          <w:sz w:val="16"/>
        </w:rPr>
      </w:pPr>
    </w:p>
    <w:p w14:paraId="6CE68F3B" w14:textId="77777777" w:rsidR="000B51D2" w:rsidRDefault="00422FB7">
      <w:pPr>
        <w:pStyle w:val="PargrafodaLista"/>
        <w:numPr>
          <w:ilvl w:val="1"/>
          <w:numId w:val="19"/>
        </w:numPr>
        <w:tabs>
          <w:tab w:val="left" w:pos="4822"/>
        </w:tabs>
        <w:spacing w:before="90"/>
        <w:ind w:hanging="203"/>
        <w:rPr>
          <w:sz w:val="24"/>
        </w:rPr>
      </w:pPr>
      <w:r>
        <w:rPr>
          <w:b/>
          <w:sz w:val="24"/>
        </w:rPr>
        <w:t>-</w:t>
      </w:r>
      <w:r>
        <w:rPr>
          <w:b/>
          <w:spacing w:val="45"/>
          <w:sz w:val="24"/>
        </w:rPr>
        <w:t xml:space="preserve"> </w:t>
      </w:r>
      <w:proofErr w:type="gramStart"/>
      <w:r>
        <w:rPr>
          <w:sz w:val="24"/>
        </w:rPr>
        <w:t>tratando-se</w:t>
      </w:r>
      <w:proofErr w:type="gramEnd"/>
      <w:r>
        <w:rPr>
          <w:spacing w:val="45"/>
          <w:sz w:val="24"/>
        </w:rPr>
        <w:t xml:space="preserve"> </w:t>
      </w:r>
      <w:r>
        <w:rPr>
          <w:sz w:val="24"/>
        </w:rPr>
        <w:t>de</w:t>
      </w:r>
      <w:r>
        <w:rPr>
          <w:spacing w:val="45"/>
          <w:sz w:val="24"/>
        </w:rPr>
        <w:t xml:space="preserve"> </w:t>
      </w:r>
      <w:r>
        <w:rPr>
          <w:sz w:val="24"/>
        </w:rPr>
        <w:t>mandato</w:t>
      </w:r>
      <w:r>
        <w:rPr>
          <w:spacing w:val="47"/>
          <w:sz w:val="24"/>
        </w:rPr>
        <w:t xml:space="preserve"> </w:t>
      </w:r>
      <w:r>
        <w:rPr>
          <w:sz w:val="24"/>
        </w:rPr>
        <w:t>federal,</w:t>
      </w:r>
      <w:r>
        <w:rPr>
          <w:spacing w:val="46"/>
          <w:sz w:val="24"/>
        </w:rPr>
        <w:t xml:space="preserve"> </w:t>
      </w:r>
      <w:r>
        <w:rPr>
          <w:sz w:val="24"/>
        </w:rPr>
        <w:t>estadual</w:t>
      </w:r>
      <w:r>
        <w:rPr>
          <w:spacing w:val="46"/>
          <w:sz w:val="24"/>
        </w:rPr>
        <w:t xml:space="preserve"> </w:t>
      </w:r>
      <w:r>
        <w:rPr>
          <w:sz w:val="24"/>
        </w:rPr>
        <w:t>ou</w:t>
      </w:r>
      <w:r>
        <w:rPr>
          <w:spacing w:val="48"/>
          <w:sz w:val="24"/>
        </w:rPr>
        <w:t xml:space="preserve"> </w:t>
      </w:r>
      <w:r>
        <w:rPr>
          <w:sz w:val="24"/>
        </w:rPr>
        <w:t>distrital,</w:t>
      </w:r>
    </w:p>
    <w:p w14:paraId="6411C444" w14:textId="77777777" w:rsidR="000B51D2" w:rsidRDefault="00422FB7">
      <w:pPr>
        <w:pStyle w:val="Corpodetexto"/>
        <w:ind w:left="112"/>
      </w:pPr>
      <w:r>
        <w:t>ficará afastado do cargo;</w:t>
      </w:r>
    </w:p>
    <w:p w14:paraId="18A34C08" w14:textId="77777777" w:rsidR="000B51D2" w:rsidRDefault="000B51D2">
      <w:pPr>
        <w:pStyle w:val="Corpodetexto"/>
        <w:spacing w:before="2"/>
        <w:rPr>
          <w:sz w:val="16"/>
        </w:rPr>
      </w:pPr>
    </w:p>
    <w:p w14:paraId="4BA894E4" w14:textId="77777777" w:rsidR="000B51D2" w:rsidRDefault="00422FB7">
      <w:pPr>
        <w:pStyle w:val="PargrafodaLista"/>
        <w:numPr>
          <w:ilvl w:val="1"/>
          <w:numId w:val="19"/>
        </w:numPr>
        <w:tabs>
          <w:tab w:val="left" w:pos="4920"/>
        </w:tabs>
        <w:spacing w:before="90"/>
        <w:ind w:left="112" w:right="106" w:firstLine="4507"/>
        <w:rPr>
          <w:sz w:val="24"/>
        </w:rPr>
      </w:pPr>
      <w:r>
        <w:rPr>
          <w:b/>
          <w:sz w:val="24"/>
        </w:rPr>
        <w:t xml:space="preserve">- </w:t>
      </w:r>
      <w:proofErr w:type="gramStart"/>
      <w:r>
        <w:rPr>
          <w:sz w:val="24"/>
        </w:rPr>
        <w:t>investido</w:t>
      </w:r>
      <w:proofErr w:type="gramEnd"/>
      <w:r>
        <w:rPr>
          <w:sz w:val="24"/>
        </w:rPr>
        <w:t xml:space="preserve"> no mandato de Prefeito, será afastado do cargo, sendo-lhe facultado optar pela sua</w:t>
      </w:r>
      <w:r>
        <w:rPr>
          <w:spacing w:val="-3"/>
          <w:sz w:val="24"/>
        </w:rPr>
        <w:t xml:space="preserve"> </w:t>
      </w:r>
      <w:r>
        <w:rPr>
          <w:sz w:val="24"/>
        </w:rPr>
        <w:t>remuneração;</w:t>
      </w:r>
    </w:p>
    <w:p w14:paraId="1D64BB55" w14:textId="77777777" w:rsidR="000B51D2" w:rsidRDefault="000B51D2">
      <w:pPr>
        <w:pStyle w:val="Corpodetexto"/>
      </w:pPr>
    </w:p>
    <w:p w14:paraId="3C7370D0" w14:textId="77777777" w:rsidR="000B51D2" w:rsidRDefault="00422FB7">
      <w:pPr>
        <w:pStyle w:val="PargrafodaLista"/>
        <w:numPr>
          <w:ilvl w:val="1"/>
          <w:numId w:val="19"/>
        </w:numPr>
        <w:tabs>
          <w:tab w:val="left" w:pos="4961"/>
        </w:tabs>
        <w:ind w:left="4960" w:hanging="342"/>
        <w:rPr>
          <w:sz w:val="24"/>
        </w:rPr>
      </w:pPr>
      <w:r>
        <w:rPr>
          <w:b/>
          <w:sz w:val="24"/>
        </w:rPr>
        <w:t xml:space="preserve">- </w:t>
      </w:r>
      <w:proofErr w:type="gramStart"/>
      <w:r>
        <w:rPr>
          <w:sz w:val="24"/>
        </w:rPr>
        <w:t>investido</w:t>
      </w:r>
      <w:proofErr w:type="gramEnd"/>
      <w:r>
        <w:rPr>
          <w:sz w:val="24"/>
        </w:rPr>
        <w:t xml:space="preserve"> no mandato de</w:t>
      </w:r>
      <w:r>
        <w:rPr>
          <w:spacing w:val="-3"/>
          <w:sz w:val="24"/>
        </w:rPr>
        <w:t xml:space="preserve"> </w:t>
      </w:r>
      <w:r>
        <w:rPr>
          <w:sz w:val="24"/>
        </w:rPr>
        <w:t>vereador:</w:t>
      </w:r>
    </w:p>
    <w:p w14:paraId="33BBB999" w14:textId="77777777" w:rsidR="000B51D2" w:rsidRDefault="000B51D2">
      <w:pPr>
        <w:pStyle w:val="Corpodetexto"/>
      </w:pPr>
    </w:p>
    <w:p w14:paraId="43CBFAD9" w14:textId="77777777" w:rsidR="000B51D2" w:rsidRDefault="00422FB7">
      <w:pPr>
        <w:pStyle w:val="PargrafodaLista"/>
        <w:numPr>
          <w:ilvl w:val="0"/>
          <w:numId w:val="18"/>
        </w:numPr>
        <w:tabs>
          <w:tab w:val="left" w:pos="4988"/>
        </w:tabs>
        <w:ind w:right="107" w:firstLine="4502"/>
        <w:rPr>
          <w:sz w:val="24"/>
        </w:rPr>
      </w:pPr>
      <w:r>
        <w:rPr>
          <w:sz w:val="24"/>
        </w:rPr>
        <w:t>havendo compatibilidade de horário, perceberá as vantagens de seu cargo, sem prejuízo da remuneração do cargo</w:t>
      </w:r>
      <w:r>
        <w:rPr>
          <w:spacing w:val="-2"/>
          <w:sz w:val="24"/>
        </w:rPr>
        <w:t xml:space="preserve"> </w:t>
      </w:r>
      <w:r>
        <w:rPr>
          <w:sz w:val="24"/>
        </w:rPr>
        <w:t>eletivo;</w:t>
      </w:r>
    </w:p>
    <w:p w14:paraId="03632FA0" w14:textId="77777777" w:rsidR="000B51D2" w:rsidRDefault="000B51D2">
      <w:pPr>
        <w:pStyle w:val="Corpodetexto"/>
      </w:pPr>
    </w:p>
    <w:p w14:paraId="0F26C9F8" w14:textId="77777777" w:rsidR="000B51D2" w:rsidRDefault="00422FB7">
      <w:pPr>
        <w:pStyle w:val="PargrafodaLista"/>
        <w:numPr>
          <w:ilvl w:val="0"/>
          <w:numId w:val="18"/>
        </w:numPr>
        <w:tabs>
          <w:tab w:val="left" w:pos="4918"/>
        </w:tabs>
        <w:ind w:right="107" w:firstLine="4502"/>
        <w:rPr>
          <w:sz w:val="24"/>
        </w:rPr>
      </w:pPr>
      <w:r>
        <w:rPr>
          <w:sz w:val="24"/>
        </w:rPr>
        <w:t>não havendo compatibilidade de horário, será afastado do cargo, sendo-lhe facultado optar pela sua</w:t>
      </w:r>
      <w:r>
        <w:rPr>
          <w:spacing w:val="-5"/>
          <w:sz w:val="24"/>
        </w:rPr>
        <w:t xml:space="preserve"> </w:t>
      </w:r>
      <w:r>
        <w:rPr>
          <w:sz w:val="24"/>
        </w:rPr>
        <w:t>remuneração.</w:t>
      </w:r>
    </w:p>
    <w:p w14:paraId="5E1EF573" w14:textId="77777777" w:rsidR="000B51D2" w:rsidRDefault="000B51D2">
      <w:pPr>
        <w:pStyle w:val="Corpodetexto"/>
      </w:pPr>
    </w:p>
    <w:p w14:paraId="64BB2C1E" w14:textId="77777777" w:rsidR="000B51D2" w:rsidRDefault="00422FB7">
      <w:pPr>
        <w:pStyle w:val="Corpodetexto"/>
        <w:ind w:left="112" w:right="105" w:firstLine="4507"/>
      </w:pPr>
      <w:r>
        <w:rPr>
          <w:b/>
        </w:rPr>
        <w:t xml:space="preserve">§ 1º </w:t>
      </w:r>
      <w:r>
        <w:t>No caso de afastamento do cargo, o servidor contribuirá para a seguridade social como se em exercício estivesse.</w:t>
      </w:r>
    </w:p>
    <w:p w14:paraId="7B9877F3" w14:textId="77777777" w:rsidR="000B51D2" w:rsidRDefault="000B51D2">
      <w:pPr>
        <w:pStyle w:val="Corpodetexto"/>
      </w:pPr>
    </w:p>
    <w:p w14:paraId="233EAB8D" w14:textId="77777777" w:rsidR="000B51D2" w:rsidRDefault="00422FB7">
      <w:pPr>
        <w:pStyle w:val="Corpodetexto"/>
        <w:spacing w:before="1"/>
        <w:ind w:left="112" w:right="105" w:firstLine="4507"/>
      </w:pPr>
      <w:r>
        <w:rPr>
          <w:b/>
        </w:rPr>
        <w:t xml:space="preserve">§ 2º </w:t>
      </w:r>
      <w:r>
        <w:t>O servidor investido em mandato eletivo não poderá ser removido ou redistribuído de ofício para localidade diversa daquela onde exerce o mandato.</w:t>
      </w:r>
    </w:p>
    <w:p w14:paraId="364806E2" w14:textId="77777777" w:rsidR="000B51D2" w:rsidRDefault="000B51D2">
      <w:pPr>
        <w:pStyle w:val="Corpodetexto"/>
        <w:spacing w:before="11"/>
        <w:rPr>
          <w:sz w:val="23"/>
        </w:rPr>
      </w:pPr>
    </w:p>
    <w:p w14:paraId="043CCA99" w14:textId="77777777" w:rsidR="000B51D2" w:rsidRDefault="00422FB7">
      <w:pPr>
        <w:pStyle w:val="Ttulo1"/>
        <w:ind w:left="4751" w:right="0"/>
        <w:jc w:val="left"/>
      </w:pPr>
      <w:r>
        <w:t>Seção III</w:t>
      </w:r>
    </w:p>
    <w:p w14:paraId="2B34EF6E" w14:textId="77777777" w:rsidR="000B51D2" w:rsidRDefault="000B51D2">
      <w:pPr>
        <w:pStyle w:val="Corpodetexto"/>
        <w:rPr>
          <w:b/>
        </w:rPr>
      </w:pPr>
    </w:p>
    <w:p w14:paraId="28D20A02" w14:textId="77777777" w:rsidR="000B51D2" w:rsidRDefault="00422FB7">
      <w:pPr>
        <w:ind w:left="1808" w:right="1806"/>
        <w:jc w:val="center"/>
        <w:rPr>
          <w:b/>
          <w:sz w:val="24"/>
        </w:rPr>
      </w:pPr>
      <w:r>
        <w:rPr>
          <w:b/>
          <w:sz w:val="24"/>
        </w:rPr>
        <w:t>Do Afastamento para Estudo ou Missão no Exterior</w:t>
      </w:r>
    </w:p>
    <w:p w14:paraId="1CD6A74D" w14:textId="77777777" w:rsidR="000B51D2" w:rsidRDefault="000B51D2">
      <w:pPr>
        <w:pStyle w:val="Corpodetexto"/>
        <w:rPr>
          <w:b/>
        </w:rPr>
      </w:pPr>
    </w:p>
    <w:p w14:paraId="71DCEDC4" w14:textId="77777777" w:rsidR="000B51D2" w:rsidRDefault="00422FB7">
      <w:pPr>
        <w:pStyle w:val="Corpodetexto"/>
        <w:ind w:left="112" w:firstLine="4507"/>
      </w:pPr>
      <w:r>
        <w:rPr>
          <w:b/>
        </w:rPr>
        <w:t xml:space="preserve">Art. 124. </w:t>
      </w:r>
      <w:r>
        <w:t>O servidor não poderá ausentar-se do País para estudo ou missão oficial, sem autorização da Autoridade Competente.</w:t>
      </w:r>
    </w:p>
    <w:p w14:paraId="439A6C44" w14:textId="77777777" w:rsidR="000B51D2" w:rsidRDefault="000B51D2">
      <w:pPr>
        <w:sectPr w:rsidR="000B51D2">
          <w:type w:val="continuous"/>
          <w:pgSz w:w="11910" w:h="16850"/>
          <w:pgMar w:top="3020" w:right="460" w:bottom="280" w:left="1020" w:header="720" w:footer="720" w:gutter="0"/>
          <w:cols w:space="720"/>
        </w:sectPr>
      </w:pPr>
    </w:p>
    <w:p w14:paraId="1638547B" w14:textId="77777777" w:rsidR="000B51D2" w:rsidRDefault="000B51D2">
      <w:pPr>
        <w:pStyle w:val="Corpodetexto"/>
        <w:rPr>
          <w:sz w:val="20"/>
        </w:rPr>
      </w:pPr>
    </w:p>
    <w:p w14:paraId="0A0DBC1E" w14:textId="77777777" w:rsidR="000B51D2" w:rsidRDefault="000B51D2">
      <w:pPr>
        <w:pStyle w:val="Corpodetexto"/>
        <w:rPr>
          <w:sz w:val="20"/>
        </w:rPr>
      </w:pPr>
    </w:p>
    <w:p w14:paraId="4BF67EAC" w14:textId="77777777" w:rsidR="000B51D2" w:rsidRDefault="000B51D2">
      <w:pPr>
        <w:pStyle w:val="Corpodetexto"/>
        <w:spacing w:before="3"/>
        <w:rPr>
          <w:sz w:val="23"/>
        </w:rPr>
      </w:pPr>
    </w:p>
    <w:p w14:paraId="4A667A07" w14:textId="77777777" w:rsidR="000B51D2" w:rsidRDefault="00422FB7">
      <w:pPr>
        <w:pStyle w:val="Corpodetexto"/>
        <w:ind w:left="112" w:right="105" w:firstLine="4507"/>
        <w:jc w:val="both"/>
      </w:pPr>
      <w:r>
        <w:rPr>
          <w:b/>
        </w:rPr>
        <w:t xml:space="preserve">Parágrafo único. </w:t>
      </w:r>
      <w:r>
        <w:t>As hipóteses, condições e formas para a autorização de que trata este artigo, inclusive no que se refere à remuneração do servidor, serão disciplinadas em regulamento.</w:t>
      </w:r>
    </w:p>
    <w:p w14:paraId="58644DCF" w14:textId="77777777" w:rsidR="000B51D2" w:rsidRDefault="000B51D2">
      <w:pPr>
        <w:pStyle w:val="Corpodetexto"/>
      </w:pPr>
    </w:p>
    <w:p w14:paraId="1B09F44A" w14:textId="77777777" w:rsidR="000B51D2" w:rsidRDefault="00422FB7">
      <w:pPr>
        <w:pStyle w:val="Corpodetexto"/>
        <w:spacing w:line="480" w:lineRule="auto"/>
        <w:ind w:left="4178" w:right="4171" w:hanging="1"/>
        <w:jc w:val="center"/>
      </w:pPr>
      <w:r>
        <w:t>CAPÍTULO VII DAS</w:t>
      </w:r>
      <w:r>
        <w:rPr>
          <w:spacing w:val="-7"/>
        </w:rPr>
        <w:t xml:space="preserve"> </w:t>
      </w:r>
      <w:r>
        <w:t>CONCESSÕES</w:t>
      </w:r>
    </w:p>
    <w:p w14:paraId="67ED788C" w14:textId="77777777" w:rsidR="000B51D2" w:rsidRDefault="00422FB7">
      <w:pPr>
        <w:pStyle w:val="Corpodetexto"/>
        <w:ind w:left="4620"/>
      </w:pPr>
      <w:r>
        <w:rPr>
          <w:b/>
        </w:rPr>
        <w:t xml:space="preserve">Art. 125. </w:t>
      </w:r>
      <w:r>
        <w:t>Sem qualquer prejuízo, poderá o servidor</w:t>
      </w:r>
    </w:p>
    <w:p w14:paraId="1C367F82" w14:textId="77777777" w:rsidR="000B51D2" w:rsidRDefault="00422FB7">
      <w:pPr>
        <w:pStyle w:val="Corpodetexto"/>
        <w:ind w:left="112"/>
      </w:pPr>
      <w:r>
        <w:t>ausentar-se do serviço:</w:t>
      </w:r>
    </w:p>
    <w:p w14:paraId="71C6603C" w14:textId="77777777" w:rsidR="000B51D2" w:rsidRDefault="000B51D2">
      <w:pPr>
        <w:pStyle w:val="Corpodetexto"/>
        <w:spacing w:before="2"/>
        <w:rPr>
          <w:sz w:val="16"/>
        </w:rPr>
      </w:pPr>
    </w:p>
    <w:p w14:paraId="6266DEF9" w14:textId="77777777" w:rsidR="000B51D2" w:rsidRDefault="00422FB7">
      <w:pPr>
        <w:pStyle w:val="PargrafodaLista"/>
        <w:numPr>
          <w:ilvl w:val="0"/>
          <w:numId w:val="17"/>
        </w:numPr>
        <w:tabs>
          <w:tab w:val="left" w:pos="4798"/>
        </w:tabs>
        <w:spacing w:before="90"/>
        <w:rPr>
          <w:sz w:val="24"/>
        </w:rPr>
      </w:pPr>
      <w:r>
        <w:rPr>
          <w:b/>
          <w:sz w:val="24"/>
        </w:rPr>
        <w:t>-</w:t>
      </w:r>
      <w:r>
        <w:rPr>
          <w:b/>
          <w:spacing w:val="22"/>
          <w:sz w:val="24"/>
        </w:rPr>
        <w:t xml:space="preserve"> </w:t>
      </w:r>
      <w:proofErr w:type="gramStart"/>
      <w:r>
        <w:rPr>
          <w:sz w:val="24"/>
        </w:rPr>
        <w:t>por</w:t>
      </w:r>
      <w:proofErr w:type="gramEnd"/>
      <w:r>
        <w:rPr>
          <w:spacing w:val="25"/>
          <w:sz w:val="24"/>
        </w:rPr>
        <w:t xml:space="preserve"> </w:t>
      </w:r>
      <w:r>
        <w:rPr>
          <w:sz w:val="24"/>
        </w:rPr>
        <w:t>1</w:t>
      </w:r>
      <w:r>
        <w:rPr>
          <w:spacing w:val="26"/>
          <w:sz w:val="24"/>
        </w:rPr>
        <w:t xml:space="preserve"> </w:t>
      </w:r>
      <w:r>
        <w:rPr>
          <w:sz w:val="24"/>
        </w:rPr>
        <w:t>(um)</w:t>
      </w:r>
      <w:r>
        <w:rPr>
          <w:spacing w:val="23"/>
          <w:sz w:val="24"/>
        </w:rPr>
        <w:t xml:space="preserve"> </w:t>
      </w:r>
      <w:r>
        <w:rPr>
          <w:sz w:val="24"/>
        </w:rPr>
        <w:t>dia,</w:t>
      </w:r>
      <w:r>
        <w:rPr>
          <w:spacing w:val="25"/>
          <w:sz w:val="24"/>
        </w:rPr>
        <w:t xml:space="preserve"> </w:t>
      </w:r>
      <w:r>
        <w:rPr>
          <w:sz w:val="24"/>
        </w:rPr>
        <w:t>para</w:t>
      </w:r>
      <w:r>
        <w:rPr>
          <w:spacing w:val="25"/>
          <w:sz w:val="24"/>
        </w:rPr>
        <w:t xml:space="preserve"> </w:t>
      </w:r>
      <w:r>
        <w:rPr>
          <w:sz w:val="24"/>
        </w:rPr>
        <w:t>doação</w:t>
      </w:r>
      <w:r>
        <w:rPr>
          <w:spacing w:val="26"/>
          <w:sz w:val="24"/>
        </w:rPr>
        <w:t xml:space="preserve"> </w:t>
      </w:r>
      <w:r>
        <w:rPr>
          <w:sz w:val="24"/>
        </w:rPr>
        <w:t>de</w:t>
      </w:r>
      <w:r>
        <w:rPr>
          <w:spacing w:val="23"/>
          <w:sz w:val="24"/>
        </w:rPr>
        <w:t xml:space="preserve"> </w:t>
      </w:r>
      <w:r>
        <w:rPr>
          <w:sz w:val="24"/>
        </w:rPr>
        <w:t>sangue,</w:t>
      </w:r>
      <w:r>
        <w:rPr>
          <w:spacing w:val="25"/>
          <w:sz w:val="24"/>
        </w:rPr>
        <w:t xml:space="preserve"> </w:t>
      </w:r>
      <w:r>
        <w:rPr>
          <w:sz w:val="24"/>
        </w:rPr>
        <w:t>no</w:t>
      </w:r>
      <w:r>
        <w:rPr>
          <w:spacing w:val="24"/>
          <w:sz w:val="24"/>
        </w:rPr>
        <w:t xml:space="preserve"> </w:t>
      </w:r>
      <w:r>
        <w:rPr>
          <w:sz w:val="24"/>
        </w:rPr>
        <w:t>período</w:t>
      </w:r>
      <w:r>
        <w:rPr>
          <w:spacing w:val="24"/>
          <w:sz w:val="24"/>
        </w:rPr>
        <w:t xml:space="preserve"> </w:t>
      </w:r>
      <w:r>
        <w:rPr>
          <w:sz w:val="24"/>
        </w:rPr>
        <w:t>de</w:t>
      </w:r>
    </w:p>
    <w:p w14:paraId="1F84D5FE" w14:textId="77777777" w:rsidR="000B51D2" w:rsidRDefault="00422FB7">
      <w:pPr>
        <w:pStyle w:val="Corpodetexto"/>
        <w:ind w:left="112"/>
      </w:pPr>
      <w:r>
        <w:t>12 (doze) meses;</w:t>
      </w:r>
    </w:p>
    <w:p w14:paraId="46123B74" w14:textId="77777777" w:rsidR="000B51D2" w:rsidRDefault="000B51D2">
      <w:pPr>
        <w:pStyle w:val="Corpodetexto"/>
        <w:spacing w:before="2"/>
        <w:rPr>
          <w:sz w:val="16"/>
        </w:rPr>
      </w:pPr>
    </w:p>
    <w:p w14:paraId="447FA43C" w14:textId="77777777" w:rsidR="000B51D2" w:rsidRDefault="00422FB7">
      <w:pPr>
        <w:pStyle w:val="PargrafodaLista"/>
        <w:numPr>
          <w:ilvl w:val="0"/>
          <w:numId w:val="17"/>
        </w:numPr>
        <w:tabs>
          <w:tab w:val="left" w:pos="4868"/>
        </w:tabs>
        <w:spacing w:before="90"/>
        <w:ind w:left="4867" w:hanging="248"/>
        <w:rPr>
          <w:sz w:val="24"/>
        </w:rPr>
      </w:pPr>
      <w:r>
        <w:rPr>
          <w:b/>
          <w:sz w:val="24"/>
        </w:rPr>
        <w:t xml:space="preserve">- </w:t>
      </w:r>
      <w:proofErr w:type="gramStart"/>
      <w:r>
        <w:rPr>
          <w:sz w:val="24"/>
        </w:rPr>
        <w:t>por</w:t>
      </w:r>
      <w:proofErr w:type="gramEnd"/>
      <w:r>
        <w:rPr>
          <w:sz w:val="24"/>
        </w:rPr>
        <w:t xml:space="preserve"> 8 (oito) dias consecutivos em razão</w:t>
      </w:r>
      <w:r>
        <w:rPr>
          <w:spacing w:val="-5"/>
          <w:sz w:val="24"/>
        </w:rPr>
        <w:t xml:space="preserve"> </w:t>
      </w:r>
      <w:r>
        <w:rPr>
          <w:sz w:val="24"/>
        </w:rPr>
        <w:t>de:</w:t>
      </w:r>
    </w:p>
    <w:p w14:paraId="6FCC7C7E" w14:textId="77777777" w:rsidR="000B51D2" w:rsidRDefault="000B51D2">
      <w:pPr>
        <w:pStyle w:val="Corpodetexto"/>
      </w:pPr>
    </w:p>
    <w:p w14:paraId="12D0E0CB" w14:textId="77777777" w:rsidR="000B51D2" w:rsidRDefault="00422FB7">
      <w:pPr>
        <w:pStyle w:val="PargrafodaLista"/>
        <w:numPr>
          <w:ilvl w:val="0"/>
          <w:numId w:val="16"/>
        </w:numPr>
        <w:tabs>
          <w:tab w:val="left" w:pos="4875"/>
        </w:tabs>
        <w:rPr>
          <w:sz w:val="24"/>
        </w:rPr>
      </w:pPr>
      <w:r>
        <w:rPr>
          <w:sz w:val="24"/>
        </w:rPr>
        <w:t>casamento;</w:t>
      </w:r>
    </w:p>
    <w:p w14:paraId="724C7853" w14:textId="77777777" w:rsidR="000B51D2" w:rsidRDefault="000B51D2">
      <w:pPr>
        <w:pStyle w:val="Corpodetexto"/>
      </w:pPr>
    </w:p>
    <w:p w14:paraId="7AB10B46" w14:textId="77777777" w:rsidR="000B51D2" w:rsidRDefault="00422FB7">
      <w:pPr>
        <w:pStyle w:val="PargrafodaLista"/>
        <w:numPr>
          <w:ilvl w:val="0"/>
          <w:numId w:val="16"/>
        </w:numPr>
        <w:tabs>
          <w:tab w:val="left" w:pos="4892"/>
        </w:tabs>
        <w:ind w:left="112" w:right="107" w:firstLine="4502"/>
        <w:rPr>
          <w:sz w:val="24"/>
        </w:rPr>
      </w:pPr>
      <w:r>
        <w:rPr>
          <w:sz w:val="24"/>
        </w:rPr>
        <w:t>falecimento do cônjuge, companheiro, pais, madrasta ou padrasto, filhos e irmãos, enteados e menor sob guarda ou</w:t>
      </w:r>
      <w:r>
        <w:rPr>
          <w:spacing w:val="-4"/>
          <w:sz w:val="24"/>
        </w:rPr>
        <w:t xml:space="preserve"> </w:t>
      </w:r>
      <w:r>
        <w:rPr>
          <w:sz w:val="24"/>
        </w:rPr>
        <w:t>tutela.</w:t>
      </w:r>
    </w:p>
    <w:p w14:paraId="750A77D5" w14:textId="77777777" w:rsidR="000B51D2" w:rsidRDefault="000B51D2">
      <w:pPr>
        <w:pStyle w:val="Corpodetexto"/>
        <w:spacing w:before="2"/>
        <w:rPr>
          <w:sz w:val="16"/>
        </w:rPr>
      </w:pPr>
    </w:p>
    <w:p w14:paraId="2DA42CE0" w14:textId="77777777" w:rsidR="000B51D2" w:rsidRDefault="00422FB7">
      <w:pPr>
        <w:pStyle w:val="PargrafodaLista"/>
        <w:numPr>
          <w:ilvl w:val="0"/>
          <w:numId w:val="15"/>
        </w:numPr>
        <w:tabs>
          <w:tab w:val="left" w:pos="4793"/>
        </w:tabs>
        <w:spacing w:before="90"/>
        <w:rPr>
          <w:sz w:val="24"/>
        </w:rPr>
      </w:pPr>
      <w:r>
        <w:rPr>
          <w:b/>
          <w:sz w:val="24"/>
        </w:rPr>
        <w:t>-</w:t>
      </w:r>
      <w:r>
        <w:rPr>
          <w:b/>
          <w:spacing w:val="16"/>
          <w:sz w:val="24"/>
        </w:rPr>
        <w:t xml:space="preserve"> </w:t>
      </w:r>
      <w:proofErr w:type="gramStart"/>
      <w:r>
        <w:rPr>
          <w:sz w:val="24"/>
        </w:rPr>
        <w:t>por</w:t>
      </w:r>
      <w:proofErr w:type="gramEnd"/>
      <w:r>
        <w:rPr>
          <w:spacing w:val="16"/>
          <w:sz w:val="24"/>
        </w:rPr>
        <w:t xml:space="preserve"> </w:t>
      </w:r>
      <w:r>
        <w:rPr>
          <w:sz w:val="24"/>
        </w:rPr>
        <w:t>3</w:t>
      </w:r>
      <w:r>
        <w:rPr>
          <w:spacing w:val="17"/>
          <w:sz w:val="24"/>
        </w:rPr>
        <w:t xml:space="preserve"> </w:t>
      </w:r>
      <w:r>
        <w:rPr>
          <w:sz w:val="24"/>
        </w:rPr>
        <w:t>(três)</w:t>
      </w:r>
      <w:r>
        <w:rPr>
          <w:spacing w:val="17"/>
          <w:sz w:val="24"/>
        </w:rPr>
        <w:t xml:space="preserve"> </w:t>
      </w:r>
      <w:r>
        <w:rPr>
          <w:sz w:val="24"/>
        </w:rPr>
        <w:t>dias</w:t>
      </w:r>
      <w:r>
        <w:rPr>
          <w:spacing w:val="17"/>
          <w:sz w:val="24"/>
        </w:rPr>
        <w:t xml:space="preserve"> </w:t>
      </w:r>
      <w:r>
        <w:rPr>
          <w:sz w:val="24"/>
        </w:rPr>
        <w:t>consecutivos</w:t>
      </w:r>
      <w:r>
        <w:rPr>
          <w:spacing w:val="17"/>
          <w:sz w:val="24"/>
        </w:rPr>
        <w:t xml:space="preserve"> </w:t>
      </w:r>
      <w:r>
        <w:rPr>
          <w:sz w:val="24"/>
        </w:rPr>
        <w:t>em</w:t>
      </w:r>
      <w:r>
        <w:rPr>
          <w:spacing w:val="18"/>
          <w:sz w:val="24"/>
        </w:rPr>
        <w:t xml:space="preserve"> </w:t>
      </w:r>
      <w:r>
        <w:rPr>
          <w:sz w:val="24"/>
        </w:rPr>
        <w:t>razão</w:t>
      </w:r>
      <w:r>
        <w:rPr>
          <w:spacing w:val="17"/>
          <w:sz w:val="24"/>
        </w:rPr>
        <w:t xml:space="preserve"> </w:t>
      </w:r>
      <w:r>
        <w:rPr>
          <w:sz w:val="24"/>
        </w:rPr>
        <w:t>de</w:t>
      </w:r>
      <w:r>
        <w:rPr>
          <w:spacing w:val="16"/>
          <w:sz w:val="24"/>
        </w:rPr>
        <w:t xml:space="preserve"> </w:t>
      </w:r>
      <w:r>
        <w:rPr>
          <w:sz w:val="24"/>
        </w:rPr>
        <w:t>falecimento</w:t>
      </w:r>
    </w:p>
    <w:p w14:paraId="0E5A6904" w14:textId="77777777" w:rsidR="000B51D2" w:rsidRDefault="00422FB7">
      <w:pPr>
        <w:pStyle w:val="Corpodetexto"/>
        <w:ind w:left="112"/>
      </w:pPr>
      <w:r>
        <w:t>de avós e sogros;</w:t>
      </w:r>
    </w:p>
    <w:p w14:paraId="3D7B778D" w14:textId="77777777" w:rsidR="000B51D2" w:rsidRDefault="000B51D2">
      <w:pPr>
        <w:pStyle w:val="Corpodetexto"/>
        <w:spacing w:before="2"/>
        <w:rPr>
          <w:sz w:val="16"/>
        </w:rPr>
      </w:pPr>
    </w:p>
    <w:p w14:paraId="44A61F6F" w14:textId="77777777" w:rsidR="000B51D2" w:rsidRDefault="00422FB7">
      <w:pPr>
        <w:pStyle w:val="PargrafodaLista"/>
        <w:numPr>
          <w:ilvl w:val="0"/>
          <w:numId w:val="15"/>
        </w:numPr>
        <w:tabs>
          <w:tab w:val="left" w:pos="4937"/>
        </w:tabs>
        <w:spacing w:before="90"/>
        <w:ind w:left="4936" w:hanging="318"/>
        <w:rPr>
          <w:sz w:val="24"/>
        </w:rPr>
      </w:pPr>
      <w:r>
        <w:rPr>
          <w:b/>
          <w:sz w:val="24"/>
        </w:rPr>
        <w:t>-</w:t>
      </w:r>
      <w:r>
        <w:rPr>
          <w:b/>
          <w:spacing w:val="7"/>
          <w:sz w:val="24"/>
        </w:rPr>
        <w:t xml:space="preserve"> </w:t>
      </w:r>
      <w:proofErr w:type="gramStart"/>
      <w:r>
        <w:rPr>
          <w:sz w:val="24"/>
        </w:rPr>
        <w:t>por</w:t>
      </w:r>
      <w:proofErr w:type="gramEnd"/>
      <w:r>
        <w:rPr>
          <w:spacing w:val="7"/>
          <w:sz w:val="24"/>
        </w:rPr>
        <w:t xml:space="preserve"> </w:t>
      </w:r>
      <w:r>
        <w:rPr>
          <w:sz w:val="24"/>
        </w:rPr>
        <w:t>1</w:t>
      </w:r>
      <w:r>
        <w:rPr>
          <w:spacing w:val="9"/>
          <w:sz w:val="24"/>
        </w:rPr>
        <w:t xml:space="preserve"> </w:t>
      </w:r>
      <w:r>
        <w:rPr>
          <w:sz w:val="24"/>
        </w:rPr>
        <w:t>(um)</w:t>
      </w:r>
      <w:r>
        <w:rPr>
          <w:spacing w:val="7"/>
          <w:sz w:val="24"/>
        </w:rPr>
        <w:t xml:space="preserve"> </w:t>
      </w:r>
      <w:r>
        <w:rPr>
          <w:sz w:val="24"/>
        </w:rPr>
        <w:t>dia</w:t>
      </w:r>
      <w:r>
        <w:rPr>
          <w:spacing w:val="10"/>
          <w:sz w:val="24"/>
        </w:rPr>
        <w:t xml:space="preserve"> </w:t>
      </w:r>
      <w:r>
        <w:rPr>
          <w:sz w:val="24"/>
        </w:rPr>
        <w:t>em</w:t>
      </w:r>
      <w:r>
        <w:rPr>
          <w:spacing w:val="10"/>
          <w:sz w:val="24"/>
        </w:rPr>
        <w:t xml:space="preserve"> </w:t>
      </w:r>
      <w:r>
        <w:rPr>
          <w:sz w:val="24"/>
        </w:rPr>
        <w:t>razão</w:t>
      </w:r>
      <w:r>
        <w:rPr>
          <w:spacing w:val="8"/>
          <w:sz w:val="24"/>
        </w:rPr>
        <w:t xml:space="preserve"> </w:t>
      </w:r>
      <w:r>
        <w:rPr>
          <w:sz w:val="24"/>
        </w:rPr>
        <w:t>de</w:t>
      </w:r>
      <w:r>
        <w:rPr>
          <w:spacing w:val="7"/>
          <w:sz w:val="24"/>
        </w:rPr>
        <w:t xml:space="preserve"> </w:t>
      </w:r>
      <w:r>
        <w:rPr>
          <w:sz w:val="24"/>
        </w:rPr>
        <w:t>falecimento</w:t>
      </w:r>
      <w:r>
        <w:rPr>
          <w:spacing w:val="12"/>
          <w:sz w:val="24"/>
        </w:rPr>
        <w:t xml:space="preserve"> </w:t>
      </w:r>
      <w:r>
        <w:rPr>
          <w:sz w:val="24"/>
        </w:rPr>
        <w:t>de</w:t>
      </w:r>
      <w:r>
        <w:rPr>
          <w:spacing w:val="7"/>
          <w:sz w:val="24"/>
        </w:rPr>
        <w:t xml:space="preserve"> </w:t>
      </w:r>
      <w:r>
        <w:rPr>
          <w:sz w:val="24"/>
        </w:rPr>
        <w:t>tios,</w:t>
      </w:r>
    </w:p>
    <w:p w14:paraId="3410BC8B" w14:textId="77777777" w:rsidR="000B51D2" w:rsidRDefault="00422FB7">
      <w:pPr>
        <w:pStyle w:val="Corpodetexto"/>
        <w:ind w:left="112"/>
      </w:pPr>
      <w:r>
        <w:t>sobrinhos, genros, noras e cunhados.</w:t>
      </w:r>
    </w:p>
    <w:p w14:paraId="011DE476" w14:textId="77777777" w:rsidR="000B51D2" w:rsidRDefault="000B51D2">
      <w:pPr>
        <w:pStyle w:val="Corpodetexto"/>
        <w:spacing w:before="2"/>
        <w:rPr>
          <w:sz w:val="16"/>
        </w:rPr>
      </w:pPr>
    </w:p>
    <w:p w14:paraId="72D22CAD" w14:textId="77777777" w:rsidR="000B51D2" w:rsidRDefault="00422FB7">
      <w:pPr>
        <w:pStyle w:val="Corpodetexto"/>
        <w:spacing w:before="90"/>
        <w:ind w:left="1808" w:right="1806"/>
        <w:jc w:val="center"/>
      </w:pPr>
      <w:r>
        <w:t>CAPÍTULO VIII</w:t>
      </w:r>
    </w:p>
    <w:p w14:paraId="0408D054" w14:textId="77777777" w:rsidR="000B51D2" w:rsidRDefault="000B51D2">
      <w:pPr>
        <w:pStyle w:val="Corpodetexto"/>
      </w:pPr>
    </w:p>
    <w:p w14:paraId="612CDFAF" w14:textId="77777777" w:rsidR="000B51D2" w:rsidRDefault="00422FB7">
      <w:pPr>
        <w:pStyle w:val="Corpodetexto"/>
        <w:ind w:left="1810" w:right="1806"/>
        <w:jc w:val="center"/>
      </w:pPr>
      <w:r>
        <w:t>DO TEMPO DE SERVIÇO</w:t>
      </w:r>
    </w:p>
    <w:p w14:paraId="118E2D1F" w14:textId="77777777" w:rsidR="000B51D2" w:rsidRDefault="000B51D2">
      <w:pPr>
        <w:pStyle w:val="Corpodetexto"/>
      </w:pPr>
    </w:p>
    <w:p w14:paraId="1665AAFF" w14:textId="77777777" w:rsidR="000B51D2" w:rsidRDefault="00422FB7">
      <w:pPr>
        <w:pStyle w:val="Corpodetexto"/>
        <w:spacing w:before="1"/>
        <w:ind w:left="112" w:right="108" w:firstLine="4507"/>
        <w:jc w:val="both"/>
      </w:pPr>
      <w:r>
        <w:rPr>
          <w:b/>
        </w:rPr>
        <w:t xml:space="preserve">Art. 126. </w:t>
      </w:r>
      <w:r>
        <w:t>A apuração do tempo de serviço será feita em dias, que serão convertidos em anos, considerado o ano como de 365 (trezentos e sessenta e cinco) dias.</w:t>
      </w:r>
    </w:p>
    <w:p w14:paraId="555DBCF8" w14:textId="77777777" w:rsidR="000B51D2" w:rsidRDefault="000B51D2">
      <w:pPr>
        <w:pStyle w:val="Corpodetexto"/>
        <w:spacing w:before="11"/>
        <w:rPr>
          <w:sz w:val="23"/>
        </w:rPr>
      </w:pPr>
    </w:p>
    <w:p w14:paraId="0827691D" w14:textId="77777777" w:rsidR="000B51D2" w:rsidRDefault="00422FB7">
      <w:pPr>
        <w:pStyle w:val="Corpodetexto"/>
        <w:ind w:left="112" w:right="105" w:firstLine="4507"/>
        <w:jc w:val="both"/>
      </w:pPr>
      <w:r>
        <w:rPr>
          <w:b/>
        </w:rPr>
        <w:t xml:space="preserve">Art. 127. </w:t>
      </w:r>
      <w:r>
        <w:t>Além das ausências ao serviço previstas no artigo 125 desta lei complementar, são considerados como de efetivo exercício os afastamentos em virtude</w:t>
      </w:r>
      <w:r>
        <w:rPr>
          <w:spacing w:val="-2"/>
        </w:rPr>
        <w:t xml:space="preserve"> </w:t>
      </w:r>
      <w:r>
        <w:t>de:</w:t>
      </w:r>
    </w:p>
    <w:p w14:paraId="6AF82A0A" w14:textId="77777777" w:rsidR="000B51D2" w:rsidRDefault="00422FB7">
      <w:pPr>
        <w:pStyle w:val="PargrafodaLista"/>
        <w:numPr>
          <w:ilvl w:val="0"/>
          <w:numId w:val="14"/>
        </w:numPr>
        <w:tabs>
          <w:tab w:val="left" w:pos="4774"/>
        </w:tabs>
        <w:spacing w:before="185"/>
        <w:ind w:right="294" w:hanging="4774"/>
        <w:rPr>
          <w:sz w:val="24"/>
        </w:rPr>
      </w:pPr>
      <w:r>
        <w:rPr>
          <w:b/>
          <w:sz w:val="24"/>
        </w:rPr>
        <w:t>-</w:t>
      </w:r>
      <w:r>
        <w:rPr>
          <w:b/>
          <w:spacing w:val="-2"/>
          <w:sz w:val="24"/>
        </w:rPr>
        <w:t xml:space="preserve"> </w:t>
      </w:r>
      <w:proofErr w:type="gramStart"/>
      <w:r>
        <w:rPr>
          <w:sz w:val="24"/>
        </w:rPr>
        <w:t>férias</w:t>
      </w:r>
      <w:proofErr w:type="gramEnd"/>
      <w:r>
        <w:rPr>
          <w:sz w:val="24"/>
        </w:rPr>
        <w:t>;</w:t>
      </w:r>
    </w:p>
    <w:p w14:paraId="4D71BDCA" w14:textId="77777777" w:rsidR="000B51D2" w:rsidRDefault="00422FB7">
      <w:pPr>
        <w:pStyle w:val="PargrafodaLista"/>
        <w:numPr>
          <w:ilvl w:val="0"/>
          <w:numId w:val="14"/>
        </w:numPr>
        <w:tabs>
          <w:tab w:val="left" w:pos="4908"/>
        </w:tabs>
        <w:spacing w:before="182"/>
        <w:ind w:left="112" w:right="107" w:firstLine="4507"/>
        <w:rPr>
          <w:sz w:val="24"/>
        </w:rPr>
      </w:pPr>
      <w:r>
        <w:rPr>
          <w:b/>
          <w:sz w:val="24"/>
        </w:rPr>
        <w:t xml:space="preserve">- </w:t>
      </w:r>
      <w:proofErr w:type="gramStart"/>
      <w:r>
        <w:rPr>
          <w:sz w:val="24"/>
        </w:rPr>
        <w:t>exercício</w:t>
      </w:r>
      <w:proofErr w:type="gramEnd"/>
      <w:r>
        <w:rPr>
          <w:sz w:val="24"/>
        </w:rPr>
        <w:t xml:space="preserve"> de cargo em comissão ou equivalente, em órgão ou entidade dos Poderes da União, dos Estados, Municípios e Distrito</w:t>
      </w:r>
      <w:r>
        <w:rPr>
          <w:spacing w:val="-5"/>
          <w:sz w:val="24"/>
        </w:rPr>
        <w:t xml:space="preserve"> </w:t>
      </w:r>
      <w:r>
        <w:rPr>
          <w:sz w:val="24"/>
        </w:rPr>
        <w:t>Federal;</w:t>
      </w:r>
    </w:p>
    <w:p w14:paraId="1F8AC77A" w14:textId="77777777" w:rsidR="000B51D2" w:rsidRDefault="000B51D2">
      <w:pPr>
        <w:rPr>
          <w:sz w:val="24"/>
        </w:rPr>
        <w:sectPr w:rsidR="000B51D2">
          <w:pgSz w:w="11910" w:h="16850"/>
          <w:pgMar w:top="3020" w:right="460" w:bottom="280" w:left="1020" w:header="708" w:footer="0" w:gutter="0"/>
          <w:cols w:space="720"/>
        </w:sectPr>
      </w:pPr>
    </w:p>
    <w:p w14:paraId="2A1345AC" w14:textId="77777777" w:rsidR="000B51D2" w:rsidRDefault="000B51D2">
      <w:pPr>
        <w:pStyle w:val="Corpodetexto"/>
        <w:rPr>
          <w:sz w:val="20"/>
        </w:rPr>
      </w:pPr>
    </w:p>
    <w:p w14:paraId="4064B3B9" w14:textId="77777777" w:rsidR="000B51D2" w:rsidRDefault="000B51D2">
      <w:pPr>
        <w:pStyle w:val="Corpodetexto"/>
        <w:rPr>
          <w:sz w:val="20"/>
        </w:rPr>
      </w:pPr>
    </w:p>
    <w:p w14:paraId="724F8AAF" w14:textId="77777777" w:rsidR="000B51D2" w:rsidRDefault="000B51D2">
      <w:pPr>
        <w:pStyle w:val="Corpodetexto"/>
        <w:rPr>
          <w:sz w:val="20"/>
        </w:rPr>
      </w:pPr>
    </w:p>
    <w:p w14:paraId="70884A8A" w14:textId="77777777" w:rsidR="000B51D2" w:rsidRDefault="000B51D2">
      <w:pPr>
        <w:pStyle w:val="Corpodetexto"/>
        <w:spacing w:before="5"/>
        <w:rPr>
          <w:sz w:val="19"/>
        </w:rPr>
      </w:pPr>
    </w:p>
    <w:p w14:paraId="37A090C9" w14:textId="77777777" w:rsidR="000B51D2" w:rsidRDefault="00422FB7">
      <w:pPr>
        <w:pStyle w:val="PargrafodaLista"/>
        <w:numPr>
          <w:ilvl w:val="0"/>
          <w:numId w:val="14"/>
        </w:numPr>
        <w:tabs>
          <w:tab w:val="left" w:pos="5024"/>
        </w:tabs>
        <w:spacing w:before="90"/>
        <w:ind w:left="112" w:right="106" w:firstLine="4507"/>
        <w:rPr>
          <w:sz w:val="24"/>
        </w:rPr>
      </w:pPr>
      <w:r>
        <w:rPr>
          <w:b/>
          <w:sz w:val="24"/>
        </w:rPr>
        <w:t xml:space="preserve">- </w:t>
      </w:r>
      <w:proofErr w:type="gramStart"/>
      <w:r>
        <w:rPr>
          <w:sz w:val="24"/>
        </w:rPr>
        <w:t>desempenho</w:t>
      </w:r>
      <w:proofErr w:type="gramEnd"/>
      <w:r>
        <w:rPr>
          <w:sz w:val="24"/>
        </w:rPr>
        <w:t xml:space="preserve"> de mandato eletivo federal, estadual, municipal ou do Distrito Federal, exceto para promoção por</w:t>
      </w:r>
      <w:r>
        <w:rPr>
          <w:spacing w:val="-4"/>
          <w:sz w:val="24"/>
        </w:rPr>
        <w:t xml:space="preserve"> </w:t>
      </w:r>
      <w:r>
        <w:rPr>
          <w:sz w:val="24"/>
        </w:rPr>
        <w:t>merecimento;</w:t>
      </w:r>
    </w:p>
    <w:p w14:paraId="25DF4437" w14:textId="77777777" w:rsidR="000B51D2" w:rsidRDefault="000B51D2">
      <w:pPr>
        <w:pStyle w:val="Corpodetexto"/>
      </w:pPr>
    </w:p>
    <w:p w14:paraId="0148B99E" w14:textId="77777777" w:rsidR="000B51D2" w:rsidRDefault="00422FB7">
      <w:pPr>
        <w:pStyle w:val="PargrafodaLista"/>
        <w:numPr>
          <w:ilvl w:val="0"/>
          <w:numId w:val="14"/>
        </w:numPr>
        <w:tabs>
          <w:tab w:val="left" w:pos="4947"/>
        </w:tabs>
        <w:ind w:left="4946" w:hanging="327"/>
        <w:rPr>
          <w:sz w:val="24"/>
        </w:rPr>
      </w:pPr>
      <w:r>
        <w:rPr>
          <w:b/>
          <w:sz w:val="24"/>
        </w:rPr>
        <w:t xml:space="preserve">- </w:t>
      </w:r>
      <w:proofErr w:type="gramStart"/>
      <w:r>
        <w:rPr>
          <w:sz w:val="24"/>
        </w:rPr>
        <w:t>júri</w:t>
      </w:r>
      <w:proofErr w:type="gramEnd"/>
      <w:r>
        <w:rPr>
          <w:sz w:val="24"/>
        </w:rPr>
        <w:t xml:space="preserve"> e outros serviços obrigatórios por</w:t>
      </w:r>
      <w:r>
        <w:rPr>
          <w:spacing w:val="-5"/>
          <w:sz w:val="24"/>
        </w:rPr>
        <w:t xml:space="preserve"> </w:t>
      </w:r>
      <w:r>
        <w:rPr>
          <w:sz w:val="24"/>
        </w:rPr>
        <w:t>lei;</w:t>
      </w:r>
    </w:p>
    <w:p w14:paraId="5E058863" w14:textId="77777777" w:rsidR="000B51D2" w:rsidRDefault="000B51D2">
      <w:pPr>
        <w:pStyle w:val="Corpodetexto"/>
      </w:pPr>
    </w:p>
    <w:p w14:paraId="154E1B54" w14:textId="77777777" w:rsidR="000B51D2" w:rsidRDefault="00422FB7">
      <w:pPr>
        <w:pStyle w:val="PargrafodaLista"/>
        <w:numPr>
          <w:ilvl w:val="0"/>
          <w:numId w:val="14"/>
        </w:numPr>
        <w:tabs>
          <w:tab w:val="left" w:pos="4901"/>
        </w:tabs>
        <w:ind w:left="112" w:right="106" w:firstLine="4507"/>
        <w:rPr>
          <w:sz w:val="24"/>
        </w:rPr>
      </w:pPr>
      <w:r>
        <w:rPr>
          <w:b/>
          <w:sz w:val="24"/>
        </w:rPr>
        <w:t xml:space="preserve">- </w:t>
      </w:r>
      <w:proofErr w:type="gramStart"/>
      <w:r>
        <w:rPr>
          <w:sz w:val="24"/>
        </w:rPr>
        <w:t>missão</w:t>
      </w:r>
      <w:proofErr w:type="gramEnd"/>
      <w:r>
        <w:rPr>
          <w:sz w:val="24"/>
        </w:rPr>
        <w:t xml:space="preserve"> de estudo no exterior ou território nacional, quando autorizado o afastamento, conforme dispuser o</w:t>
      </w:r>
      <w:r>
        <w:rPr>
          <w:spacing w:val="-2"/>
          <w:sz w:val="24"/>
        </w:rPr>
        <w:t xml:space="preserve"> </w:t>
      </w:r>
      <w:r>
        <w:rPr>
          <w:sz w:val="24"/>
        </w:rPr>
        <w:t>regulamento;</w:t>
      </w:r>
    </w:p>
    <w:p w14:paraId="707B30E4" w14:textId="77777777" w:rsidR="000B51D2" w:rsidRDefault="000B51D2">
      <w:pPr>
        <w:pStyle w:val="Corpodetexto"/>
      </w:pPr>
    </w:p>
    <w:p w14:paraId="410F90B1" w14:textId="77777777" w:rsidR="000B51D2" w:rsidRDefault="00422FB7">
      <w:pPr>
        <w:pStyle w:val="PargrafodaLista"/>
        <w:numPr>
          <w:ilvl w:val="0"/>
          <w:numId w:val="14"/>
        </w:numPr>
        <w:tabs>
          <w:tab w:val="left" w:pos="4947"/>
        </w:tabs>
        <w:ind w:left="4946" w:hanging="328"/>
        <w:rPr>
          <w:sz w:val="24"/>
        </w:rPr>
      </w:pPr>
      <w:r>
        <w:rPr>
          <w:b/>
          <w:sz w:val="24"/>
        </w:rPr>
        <w:t>-</w:t>
      </w:r>
      <w:r>
        <w:rPr>
          <w:b/>
          <w:spacing w:val="-2"/>
          <w:sz w:val="24"/>
        </w:rPr>
        <w:t xml:space="preserve"> </w:t>
      </w:r>
      <w:proofErr w:type="gramStart"/>
      <w:r>
        <w:rPr>
          <w:sz w:val="24"/>
        </w:rPr>
        <w:t>licença</w:t>
      </w:r>
      <w:proofErr w:type="gramEnd"/>
      <w:r>
        <w:rPr>
          <w:sz w:val="24"/>
        </w:rPr>
        <w:t>:</w:t>
      </w:r>
    </w:p>
    <w:p w14:paraId="0D2EA581" w14:textId="77777777" w:rsidR="000B51D2" w:rsidRDefault="00422FB7">
      <w:pPr>
        <w:pStyle w:val="PargrafodaLista"/>
        <w:numPr>
          <w:ilvl w:val="0"/>
          <w:numId w:val="13"/>
        </w:numPr>
        <w:tabs>
          <w:tab w:val="left" w:pos="4875"/>
        </w:tabs>
        <w:spacing w:before="185"/>
        <w:rPr>
          <w:sz w:val="24"/>
        </w:rPr>
      </w:pPr>
      <w:r>
        <w:rPr>
          <w:sz w:val="24"/>
        </w:rPr>
        <w:t>à gestante, à adotante, maternidade e</w:t>
      </w:r>
      <w:r>
        <w:rPr>
          <w:spacing w:val="-2"/>
          <w:sz w:val="24"/>
        </w:rPr>
        <w:t xml:space="preserve"> </w:t>
      </w:r>
      <w:r>
        <w:rPr>
          <w:sz w:val="24"/>
        </w:rPr>
        <w:t>paternidade;</w:t>
      </w:r>
    </w:p>
    <w:p w14:paraId="518FF91D" w14:textId="77777777" w:rsidR="000B51D2" w:rsidRDefault="000B51D2">
      <w:pPr>
        <w:pStyle w:val="Corpodetexto"/>
      </w:pPr>
    </w:p>
    <w:p w14:paraId="1B54B0AB" w14:textId="77777777" w:rsidR="000B51D2" w:rsidRDefault="00422FB7">
      <w:pPr>
        <w:pStyle w:val="PargrafodaLista"/>
        <w:numPr>
          <w:ilvl w:val="0"/>
          <w:numId w:val="13"/>
        </w:numPr>
        <w:tabs>
          <w:tab w:val="left" w:pos="4889"/>
        </w:tabs>
        <w:ind w:left="4888" w:hanging="274"/>
        <w:rPr>
          <w:sz w:val="24"/>
        </w:rPr>
      </w:pPr>
      <w:r>
        <w:rPr>
          <w:sz w:val="24"/>
        </w:rPr>
        <w:t>para tratamento da própria</w:t>
      </w:r>
      <w:r>
        <w:rPr>
          <w:spacing w:val="-4"/>
          <w:sz w:val="24"/>
        </w:rPr>
        <w:t xml:space="preserve"> </w:t>
      </w:r>
      <w:r>
        <w:rPr>
          <w:sz w:val="24"/>
        </w:rPr>
        <w:t>saúde;</w:t>
      </w:r>
    </w:p>
    <w:p w14:paraId="1B0A4F83" w14:textId="77777777" w:rsidR="000B51D2" w:rsidRDefault="000B51D2">
      <w:pPr>
        <w:pStyle w:val="Corpodetexto"/>
        <w:spacing w:before="2"/>
        <w:rPr>
          <w:sz w:val="16"/>
        </w:rPr>
      </w:pPr>
    </w:p>
    <w:p w14:paraId="759921B0" w14:textId="77777777" w:rsidR="000B51D2" w:rsidRDefault="00422FB7">
      <w:pPr>
        <w:pStyle w:val="PargrafodaLista"/>
        <w:numPr>
          <w:ilvl w:val="0"/>
          <w:numId w:val="13"/>
        </w:numPr>
        <w:tabs>
          <w:tab w:val="left" w:pos="5000"/>
        </w:tabs>
        <w:spacing w:before="90"/>
        <w:ind w:left="4999" w:hanging="385"/>
        <w:rPr>
          <w:sz w:val="24"/>
        </w:rPr>
      </w:pPr>
      <w:r>
        <w:rPr>
          <w:sz w:val="24"/>
        </w:rPr>
        <w:t>por</w:t>
      </w:r>
      <w:r>
        <w:rPr>
          <w:spacing w:val="16"/>
          <w:sz w:val="24"/>
        </w:rPr>
        <w:t xml:space="preserve"> </w:t>
      </w:r>
      <w:r>
        <w:rPr>
          <w:sz w:val="24"/>
        </w:rPr>
        <w:t>motivo</w:t>
      </w:r>
      <w:r>
        <w:rPr>
          <w:spacing w:val="18"/>
          <w:sz w:val="24"/>
        </w:rPr>
        <w:t xml:space="preserve"> </w:t>
      </w:r>
      <w:r>
        <w:rPr>
          <w:sz w:val="24"/>
        </w:rPr>
        <w:t>de</w:t>
      </w:r>
      <w:r>
        <w:rPr>
          <w:spacing w:val="17"/>
          <w:sz w:val="24"/>
        </w:rPr>
        <w:t xml:space="preserve"> </w:t>
      </w:r>
      <w:r>
        <w:rPr>
          <w:sz w:val="24"/>
        </w:rPr>
        <w:t>acidente</w:t>
      </w:r>
      <w:r>
        <w:rPr>
          <w:spacing w:val="17"/>
          <w:sz w:val="24"/>
        </w:rPr>
        <w:t xml:space="preserve"> </w:t>
      </w:r>
      <w:r>
        <w:rPr>
          <w:sz w:val="24"/>
        </w:rPr>
        <w:t>em</w:t>
      </w:r>
      <w:r>
        <w:rPr>
          <w:spacing w:val="18"/>
          <w:sz w:val="24"/>
        </w:rPr>
        <w:t xml:space="preserve"> </w:t>
      </w:r>
      <w:r>
        <w:rPr>
          <w:sz w:val="24"/>
        </w:rPr>
        <w:t>serviço</w:t>
      </w:r>
      <w:r>
        <w:rPr>
          <w:spacing w:val="17"/>
          <w:sz w:val="24"/>
        </w:rPr>
        <w:t xml:space="preserve"> </w:t>
      </w:r>
      <w:r>
        <w:rPr>
          <w:sz w:val="24"/>
        </w:rPr>
        <w:t>ou</w:t>
      </w:r>
      <w:r>
        <w:rPr>
          <w:spacing w:val="18"/>
          <w:sz w:val="24"/>
        </w:rPr>
        <w:t xml:space="preserve"> </w:t>
      </w:r>
      <w:r>
        <w:rPr>
          <w:sz w:val="24"/>
        </w:rPr>
        <w:t>doença</w:t>
      </w:r>
    </w:p>
    <w:p w14:paraId="0EAE599F" w14:textId="77777777" w:rsidR="000B51D2" w:rsidRDefault="00422FB7">
      <w:pPr>
        <w:pStyle w:val="Corpodetexto"/>
        <w:ind w:left="112"/>
      </w:pPr>
      <w:r>
        <w:t>profissional;</w:t>
      </w:r>
    </w:p>
    <w:p w14:paraId="51B0E5D4" w14:textId="77777777" w:rsidR="000B51D2" w:rsidRDefault="000B51D2">
      <w:pPr>
        <w:pStyle w:val="Corpodetexto"/>
        <w:spacing w:before="2"/>
        <w:rPr>
          <w:sz w:val="16"/>
        </w:rPr>
      </w:pPr>
    </w:p>
    <w:p w14:paraId="0A6DD148" w14:textId="77777777" w:rsidR="000B51D2" w:rsidRDefault="00422FB7">
      <w:pPr>
        <w:pStyle w:val="PargrafodaLista"/>
        <w:numPr>
          <w:ilvl w:val="0"/>
          <w:numId w:val="13"/>
        </w:numPr>
        <w:tabs>
          <w:tab w:val="left" w:pos="4889"/>
        </w:tabs>
        <w:spacing w:before="90"/>
        <w:ind w:left="4888" w:hanging="274"/>
        <w:rPr>
          <w:sz w:val="24"/>
        </w:rPr>
      </w:pPr>
      <w:r>
        <w:rPr>
          <w:sz w:val="24"/>
        </w:rPr>
        <w:t>por convocação para o serviço militar</w:t>
      </w:r>
      <w:r>
        <w:rPr>
          <w:spacing w:val="-4"/>
          <w:sz w:val="24"/>
        </w:rPr>
        <w:t xml:space="preserve"> </w:t>
      </w:r>
      <w:r>
        <w:rPr>
          <w:sz w:val="24"/>
        </w:rPr>
        <w:t>obrigatório;</w:t>
      </w:r>
    </w:p>
    <w:p w14:paraId="320273C6" w14:textId="77777777" w:rsidR="000B51D2" w:rsidRDefault="000B51D2">
      <w:pPr>
        <w:pStyle w:val="Corpodetexto"/>
      </w:pPr>
    </w:p>
    <w:p w14:paraId="23204ABF" w14:textId="77777777" w:rsidR="000B51D2" w:rsidRDefault="00422FB7">
      <w:pPr>
        <w:pStyle w:val="PargrafodaLista"/>
        <w:numPr>
          <w:ilvl w:val="0"/>
          <w:numId w:val="13"/>
        </w:numPr>
        <w:tabs>
          <w:tab w:val="left" w:pos="4860"/>
        </w:tabs>
        <w:ind w:left="4860" w:hanging="245"/>
        <w:rPr>
          <w:sz w:val="24"/>
        </w:rPr>
      </w:pPr>
      <w:r>
        <w:rPr>
          <w:sz w:val="24"/>
        </w:rPr>
        <w:t>licença-prêmio por</w:t>
      </w:r>
      <w:r>
        <w:rPr>
          <w:spacing w:val="-2"/>
          <w:sz w:val="24"/>
        </w:rPr>
        <w:t xml:space="preserve"> </w:t>
      </w:r>
      <w:r>
        <w:rPr>
          <w:sz w:val="24"/>
        </w:rPr>
        <w:t>assiduidade.</w:t>
      </w:r>
    </w:p>
    <w:p w14:paraId="28E056BB" w14:textId="77777777" w:rsidR="000B51D2" w:rsidRDefault="000B51D2">
      <w:pPr>
        <w:pStyle w:val="Corpodetexto"/>
      </w:pPr>
    </w:p>
    <w:p w14:paraId="416C1980" w14:textId="77777777" w:rsidR="000B51D2" w:rsidRDefault="00422FB7">
      <w:pPr>
        <w:pStyle w:val="PargrafodaLista"/>
        <w:numPr>
          <w:ilvl w:val="0"/>
          <w:numId w:val="12"/>
        </w:numPr>
        <w:tabs>
          <w:tab w:val="left" w:pos="4853"/>
        </w:tabs>
        <w:ind w:right="104" w:firstLine="4507"/>
        <w:jc w:val="both"/>
        <w:rPr>
          <w:sz w:val="24"/>
        </w:rPr>
      </w:pPr>
      <w:r>
        <w:rPr>
          <w:b/>
          <w:sz w:val="24"/>
        </w:rPr>
        <w:t xml:space="preserve">- </w:t>
      </w:r>
      <w:proofErr w:type="gramStart"/>
      <w:r>
        <w:rPr>
          <w:sz w:val="24"/>
        </w:rPr>
        <w:t>convocação</w:t>
      </w:r>
      <w:proofErr w:type="gramEnd"/>
      <w:r>
        <w:rPr>
          <w:sz w:val="24"/>
        </w:rPr>
        <w:t xml:space="preserve"> para integrar delegações esportivas ou culturais, de interesse municipal, estadual ou nacional, pelo prazo oficial da convocação e devidamente autorizado pela Autoridade</w:t>
      </w:r>
      <w:r>
        <w:rPr>
          <w:spacing w:val="-3"/>
          <w:sz w:val="24"/>
        </w:rPr>
        <w:t xml:space="preserve"> </w:t>
      </w:r>
      <w:r>
        <w:rPr>
          <w:sz w:val="24"/>
        </w:rPr>
        <w:t>Municipal;</w:t>
      </w:r>
    </w:p>
    <w:p w14:paraId="6B1B2DF9" w14:textId="77777777" w:rsidR="000B51D2" w:rsidRDefault="000B51D2">
      <w:pPr>
        <w:pStyle w:val="Corpodetexto"/>
      </w:pPr>
    </w:p>
    <w:p w14:paraId="0CBF8792" w14:textId="77777777" w:rsidR="000B51D2" w:rsidRDefault="00422FB7">
      <w:pPr>
        <w:pStyle w:val="PargrafodaLista"/>
        <w:numPr>
          <w:ilvl w:val="0"/>
          <w:numId w:val="12"/>
        </w:numPr>
        <w:tabs>
          <w:tab w:val="left" w:pos="4868"/>
        </w:tabs>
        <w:ind w:left="4867" w:hanging="249"/>
        <w:rPr>
          <w:sz w:val="24"/>
        </w:rPr>
      </w:pPr>
      <w:r>
        <w:rPr>
          <w:b/>
          <w:sz w:val="24"/>
        </w:rPr>
        <w:t xml:space="preserve">- </w:t>
      </w:r>
      <w:proofErr w:type="gramStart"/>
      <w:r>
        <w:rPr>
          <w:sz w:val="24"/>
        </w:rPr>
        <w:t>processo</w:t>
      </w:r>
      <w:proofErr w:type="gramEnd"/>
      <w:r>
        <w:rPr>
          <w:sz w:val="24"/>
        </w:rPr>
        <w:t xml:space="preserve"> disciplinar de que não resulte</w:t>
      </w:r>
      <w:r>
        <w:rPr>
          <w:spacing w:val="-5"/>
          <w:sz w:val="24"/>
        </w:rPr>
        <w:t xml:space="preserve"> </w:t>
      </w:r>
      <w:r>
        <w:rPr>
          <w:sz w:val="24"/>
        </w:rPr>
        <w:t>pena.</w:t>
      </w:r>
    </w:p>
    <w:p w14:paraId="2AC0A4E9" w14:textId="77777777" w:rsidR="000B51D2" w:rsidRDefault="000B51D2">
      <w:pPr>
        <w:pStyle w:val="Corpodetexto"/>
      </w:pPr>
    </w:p>
    <w:p w14:paraId="3B835350" w14:textId="77777777" w:rsidR="000B51D2" w:rsidRDefault="00422FB7">
      <w:pPr>
        <w:pStyle w:val="Corpodetexto"/>
        <w:ind w:left="112" w:right="103" w:firstLine="4507"/>
        <w:jc w:val="both"/>
      </w:pPr>
      <w:r>
        <w:rPr>
          <w:b/>
        </w:rPr>
        <w:t xml:space="preserve">Art. 128. </w:t>
      </w:r>
      <w:r>
        <w:t>Contar-se-á apenas para efeito de disponibilidade e para aposentadoria desde que haja contribuição previdenciária:</w:t>
      </w:r>
    </w:p>
    <w:p w14:paraId="382007A5" w14:textId="77777777" w:rsidR="000B51D2" w:rsidRDefault="000B51D2">
      <w:pPr>
        <w:pStyle w:val="Corpodetexto"/>
        <w:spacing w:before="1"/>
        <w:rPr>
          <w:sz w:val="28"/>
        </w:rPr>
      </w:pPr>
    </w:p>
    <w:p w14:paraId="3FD207C7" w14:textId="77777777" w:rsidR="000B51D2" w:rsidRDefault="000B51D2">
      <w:pPr>
        <w:rPr>
          <w:sz w:val="28"/>
        </w:rPr>
        <w:sectPr w:rsidR="000B51D2">
          <w:pgSz w:w="11910" w:h="16850"/>
          <w:pgMar w:top="3020" w:right="460" w:bottom="280" w:left="1020" w:header="708" w:footer="0" w:gutter="0"/>
          <w:cols w:space="720"/>
        </w:sectPr>
      </w:pPr>
    </w:p>
    <w:p w14:paraId="77813807" w14:textId="77777777" w:rsidR="000B51D2" w:rsidRDefault="000B51D2">
      <w:pPr>
        <w:pStyle w:val="Corpodetexto"/>
        <w:spacing w:before="9"/>
        <w:rPr>
          <w:sz w:val="31"/>
        </w:rPr>
      </w:pPr>
    </w:p>
    <w:p w14:paraId="334F6379" w14:textId="77777777" w:rsidR="000B51D2" w:rsidRDefault="00422FB7">
      <w:pPr>
        <w:pStyle w:val="Corpodetexto"/>
        <w:spacing w:before="1" w:line="640" w:lineRule="auto"/>
        <w:ind w:left="112" w:right="20"/>
      </w:pPr>
      <w:r>
        <w:t>Estados, Municípios e Distrito Federal; do servidor;</w:t>
      </w:r>
    </w:p>
    <w:p w14:paraId="07A7E769" w14:textId="77777777" w:rsidR="000B51D2" w:rsidRDefault="00422FB7">
      <w:pPr>
        <w:pStyle w:val="Corpodetexto"/>
        <w:ind w:left="112"/>
      </w:pPr>
      <w:r>
        <w:t>legislação eleitoral;</w:t>
      </w:r>
    </w:p>
    <w:p w14:paraId="4F656170" w14:textId="77777777" w:rsidR="000B51D2" w:rsidRDefault="00422FB7">
      <w:pPr>
        <w:pStyle w:val="Corpodetexto"/>
        <w:spacing w:before="90" w:line="640" w:lineRule="auto"/>
        <w:ind w:left="112" w:right="105"/>
        <w:jc w:val="both"/>
      </w:pPr>
      <w:r>
        <w:br w:type="column"/>
      </w:r>
      <w:r>
        <w:rPr>
          <w:b/>
        </w:rPr>
        <w:t xml:space="preserve">I - </w:t>
      </w:r>
      <w:proofErr w:type="gramStart"/>
      <w:r>
        <w:t>o</w:t>
      </w:r>
      <w:proofErr w:type="gramEnd"/>
      <w:r>
        <w:t xml:space="preserve"> </w:t>
      </w:r>
      <w:proofErr w:type="gramStart"/>
      <w:r>
        <w:t>tempo  de</w:t>
      </w:r>
      <w:proofErr w:type="gramEnd"/>
      <w:r>
        <w:t xml:space="preserve">  </w:t>
      </w:r>
      <w:proofErr w:type="gramStart"/>
      <w:r>
        <w:t>serviço  público</w:t>
      </w:r>
      <w:proofErr w:type="gramEnd"/>
      <w:r>
        <w:t xml:space="preserve">  </w:t>
      </w:r>
      <w:proofErr w:type="gramStart"/>
      <w:r>
        <w:t>prestado  à</w:t>
      </w:r>
      <w:proofErr w:type="gramEnd"/>
      <w:r>
        <w:t xml:space="preserve">  </w:t>
      </w:r>
      <w:proofErr w:type="gramStart"/>
      <w:r>
        <w:t>União,  aos</w:t>
      </w:r>
      <w:proofErr w:type="gramEnd"/>
      <w:r>
        <w:t xml:space="preserve">  </w:t>
      </w:r>
      <w:r>
        <w:rPr>
          <w:b/>
        </w:rPr>
        <w:t xml:space="preserve">II - </w:t>
      </w:r>
      <w:r>
        <w:t xml:space="preserve">a licença para tratamento de saúde de pessoa da família </w:t>
      </w:r>
      <w:proofErr w:type="gramStart"/>
      <w:r>
        <w:rPr>
          <w:b/>
        </w:rPr>
        <w:t xml:space="preserve">III </w:t>
      </w:r>
      <w:r>
        <w:rPr>
          <w:b/>
          <w:spacing w:val="19"/>
        </w:rPr>
        <w:t xml:space="preserve"> </w:t>
      </w:r>
      <w:r>
        <w:rPr>
          <w:b/>
        </w:rPr>
        <w:t>-</w:t>
      </w:r>
      <w:proofErr w:type="gramEnd"/>
      <w:r>
        <w:rPr>
          <w:b/>
        </w:rPr>
        <w:t xml:space="preserve"> </w:t>
      </w:r>
      <w:r>
        <w:rPr>
          <w:b/>
          <w:spacing w:val="19"/>
        </w:rPr>
        <w:t xml:space="preserve"> </w:t>
      </w:r>
      <w:proofErr w:type="gramStart"/>
      <w:r>
        <w:t xml:space="preserve">a </w:t>
      </w:r>
      <w:r>
        <w:rPr>
          <w:spacing w:val="19"/>
        </w:rPr>
        <w:t xml:space="preserve"> </w:t>
      </w:r>
      <w:r>
        <w:t>licença</w:t>
      </w:r>
      <w:proofErr w:type="gramEnd"/>
      <w:r>
        <w:t xml:space="preserve"> </w:t>
      </w:r>
      <w:r>
        <w:rPr>
          <w:spacing w:val="18"/>
        </w:rPr>
        <w:t xml:space="preserve"> </w:t>
      </w:r>
      <w:proofErr w:type="gramStart"/>
      <w:r>
        <w:t xml:space="preserve">para </w:t>
      </w:r>
      <w:r>
        <w:rPr>
          <w:spacing w:val="19"/>
        </w:rPr>
        <w:t xml:space="preserve"> </w:t>
      </w:r>
      <w:r>
        <w:t>atividade</w:t>
      </w:r>
      <w:proofErr w:type="gramEnd"/>
      <w:r>
        <w:t xml:space="preserve"> </w:t>
      </w:r>
      <w:r>
        <w:rPr>
          <w:spacing w:val="19"/>
        </w:rPr>
        <w:t xml:space="preserve"> </w:t>
      </w:r>
      <w:proofErr w:type="gramStart"/>
      <w:r>
        <w:t xml:space="preserve">política, </w:t>
      </w:r>
      <w:r>
        <w:rPr>
          <w:spacing w:val="19"/>
        </w:rPr>
        <w:t xml:space="preserve"> </w:t>
      </w:r>
      <w:r>
        <w:t>nos</w:t>
      </w:r>
      <w:proofErr w:type="gramEnd"/>
      <w:r>
        <w:t xml:space="preserve"> </w:t>
      </w:r>
      <w:r>
        <w:rPr>
          <w:spacing w:val="20"/>
        </w:rPr>
        <w:t xml:space="preserve"> </w:t>
      </w:r>
      <w:proofErr w:type="gramStart"/>
      <w:r>
        <w:t xml:space="preserve">termos </w:t>
      </w:r>
      <w:r>
        <w:rPr>
          <w:spacing w:val="20"/>
        </w:rPr>
        <w:t xml:space="preserve"> </w:t>
      </w:r>
      <w:r>
        <w:t>da</w:t>
      </w:r>
      <w:proofErr w:type="gramEnd"/>
    </w:p>
    <w:p w14:paraId="7F57EBA9" w14:textId="77777777" w:rsidR="000B51D2" w:rsidRDefault="00422FB7">
      <w:pPr>
        <w:pStyle w:val="Corpodetexto"/>
        <w:spacing w:line="273" w:lineRule="exact"/>
        <w:ind w:left="112"/>
        <w:jc w:val="both"/>
      </w:pPr>
      <w:r>
        <w:rPr>
          <w:b/>
        </w:rPr>
        <w:t>IV</w:t>
      </w:r>
      <w:r>
        <w:rPr>
          <w:b/>
          <w:spacing w:val="23"/>
        </w:rPr>
        <w:t xml:space="preserve"> </w:t>
      </w:r>
      <w:r>
        <w:rPr>
          <w:b/>
        </w:rPr>
        <w:t>-</w:t>
      </w:r>
      <w:r>
        <w:rPr>
          <w:b/>
          <w:spacing w:val="24"/>
        </w:rPr>
        <w:t xml:space="preserve"> </w:t>
      </w:r>
      <w:proofErr w:type="gramStart"/>
      <w:r>
        <w:t>o</w:t>
      </w:r>
      <w:proofErr w:type="gramEnd"/>
      <w:r>
        <w:rPr>
          <w:spacing w:val="25"/>
        </w:rPr>
        <w:t xml:space="preserve"> </w:t>
      </w:r>
      <w:r>
        <w:t>tempo</w:t>
      </w:r>
      <w:r>
        <w:rPr>
          <w:spacing w:val="25"/>
        </w:rPr>
        <w:t xml:space="preserve"> </w:t>
      </w:r>
      <w:r>
        <w:t>correspondente</w:t>
      </w:r>
      <w:r>
        <w:rPr>
          <w:spacing w:val="23"/>
        </w:rPr>
        <w:t xml:space="preserve"> </w:t>
      </w:r>
      <w:r>
        <w:t>ao</w:t>
      </w:r>
      <w:r>
        <w:rPr>
          <w:spacing w:val="25"/>
        </w:rPr>
        <w:t xml:space="preserve"> </w:t>
      </w:r>
      <w:r>
        <w:t>desempenho</w:t>
      </w:r>
      <w:r>
        <w:rPr>
          <w:spacing w:val="25"/>
        </w:rPr>
        <w:t xml:space="preserve"> </w:t>
      </w:r>
      <w:r>
        <w:t>de</w:t>
      </w:r>
      <w:r>
        <w:rPr>
          <w:spacing w:val="26"/>
        </w:rPr>
        <w:t xml:space="preserve"> </w:t>
      </w:r>
      <w:r>
        <w:t>mandato</w:t>
      </w:r>
    </w:p>
    <w:p w14:paraId="6AF8BAC3" w14:textId="77777777" w:rsidR="000B51D2" w:rsidRDefault="000B51D2">
      <w:pPr>
        <w:spacing w:line="273" w:lineRule="exact"/>
        <w:jc w:val="both"/>
        <w:sectPr w:rsidR="000B51D2">
          <w:type w:val="continuous"/>
          <w:pgSz w:w="11910" w:h="16850"/>
          <w:pgMar w:top="3020" w:right="460" w:bottom="280" w:left="1020" w:header="720" w:footer="720" w:gutter="0"/>
          <w:cols w:num="2" w:space="720" w:equalWidth="0">
            <w:col w:w="3919" w:space="588"/>
            <w:col w:w="5923"/>
          </w:cols>
        </w:sectPr>
      </w:pPr>
    </w:p>
    <w:p w14:paraId="6321BB28" w14:textId="77777777" w:rsidR="000B51D2" w:rsidRDefault="00422FB7">
      <w:pPr>
        <w:pStyle w:val="Corpodetexto"/>
        <w:ind w:left="112"/>
      </w:pPr>
      <w:r>
        <w:t>eletivo federal, estadual, municipal ou distrital, anterior ao ingresso no serviço público municipal;</w:t>
      </w:r>
    </w:p>
    <w:p w14:paraId="2015D22A" w14:textId="77777777" w:rsidR="000B51D2" w:rsidRDefault="000B51D2">
      <w:pPr>
        <w:sectPr w:rsidR="000B51D2">
          <w:type w:val="continuous"/>
          <w:pgSz w:w="11910" w:h="16850"/>
          <w:pgMar w:top="3020" w:right="460" w:bottom="280" w:left="1020" w:header="720" w:footer="720" w:gutter="0"/>
          <w:cols w:space="720"/>
        </w:sectPr>
      </w:pPr>
    </w:p>
    <w:p w14:paraId="002C4691" w14:textId="77777777" w:rsidR="000B51D2" w:rsidRDefault="000B51D2">
      <w:pPr>
        <w:pStyle w:val="Corpodetexto"/>
        <w:rPr>
          <w:sz w:val="20"/>
        </w:rPr>
      </w:pPr>
    </w:p>
    <w:p w14:paraId="3D9BC9B8" w14:textId="77777777" w:rsidR="000B51D2" w:rsidRDefault="000B51D2">
      <w:pPr>
        <w:pStyle w:val="Corpodetexto"/>
        <w:rPr>
          <w:sz w:val="20"/>
        </w:rPr>
      </w:pPr>
    </w:p>
    <w:p w14:paraId="1C9675A8" w14:textId="77777777" w:rsidR="000B51D2" w:rsidRDefault="000B51D2">
      <w:pPr>
        <w:pStyle w:val="Corpodetexto"/>
        <w:spacing w:before="3"/>
        <w:rPr>
          <w:sz w:val="23"/>
        </w:rPr>
      </w:pPr>
    </w:p>
    <w:p w14:paraId="532C7FC7" w14:textId="77777777" w:rsidR="000B51D2" w:rsidRDefault="00422FB7">
      <w:pPr>
        <w:pStyle w:val="Corpodetexto"/>
        <w:ind w:left="4620"/>
      </w:pPr>
      <w:r>
        <w:rPr>
          <w:b/>
        </w:rPr>
        <w:t xml:space="preserve">V - </w:t>
      </w:r>
      <w:proofErr w:type="gramStart"/>
      <w:r>
        <w:t>o</w:t>
      </w:r>
      <w:proofErr w:type="gramEnd"/>
      <w:r>
        <w:t xml:space="preserve"> tempo de serviço em atividade privada, vinculada ao</w:t>
      </w:r>
    </w:p>
    <w:p w14:paraId="6D2ED5A6" w14:textId="77777777" w:rsidR="000B51D2" w:rsidRDefault="00422FB7">
      <w:pPr>
        <w:pStyle w:val="Corpodetexto"/>
        <w:ind w:left="112"/>
      </w:pPr>
      <w:r>
        <w:t>regime geral da Previdência</w:t>
      </w:r>
      <w:r>
        <w:rPr>
          <w:spacing w:val="-11"/>
        </w:rPr>
        <w:t xml:space="preserve"> </w:t>
      </w:r>
      <w:r>
        <w:t>Social.</w:t>
      </w:r>
    </w:p>
    <w:p w14:paraId="38C731C6" w14:textId="77777777" w:rsidR="000B51D2" w:rsidRDefault="000B51D2">
      <w:pPr>
        <w:pStyle w:val="Corpodetexto"/>
        <w:spacing w:before="2"/>
        <w:rPr>
          <w:sz w:val="16"/>
        </w:rPr>
      </w:pPr>
    </w:p>
    <w:p w14:paraId="4CCD4522" w14:textId="77777777" w:rsidR="000B51D2" w:rsidRDefault="00422FB7">
      <w:pPr>
        <w:pStyle w:val="Corpodetexto"/>
        <w:spacing w:before="90"/>
        <w:ind w:left="112" w:right="105" w:firstLine="4507"/>
        <w:jc w:val="both"/>
      </w:pPr>
      <w:r>
        <w:rPr>
          <w:b/>
        </w:rPr>
        <w:t xml:space="preserve">Parágrafo único. </w:t>
      </w:r>
      <w:r>
        <w:t>É vedada a contagem cumulativa de tempo de serviço prestado concomitantemente em mais de um cargo ou função de órgão ou entidades dos Poderes da União, Estado, Distrito Federal e Município, autarquia, fundação pública, sociedade de economia mista e empresa</w:t>
      </w:r>
      <w:r>
        <w:rPr>
          <w:spacing w:val="-5"/>
        </w:rPr>
        <w:t xml:space="preserve"> </w:t>
      </w:r>
      <w:r>
        <w:t>pública.</w:t>
      </w:r>
    </w:p>
    <w:p w14:paraId="79E1F8C6" w14:textId="77777777" w:rsidR="000B51D2" w:rsidRDefault="000B51D2">
      <w:pPr>
        <w:pStyle w:val="Corpodetexto"/>
      </w:pPr>
    </w:p>
    <w:p w14:paraId="6D11B272" w14:textId="77777777" w:rsidR="000B51D2" w:rsidRDefault="00422FB7">
      <w:pPr>
        <w:pStyle w:val="Corpodetexto"/>
        <w:ind w:left="1810" w:right="1806"/>
        <w:jc w:val="center"/>
      </w:pPr>
      <w:r>
        <w:t>CAPÍTULO IX</w:t>
      </w:r>
    </w:p>
    <w:p w14:paraId="5AF7BC9E" w14:textId="77777777" w:rsidR="000B51D2" w:rsidRDefault="000B51D2">
      <w:pPr>
        <w:pStyle w:val="Corpodetexto"/>
      </w:pPr>
    </w:p>
    <w:p w14:paraId="6D0BE751" w14:textId="77777777" w:rsidR="000B51D2" w:rsidRDefault="00422FB7">
      <w:pPr>
        <w:pStyle w:val="Corpodetexto"/>
        <w:ind w:left="1812" w:right="1806"/>
        <w:jc w:val="center"/>
      </w:pPr>
      <w:r>
        <w:t>DO DIREITO DE PETIÇÃO</w:t>
      </w:r>
    </w:p>
    <w:p w14:paraId="7CB5FA2B" w14:textId="77777777" w:rsidR="000B51D2" w:rsidRDefault="000B51D2">
      <w:pPr>
        <w:pStyle w:val="Corpodetexto"/>
      </w:pPr>
    </w:p>
    <w:p w14:paraId="6C4B4B9D" w14:textId="77777777" w:rsidR="000B51D2" w:rsidRDefault="00422FB7">
      <w:pPr>
        <w:pStyle w:val="Corpodetexto"/>
        <w:ind w:left="112" w:right="106" w:firstLine="4507"/>
        <w:jc w:val="both"/>
      </w:pPr>
      <w:r>
        <w:rPr>
          <w:b/>
        </w:rPr>
        <w:t>Art. 129</w:t>
      </w:r>
      <w:r>
        <w:t>. É assegurado ao servidor o direito de requerer aos Poderes Públicos, em defesa de direito ou interesse</w:t>
      </w:r>
      <w:r>
        <w:rPr>
          <w:spacing w:val="-3"/>
        </w:rPr>
        <w:t xml:space="preserve"> </w:t>
      </w:r>
      <w:r>
        <w:t>legítimo.</w:t>
      </w:r>
    </w:p>
    <w:p w14:paraId="1FA0B9F4" w14:textId="77777777" w:rsidR="000B51D2" w:rsidRDefault="000B51D2">
      <w:pPr>
        <w:pStyle w:val="Corpodetexto"/>
      </w:pPr>
    </w:p>
    <w:p w14:paraId="740A791D" w14:textId="77777777" w:rsidR="000B51D2" w:rsidRDefault="00422FB7">
      <w:pPr>
        <w:pStyle w:val="Corpodetexto"/>
        <w:ind w:left="112" w:right="104" w:firstLine="4507"/>
        <w:jc w:val="both"/>
      </w:pPr>
      <w:r>
        <w:rPr>
          <w:b/>
        </w:rPr>
        <w:t>Art. 130</w:t>
      </w:r>
      <w:r>
        <w:t>. O requerimento será dirigido à autoridade competente para decidir e encaminhado por intermédio daquela a que estiver imediatamente subordinado o</w:t>
      </w:r>
      <w:r>
        <w:rPr>
          <w:spacing w:val="-1"/>
        </w:rPr>
        <w:t xml:space="preserve"> </w:t>
      </w:r>
      <w:r>
        <w:t>requerente.</w:t>
      </w:r>
    </w:p>
    <w:p w14:paraId="50D54592" w14:textId="77777777" w:rsidR="000B51D2" w:rsidRDefault="000B51D2">
      <w:pPr>
        <w:pStyle w:val="Corpodetexto"/>
        <w:spacing w:before="3"/>
        <w:rPr>
          <w:sz w:val="12"/>
        </w:rPr>
      </w:pPr>
    </w:p>
    <w:p w14:paraId="20DACB95" w14:textId="77777777" w:rsidR="000B51D2" w:rsidRDefault="00422FB7">
      <w:pPr>
        <w:pStyle w:val="Corpodetexto"/>
        <w:spacing w:before="90"/>
        <w:ind w:left="112" w:firstLine="4507"/>
      </w:pPr>
      <w:r>
        <w:rPr>
          <w:b/>
        </w:rPr>
        <w:t xml:space="preserve">Art. 131. </w:t>
      </w:r>
      <w:r>
        <w:t>Cabe pedido de reconsideração à autoridade que houver expedido o ato ou proferido a primeira decisão, não podendo ser renovado.</w:t>
      </w:r>
    </w:p>
    <w:p w14:paraId="04C0C8EE" w14:textId="77777777" w:rsidR="000B51D2" w:rsidRDefault="000B51D2">
      <w:pPr>
        <w:pStyle w:val="Corpodetexto"/>
      </w:pPr>
    </w:p>
    <w:p w14:paraId="72E915F8" w14:textId="77777777" w:rsidR="000B51D2" w:rsidRDefault="00422FB7">
      <w:pPr>
        <w:ind w:left="4620"/>
        <w:rPr>
          <w:sz w:val="24"/>
        </w:rPr>
      </w:pPr>
      <w:r>
        <w:rPr>
          <w:b/>
          <w:sz w:val="24"/>
        </w:rPr>
        <w:t>Art. 132</w:t>
      </w:r>
      <w:r>
        <w:rPr>
          <w:sz w:val="24"/>
        </w:rPr>
        <w:t>. Caberá recurso:</w:t>
      </w:r>
    </w:p>
    <w:p w14:paraId="72FCBE2E" w14:textId="77777777" w:rsidR="000B51D2" w:rsidRDefault="00422FB7">
      <w:pPr>
        <w:pStyle w:val="Corpodetexto"/>
        <w:spacing w:before="185"/>
        <w:ind w:left="4620"/>
      </w:pPr>
      <w:r>
        <w:rPr>
          <w:b/>
        </w:rPr>
        <w:t xml:space="preserve">I - </w:t>
      </w:r>
      <w:proofErr w:type="gramStart"/>
      <w:r>
        <w:t>do</w:t>
      </w:r>
      <w:proofErr w:type="gramEnd"/>
      <w:r>
        <w:t xml:space="preserve"> indeferimento do pedido de reconsideração;</w:t>
      </w:r>
    </w:p>
    <w:p w14:paraId="6518EAE9" w14:textId="77777777" w:rsidR="000B51D2" w:rsidRDefault="000B51D2">
      <w:pPr>
        <w:pStyle w:val="Corpodetexto"/>
        <w:spacing w:before="2"/>
        <w:rPr>
          <w:sz w:val="16"/>
        </w:rPr>
      </w:pPr>
    </w:p>
    <w:p w14:paraId="07F8E4C2" w14:textId="77777777" w:rsidR="000B51D2" w:rsidRDefault="000B51D2">
      <w:pPr>
        <w:rPr>
          <w:sz w:val="16"/>
        </w:rPr>
        <w:sectPr w:rsidR="000B51D2">
          <w:pgSz w:w="11910" w:h="16850"/>
          <w:pgMar w:top="3020" w:right="460" w:bottom="280" w:left="1020" w:header="708" w:footer="0" w:gutter="0"/>
          <w:cols w:space="720"/>
        </w:sectPr>
      </w:pPr>
    </w:p>
    <w:p w14:paraId="726CA078" w14:textId="77777777" w:rsidR="000B51D2" w:rsidRDefault="000B51D2">
      <w:pPr>
        <w:pStyle w:val="Corpodetexto"/>
        <w:spacing w:before="9"/>
        <w:rPr>
          <w:sz w:val="31"/>
        </w:rPr>
      </w:pPr>
    </w:p>
    <w:p w14:paraId="4C550C10" w14:textId="77777777" w:rsidR="000B51D2" w:rsidRDefault="00422FB7">
      <w:pPr>
        <w:pStyle w:val="Corpodetexto"/>
        <w:ind w:left="112"/>
      </w:pPr>
      <w:r>
        <w:t>interpostos.</w:t>
      </w:r>
    </w:p>
    <w:p w14:paraId="75BC8E03" w14:textId="77777777" w:rsidR="000B51D2" w:rsidRDefault="00422FB7">
      <w:pPr>
        <w:pStyle w:val="Corpodetexto"/>
        <w:spacing w:before="90"/>
        <w:ind w:left="112"/>
      </w:pPr>
      <w:r>
        <w:br w:type="column"/>
      </w:r>
      <w:r>
        <w:rPr>
          <w:b/>
        </w:rPr>
        <w:t xml:space="preserve">II   -   </w:t>
      </w:r>
      <w:proofErr w:type="gramStart"/>
      <w:r>
        <w:t>das</w:t>
      </w:r>
      <w:proofErr w:type="gramEnd"/>
      <w:r>
        <w:t xml:space="preserve">   decisões   sobre   os   recursos  </w:t>
      </w:r>
      <w:r>
        <w:rPr>
          <w:spacing w:val="2"/>
        </w:rPr>
        <w:t xml:space="preserve"> </w:t>
      </w:r>
      <w:r>
        <w:t>sucessivamente</w:t>
      </w:r>
    </w:p>
    <w:p w14:paraId="5DA0FEE0" w14:textId="77777777" w:rsidR="000B51D2" w:rsidRDefault="000B51D2">
      <w:pPr>
        <w:pStyle w:val="Corpodetexto"/>
        <w:rPr>
          <w:sz w:val="26"/>
        </w:rPr>
      </w:pPr>
    </w:p>
    <w:p w14:paraId="045EC5E6" w14:textId="77777777" w:rsidR="000B51D2" w:rsidRDefault="00422FB7">
      <w:pPr>
        <w:pStyle w:val="Corpodetexto"/>
        <w:spacing w:before="205"/>
        <w:ind w:left="112"/>
      </w:pPr>
      <w:r>
        <w:rPr>
          <w:b/>
        </w:rPr>
        <w:t>§</w:t>
      </w:r>
      <w:r>
        <w:rPr>
          <w:b/>
          <w:spacing w:val="41"/>
        </w:rPr>
        <w:t xml:space="preserve"> </w:t>
      </w:r>
      <w:r>
        <w:rPr>
          <w:b/>
        </w:rPr>
        <w:t>1º</w:t>
      </w:r>
      <w:r>
        <w:rPr>
          <w:b/>
          <w:spacing w:val="42"/>
        </w:rPr>
        <w:t xml:space="preserve"> </w:t>
      </w:r>
      <w:r>
        <w:t>O</w:t>
      </w:r>
      <w:r>
        <w:rPr>
          <w:spacing w:val="40"/>
        </w:rPr>
        <w:t xml:space="preserve"> </w:t>
      </w:r>
      <w:r>
        <w:t>recurso</w:t>
      </w:r>
      <w:r>
        <w:rPr>
          <w:spacing w:val="42"/>
        </w:rPr>
        <w:t xml:space="preserve"> </w:t>
      </w:r>
      <w:r>
        <w:t>será</w:t>
      </w:r>
      <w:r>
        <w:rPr>
          <w:spacing w:val="41"/>
        </w:rPr>
        <w:t xml:space="preserve"> </w:t>
      </w:r>
      <w:r>
        <w:t>dirigido</w:t>
      </w:r>
      <w:r>
        <w:rPr>
          <w:spacing w:val="41"/>
        </w:rPr>
        <w:t xml:space="preserve"> </w:t>
      </w:r>
      <w:r>
        <w:t>à</w:t>
      </w:r>
      <w:r>
        <w:rPr>
          <w:spacing w:val="41"/>
        </w:rPr>
        <w:t xml:space="preserve"> </w:t>
      </w:r>
      <w:r>
        <w:t>autoridade</w:t>
      </w:r>
      <w:r>
        <w:rPr>
          <w:spacing w:val="41"/>
        </w:rPr>
        <w:t xml:space="preserve"> </w:t>
      </w:r>
      <w:r>
        <w:t>imediatamente</w:t>
      </w:r>
    </w:p>
    <w:p w14:paraId="42DAB8F5" w14:textId="77777777" w:rsidR="000B51D2" w:rsidRDefault="000B51D2">
      <w:pPr>
        <w:sectPr w:rsidR="000B51D2">
          <w:type w:val="continuous"/>
          <w:pgSz w:w="11910" w:h="16850"/>
          <w:pgMar w:top="3020" w:right="460" w:bottom="280" w:left="1020" w:header="720" w:footer="720" w:gutter="0"/>
          <w:cols w:num="2" w:space="720" w:equalWidth="0">
            <w:col w:w="1267" w:space="3240"/>
            <w:col w:w="5923"/>
          </w:cols>
        </w:sectPr>
      </w:pPr>
    </w:p>
    <w:p w14:paraId="5BF675E1" w14:textId="77777777" w:rsidR="000B51D2" w:rsidRDefault="00422FB7">
      <w:pPr>
        <w:pStyle w:val="Corpodetexto"/>
        <w:ind w:left="112"/>
      </w:pPr>
      <w:r>
        <w:t>superior à que tiver expedido o ato ou proferido a decisão, e, sucessivamente, em escala ascendente, às demais autoridades.</w:t>
      </w:r>
    </w:p>
    <w:p w14:paraId="191521A4" w14:textId="77777777" w:rsidR="000B51D2" w:rsidRDefault="000B51D2">
      <w:pPr>
        <w:pStyle w:val="Corpodetexto"/>
      </w:pPr>
    </w:p>
    <w:p w14:paraId="5AB84F71" w14:textId="77777777" w:rsidR="000B51D2" w:rsidRDefault="00422FB7">
      <w:pPr>
        <w:pStyle w:val="Corpodetexto"/>
        <w:ind w:left="112" w:right="106" w:firstLine="4507"/>
        <w:jc w:val="both"/>
      </w:pPr>
      <w:r>
        <w:rPr>
          <w:b/>
        </w:rPr>
        <w:t xml:space="preserve">§ 2º </w:t>
      </w:r>
      <w:r>
        <w:t>O recurso será encaminhado por intermédio da autoridade a que estiver imediatamente subordinado o requerente.</w:t>
      </w:r>
    </w:p>
    <w:p w14:paraId="6BCC8B19" w14:textId="77777777" w:rsidR="000B51D2" w:rsidRDefault="000B51D2">
      <w:pPr>
        <w:pStyle w:val="Corpodetexto"/>
        <w:spacing w:before="2"/>
        <w:rPr>
          <w:sz w:val="28"/>
        </w:rPr>
      </w:pPr>
    </w:p>
    <w:p w14:paraId="21013140" w14:textId="77777777" w:rsidR="000B51D2" w:rsidRDefault="00422FB7">
      <w:pPr>
        <w:pStyle w:val="Corpodetexto"/>
        <w:ind w:left="112" w:right="104" w:firstLine="4507"/>
        <w:jc w:val="both"/>
      </w:pPr>
      <w:r>
        <w:rPr>
          <w:b/>
        </w:rPr>
        <w:t>Art. 133</w:t>
      </w:r>
      <w:r>
        <w:t>. O prazo para interposição de pedido de reconsideração ou de recurso é de 5 (cinco) dias, a contar da publicação ou da ciência, pelo interessado, da decisão recorrida.</w:t>
      </w:r>
    </w:p>
    <w:p w14:paraId="45CB1EC5" w14:textId="77777777" w:rsidR="000B51D2" w:rsidRDefault="000B51D2">
      <w:pPr>
        <w:pStyle w:val="Corpodetexto"/>
        <w:spacing w:before="11"/>
        <w:rPr>
          <w:sz w:val="15"/>
        </w:rPr>
      </w:pPr>
    </w:p>
    <w:p w14:paraId="1C684017" w14:textId="77777777" w:rsidR="000B51D2" w:rsidRDefault="00422FB7">
      <w:pPr>
        <w:spacing w:before="90"/>
        <w:ind w:left="4620"/>
        <w:rPr>
          <w:sz w:val="24"/>
        </w:rPr>
      </w:pPr>
      <w:r>
        <w:rPr>
          <w:b/>
          <w:sz w:val="24"/>
        </w:rPr>
        <w:t xml:space="preserve">Parágrafo único. </w:t>
      </w:r>
      <w:r>
        <w:rPr>
          <w:sz w:val="24"/>
        </w:rPr>
        <w:t>A autoridade recorrida terá 30 (trinta)</w:t>
      </w:r>
    </w:p>
    <w:p w14:paraId="666F61A2" w14:textId="77777777" w:rsidR="000B51D2" w:rsidRDefault="00422FB7">
      <w:pPr>
        <w:pStyle w:val="Corpodetexto"/>
        <w:ind w:left="112"/>
        <w:rPr>
          <w:b/>
        </w:rPr>
      </w:pPr>
      <w:r>
        <w:t>dias para emitir sua decisão</w:t>
      </w:r>
      <w:r>
        <w:rPr>
          <w:b/>
        </w:rPr>
        <w:t>.</w:t>
      </w:r>
    </w:p>
    <w:p w14:paraId="5A01754B" w14:textId="77777777" w:rsidR="000B51D2" w:rsidRDefault="000B51D2">
      <w:pPr>
        <w:sectPr w:rsidR="000B51D2">
          <w:type w:val="continuous"/>
          <w:pgSz w:w="11910" w:h="16850"/>
          <w:pgMar w:top="3020" w:right="460" w:bottom="280" w:left="1020" w:header="720" w:footer="720" w:gutter="0"/>
          <w:cols w:space="720"/>
        </w:sectPr>
      </w:pPr>
    </w:p>
    <w:p w14:paraId="04FD983D" w14:textId="77777777" w:rsidR="000B51D2" w:rsidRDefault="000B51D2">
      <w:pPr>
        <w:pStyle w:val="Corpodetexto"/>
        <w:rPr>
          <w:b/>
          <w:sz w:val="20"/>
        </w:rPr>
      </w:pPr>
    </w:p>
    <w:p w14:paraId="0FC61569" w14:textId="77777777" w:rsidR="000B51D2" w:rsidRDefault="000B51D2">
      <w:pPr>
        <w:pStyle w:val="Corpodetexto"/>
        <w:rPr>
          <w:b/>
          <w:sz w:val="20"/>
        </w:rPr>
      </w:pPr>
    </w:p>
    <w:p w14:paraId="3D3007EE" w14:textId="77777777" w:rsidR="000B51D2" w:rsidRDefault="000B51D2">
      <w:pPr>
        <w:pStyle w:val="Corpodetexto"/>
        <w:rPr>
          <w:b/>
          <w:sz w:val="20"/>
        </w:rPr>
      </w:pPr>
    </w:p>
    <w:p w14:paraId="76AD046F" w14:textId="77777777" w:rsidR="000B51D2" w:rsidRDefault="000B51D2">
      <w:pPr>
        <w:pStyle w:val="Corpodetexto"/>
        <w:spacing w:before="7"/>
        <w:rPr>
          <w:b/>
          <w:sz w:val="23"/>
        </w:rPr>
      </w:pPr>
    </w:p>
    <w:p w14:paraId="66900165" w14:textId="77777777" w:rsidR="000B51D2" w:rsidRDefault="00422FB7">
      <w:pPr>
        <w:pStyle w:val="Corpodetexto"/>
        <w:spacing w:before="90"/>
        <w:ind w:left="4620"/>
      </w:pPr>
      <w:r>
        <w:rPr>
          <w:b/>
        </w:rPr>
        <w:t>Art. 134</w:t>
      </w:r>
      <w:r>
        <w:t>. O recurso poderá ser recebido com efeito</w:t>
      </w:r>
    </w:p>
    <w:p w14:paraId="3D926F43" w14:textId="77777777" w:rsidR="000B51D2" w:rsidRDefault="00422FB7">
      <w:pPr>
        <w:pStyle w:val="Corpodetexto"/>
        <w:ind w:left="112"/>
      </w:pPr>
      <w:r>
        <w:t>suspensivo, a juízo da autoridade competente.</w:t>
      </w:r>
    </w:p>
    <w:p w14:paraId="35C32293" w14:textId="77777777" w:rsidR="000B51D2" w:rsidRDefault="000B51D2">
      <w:pPr>
        <w:pStyle w:val="Corpodetexto"/>
        <w:spacing w:before="2"/>
        <w:rPr>
          <w:sz w:val="16"/>
        </w:rPr>
      </w:pPr>
    </w:p>
    <w:p w14:paraId="1A1234F3" w14:textId="77777777" w:rsidR="000B51D2" w:rsidRDefault="00422FB7">
      <w:pPr>
        <w:pStyle w:val="Corpodetexto"/>
        <w:spacing w:before="92" w:line="237" w:lineRule="auto"/>
        <w:ind w:left="112" w:right="106" w:firstLine="4507"/>
        <w:jc w:val="both"/>
      </w:pPr>
      <w:r>
        <w:rPr>
          <w:b/>
        </w:rPr>
        <w:t>Parágrafo único</w:t>
      </w:r>
      <w:r>
        <w:t>. Em caso de provimento do pedido de reconsideração ou do recurso, os efeitos da decisão retroagirão à data do ato</w:t>
      </w:r>
      <w:r>
        <w:rPr>
          <w:spacing w:val="-6"/>
        </w:rPr>
        <w:t xml:space="preserve"> </w:t>
      </w:r>
      <w:r>
        <w:t>impugnado.</w:t>
      </w:r>
    </w:p>
    <w:p w14:paraId="4786160F" w14:textId="77777777" w:rsidR="000B51D2" w:rsidRDefault="000B51D2">
      <w:pPr>
        <w:pStyle w:val="Corpodetexto"/>
        <w:spacing w:before="3"/>
        <w:rPr>
          <w:sz w:val="28"/>
        </w:rPr>
      </w:pPr>
    </w:p>
    <w:p w14:paraId="7E0917BC" w14:textId="77777777" w:rsidR="000B51D2" w:rsidRDefault="00422FB7">
      <w:pPr>
        <w:ind w:left="4620"/>
        <w:rPr>
          <w:sz w:val="24"/>
        </w:rPr>
      </w:pPr>
      <w:r>
        <w:rPr>
          <w:b/>
          <w:sz w:val="24"/>
        </w:rPr>
        <w:t xml:space="preserve">Art. 135. </w:t>
      </w:r>
      <w:r>
        <w:rPr>
          <w:sz w:val="24"/>
        </w:rPr>
        <w:t>O direito de requerer</w:t>
      </w:r>
      <w:r>
        <w:rPr>
          <w:spacing w:val="-12"/>
          <w:sz w:val="24"/>
        </w:rPr>
        <w:t xml:space="preserve"> </w:t>
      </w:r>
      <w:r>
        <w:rPr>
          <w:sz w:val="24"/>
        </w:rPr>
        <w:t>prescreve:</w:t>
      </w:r>
    </w:p>
    <w:p w14:paraId="3DE082C7" w14:textId="77777777" w:rsidR="000B51D2" w:rsidRDefault="000B51D2">
      <w:pPr>
        <w:pStyle w:val="Corpodetexto"/>
      </w:pPr>
    </w:p>
    <w:p w14:paraId="6905F351" w14:textId="77777777" w:rsidR="000B51D2" w:rsidRDefault="00422FB7">
      <w:pPr>
        <w:pStyle w:val="PargrafodaLista"/>
        <w:numPr>
          <w:ilvl w:val="0"/>
          <w:numId w:val="2"/>
        </w:numPr>
        <w:tabs>
          <w:tab w:val="left" w:pos="4808"/>
        </w:tabs>
        <w:ind w:right="105" w:firstLine="4507"/>
        <w:jc w:val="both"/>
        <w:rPr>
          <w:sz w:val="24"/>
        </w:rPr>
      </w:pPr>
      <w:r>
        <w:rPr>
          <w:b/>
          <w:sz w:val="24"/>
        </w:rPr>
        <w:t xml:space="preserve">- </w:t>
      </w:r>
      <w:proofErr w:type="gramStart"/>
      <w:r>
        <w:rPr>
          <w:sz w:val="24"/>
        </w:rPr>
        <w:t>em</w:t>
      </w:r>
      <w:proofErr w:type="gramEnd"/>
      <w:r>
        <w:rPr>
          <w:sz w:val="24"/>
        </w:rPr>
        <w:t xml:space="preserve"> 5 (cinco) anos, quanto aos atos de demissão e de cassação de aposentadoria ou disponibilidade, ou que afetem interesse patrimonial e créditos resultantes das relações de</w:t>
      </w:r>
      <w:r>
        <w:rPr>
          <w:spacing w:val="-2"/>
          <w:sz w:val="24"/>
        </w:rPr>
        <w:t xml:space="preserve"> </w:t>
      </w:r>
      <w:r>
        <w:rPr>
          <w:sz w:val="24"/>
        </w:rPr>
        <w:t>trabalho;</w:t>
      </w:r>
    </w:p>
    <w:p w14:paraId="24546144" w14:textId="77777777" w:rsidR="000B51D2" w:rsidRDefault="000B51D2">
      <w:pPr>
        <w:pStyle w:val="Corpodetexto"/>
        <w:spacing w:before="2"/>
        <w:rPr>
          <w:sz w:val="16"/>
        </w:rPr>
      </w:pPr>
    </w:p>
    <w:p w14:paraId="54242453" w14:textId="77777777" w:rsidR="000B51D2" w:rsidRDefault="00422FB7">
      <w:pPr>
        <w:pStyle w:val="PargrafodaLista"/>
        <w:numPr>
          <w:ilvl w:val="0"/>
          <w:numId w:val="2"/>
        </w:numPr>
        <w:tabs>
          <w:tab w:val="left" w:pos="4896"/>
        </w:tabs>
        <w:spacing w:before="90"/>
        <w:ind w:left="4896" w:hanging="276"/>
        <w:rPr>
          <w:sz w:val="24"/>
        </w:rPr>
      </w:pPr>
      <w:r>
        <w:rPr>
          <w:b/>
          <w:sz w:val="24"/>
        </w:rPr>
        <w:t>-</w:t>
      </w:r>
      <w:r>
        <w:rPr>
          <w:b/>
          <w:spacing w:val="26"/>
          <w:sz w:val="24"/>
        </w:rPr>
        <w:t xml:space="preserve"> </w:t>
      </w:r>
      <w:proofErr w:type="gramStart"/>
      <w:r>
        <w:rPr>
          <w:sz w:val="24"/>
        </w:rPr>
        <w:t>em</w:t>
      </w:r>
      <w:proofErr w:type="gramEnd"/>
      <w:r>
        <w:rPr>
          <w:spacing w:val="28"/>
          <w:sz w:val="24"/>
        </w:rPr>
        <w:t xml:space="preserve"> </w:t>
      </w:r>
      <w:r>
        <w:rPr>
          <w:sz w:val="24"/>
        </w:rPr>
        <w:t>120</w:t>
      </w:r>
      <w:r>
        <w:rPr>
          <w:spacing w:val="27"/>
          <w:sz w:val="24"/>
        </w:rPr>
        <w:t xml:space="preserve"> </w:t>
      </w:r>
      <w:r>
        <w:rPr>
          <w:sz w:val="24"/>
        </w:rPr>
        <w:t>(cento</w:t>
      </w:r>
      <w:r>
        <w:rPr>
          <w:spacing w:val="27"/>
          <w:sz w:val="24"/>
        </w:rPr>
        <w:t xml:space="preserve"> </w:t>
      </w:r>
      <w:r>
        <w:rPr>
          <w:sz w:val="24"/>
        </w:rPr>
        <w:t>e</w:t>
      </w:r>
      <w:r>
        <w:rPr>
          <w:spacing w:val="26"/>
          <w:sz w:val="24"/>
        </w:rPr>
        <w:t xml:space="preserve"> </w:t>
      </w:r>
      <w:r>
        <w:rPr>
          <w:sz w:val="24"/>
        </w:rPr>
        <w:t>vinte)</w:t>
      </w:r>
      <w:r>
        <w:rPr>
          <w:spacing w:val="27"/>
          <w:sz w:val="24"/>
        </w:rPr>
        <w:t xml:space="preserve"> </w:t>
      </w:r>
      <w:r>
        <w:rPr>
          <w:sz w:val="24"/>
        </w:rPr>
        <w:t>dias,</w:t>
      </w:r>
      <w:r>
        <w:rPr>
          <w:spacing w:val="27"/>
          <w:sz w:val="24"/>
        </w:rPr>
        <w:t xml:space="preserve"> </w:t>
      </w:r>
      <w:r>
        <w:rPr>
          <w:sz w:val="24"/>
        </w:rPr>
        <w:t>nos</w:t>
      </w:r>
      <w:r>
        <w:rPr>
          <w:spacing w:val="27"/>
          <w:sz w:val="24"/>
        </w:rPr>
        <w:t xml:space="preserve"> </w:t>
      </w:r>
      <w:r>
        <w:rPr>
          <w:sz w:val="24"/>
        </w:rPr>
        <w:t>demais</w:t>
      </w:r>
      <w:r>
        <w:rPr>
          <w:spacing w:val="28"/>
          <w:sz w:val="24"/>
        </w:rPr>
        <w:t xml:space="preserve"> </w:t>
      </w:r>
      <w:r>
        <w:rPr>
          <w:sz w:val="24"/>
        </w:rPr>
        <w:t>casos,</w:t>
      </w:r>
      <w:r>
        <w:rPr>
          <w:spacing w:val="27"/>
          <w:sz w:val="24"/>
        </w:rPr>
        <w:t xml:space="preserve"> </w:t>
      </w:r>
      <w:r>
        <w:rPr>
          <w:sz w:val="24"/>
        </w:rPr>
        <w:t>salvo</w:t>
      </w:r>
    </w:p>
    <w:p w14:paraId="09926DF4" w14:textId="77777777" w:rsidR="000B51D2" w:rsidRDefault="00422FB7">
      <w:pPr>
        <w:pStyle w:val="Corpodetexto"/>
        <w:ind w:left="112"/>
      </w:pPr>
      <w:r>
        <w:t>quando outro prazo for fixado em lei.</w:t>
      </w:r>
    </w:p>
    <w:p w14:paraId="5190EF66" w14:textId="77777777" w:rsidR="000B51D2" w:rsidRDefault="000B51D2">
      <w:pPr>
        <w:pStyle w:val="Corpodetexto"/>
        <w:spacing w:before="2"/>
        <w:rPr>
          <w:sz w:val="16"/>
        </w:rPr>
      </w:pPr>
    </w:p>
    <w:p w14:paraId="403CFA04" w14:textId="77777777" w:rsidR="000B51D2" w:rsidRDefault="00422FB7">
      <w:pPr>
        <w:pStyle w:val="Corpodetexto"/>
        <w:spacing w:before="90"/>
        <w:ind w:left="112" w:right="105" w:firstLine="4507"/>
        <w:jc w:val="both"/>
      </w:pPr>
      <w:r>
        <w:rPr>
          <w:b/>
        </w:rPr>
        <w:t xml:space="preserve">Parágrafo único. </w:t>
      </w:r>
      <w:r>
        <w:t>O prazo de prescrição será contado da data da publicação do ato impugnado ou da data da ciência pelo interessado, quando o ato não for publicado.</w:t>
      </w:r>
    </w:p>
    <w:p w14:paraId="7E503CBF" w14:textId="77777777" w:rsidR="000B51D2" w:rsidRDefault="000B51D2">
      <w:pPr>
        <w:pStyle w:val="Corpodetexto"/>
        <w:spacing w:before="2"/>
        <w:rPr>
          <w:sz w:val="20"/>
        </w:rPr>
      </w:pPr>
    </w:p>
    <w:p w14:paraId="67376EA9" w14:textId="77777777" w:rsidR="000B51D2" w:rsidRDefault="00422FB7">
      <w:pPr>
        <w:pStyle w:val="Corpodetexto"/>
        <w:spacing w:before="90"/>
        <w:ind w:left="4620"/>
      </w:pPr>
      <w:r>
        <w:rPr>
          <w:b/>
        </w:rPr>
        <w:t xml:space="preserve">Art. 136. </w:t>
      </w:r>
      <w:r>
        <w:t>O pedido de reconsideração e o recurso, quando</w:t>
      </w:r>
    </w:p>
    <w:p w14:paraId="549D2C39" w14:textId="77777777" w:rsidR="000B51D2" w:rsidRDefault="00422FB7">
      <w:pPr>
        <w:pStyle w:val="Corpodetexto"/>
        <w:ind w:left="112"/>
      </w:pPr>
      <w:r>
        <w:t>cabíveis, interrompem a prescrição.</w:t>
      </w:r>
    </w:p>
    <w:p w14:paraId="2CB676F3" w14:textId="77777777" w:rsidR="000B51D2" w:rsidRDefault="000B51D2">
      <w:pPr>
        <w:pStyle w:val="Corpodetexto"/>
        <w:spacing w:before="2"/>
        <w:rPr>
          <w:sz w:val="20"/>
        </w:rPr>
      </w:pPr>
    </w:p>
    <w:p w14:paraId="6EFE25DC" w14:textId="77777777" w:rsidR="000B51D2" w:rsidRDefault="00422FB7">
      <w:pPr>
        <w:pStyle w:val="Corpodetexto"/>
        <w:spacing w:before="90"/>
        <w:ind w:left="4620"/>
      </w:pPr>
      <w:r>
        <w:rPr>
          <w:b/>
        </w:rPr>
        <w:t>Art. 137</w:t>
      </w:r>
      <w:r>
        <w:t>. A prescrição é de ordem pública, não podendo</w:t>
      </w:r>
    </w:p>
    <w:p w14:paraId="26FF641B" w14:textId="77777777" w:rsidR="000B51D2" w:rsidRDefault="00422FB7">
      <w:pPr>
        <w:pStyle w:val="Corpodetexto"/>
        <w:ind w:left="112"/>
      </w:pPr>
      <w:r>
        <w:t>ser relevada pela administração.</w:t>
      </w:r>
    </w:p>
    <w:p w14:paraId="2EB02AF7" w14:textId="77777777" w:rsidR="000B51D2" w:rsidRDefault="000B51D2">
      <w:pPr>
        <w:pStyle w:val="Corpodetexto"/>
        <w:spacing w:before="1"/>
        <w:rPr>
          <w:sz w:val="20"/>
        </w:rPr>
      </w:pPr>
    </w:p>
    <w:p w14:paraId="376D0053" w14:textId="77777777" w:rsidR="000B51D2" w:rsidRDefault="00422FB7">
      <w:pPr>
        <w:pStyle w:val="Corpodetexto"/>
        <w:spacing w:before="90"/>
        <w:ind w:left="112" w:right="105" w:firstLine="4507"/>
        <w:jc w:val="both"/>
      </w:pPr>
      <w:r>
        <w:rPr>
          <w:b/>
        </w:rPr>
        <w:t xml:space="preserve">Art. 138. </w:t>
      </w:r>
      <w:r>
        <w:t>Para o exercício do direito de petição, é assegurada vista do processo ou documento, na repartição, ao servidor ou ao procurador por ele constituído.</w:t>
      </w:r>
    </w:p>
    <w:p w14:paraId="6BB24BA3" w14:textId="77777777" w:rsidR="000B51D2" w:rsidRDefault="000B51D2">
      <w:pPr>
        <w:pStyle w:val="Corpodetexto"/>
      </w:pPr>
    </w:p>
    <w:p w14:paraId="320CA41A" w14:textId="77777777" w:rsidR="000B51D2" w:rsidRDefault="00422FB7">
      <w:pPr>
        <w:pStyle w:val="Corpodetexto"/>
        <w:ind w:left="112" w:right="103" w:firstLine="4507"/>
        <w:jc w:val="both"/>
      </w:pPr>
      <w:r>
        <w:rPr>
          <w:b/>
        </w:rPr>
        <w:t xml:space="preserve">Art. 139. </w:t>
      </w:r>
      <w:r>
        <w:t>A administração deverá rever seus atos, a qualquer tempo, quando eivados de ilegalidade.</w:t>
      </w:r>
    </w:p>
    <w:p w14:paraId="2A0044E6" w14:textId="77777777" w:rsidR="000B51D2" w:rsidRDefault="000B51D2">
      <w:pPr>
        <w:pStyle w:val="Corpodetexto"/>
      </w:pPr>
    </w:p>
    <w:p w14:paraId="67600205" w14:textId="77777777" w:rsidR="000B51D2" w:rsidRDefault="00422FB7">
      <w:pPr>
        <w:pStyle w:val="Corpodetexto"/>
        <w:ind w:left="112" w:right="106" w:firstLine="4507"/>
        <w:jc w:val="both"/>
      </w:pPr>
      <w:r>
        <w:rPr>
          <w:b/>
        </w:rPr>
        <w:t xml:space="preserve">Art. 140. </w:t>
      </w:r>
      <w:r>
        <w:t>São fatais e improrrogáveis os prazos estabelecidos neste Capítulo, salvo por motivo de força maior.</w:t>
      </w:r>
    </w:p>
    <w:p w14:paraId="693A6B2E" w14:textId="77777777" w:rsidR="000B51D2" w:rsidRDefault="000B51D2">
      <w:pPr>
        <w:pStyle w:val="Corpodetexto"/>
      </w:pPr>
    </w:p>
    <w:p w14:paraId="012EBD19" w14:textId="77777777" w:rsidR="000B51D2" w:rsidRDefault="00422FB7">
      <w:pPr>
        <w:pStyle w:val="Corpodetexto"/>
        <w:spacing w:before="1"/>
        <w:ind w:left="1808" w:right="1806"/>
        <w:jc w:val="center"/>
      </w:pPr>
      <w:r>
        <w:t>TÍTULO IV</w:t>
      </w:r>
    </w:p>
    <w:p w14:paraId="79192572" w14:textId="77777777" w:rsidR="000B51D2" w:rsidRDefault="000B51D2">
      <w:pPr>
        <w:pStyle w:val="Corpodetexto"/>
        <w:spacing w:before="11"/>
        <w:rPr>
          <w:sz w:val="23"/>
        </w:rPr>
      </w:pPr>
    </w:p>
    <w:p w14:paraId="54BE7D8D" w14:textId="77777777" w:rsidR="000B51D2" w:rsidRDefault="00422FB7">
      <w:pPr>
        <w:pStyle w:val="Corpodetexto"/>
        <w:spacing w:line="480" w:lineRule="auto"/>
        <w:ind w:left="3532" w:right="3527"/>
        <w:jc w:val="center"/>
      </w:pPr>
      <w:r>
        <w:t>DO REGIME DISCIPLINAR CAPÍTULO I</w:t>
      </w:r>
    </w:p>
    <w:p w14:paraId="2AE36842" w14:textId="77777777" w:rsidR="000B51D2" w:rsidRDefault="000B51D2">
      <w:pPr>
        <w:spacing w:line="480" w:lineRule="auto"/>
        <w:jc w:val="center"/>
        <w:sectPr w:rsidR="000B51D2">
          <w:pgSz w:w="11910" w:h="16850"/>
          <w:pgMar w:top="3020" w:right="460" w:bottom="280" w:left="1020" w:header="708" w:footer="0" w:gutter="0"/>
          <w:cols w:space="720"/>
        </w:sectPr>
      </w:pPr>
    </w:p>
    <w:p w14:paraId="7123843D" w14:textId="77777777" w:rsidR="000B51D2" w:rsidRDefault="000B51D2">
      <w:pPr>
        <w:pStyle w:val="Corpodetexto"/>
        <w:rPr>
          <w:sz w:val="20"/>
        </w:rPr>
      </w:pPr>
    </w:p>
    <w:p w14:paraId="7A95174F" w14:textId="77777777" w:rsidR="000B51D2" w:rsidRDefault="000B51D2">
      <w:pPr>
        <w:pStyle w:val="Corpodetexto"/>
        <w:rPr>
          <w:sz w:val="20"/>
        </w:rPr>
      </w:pPr>
    </w:p>
    <w:p w14:paraId="44AC3B58" w14:textId="77777777" w:rsidR="000B51D2" w:rsidRDefault="000B51D2">
      <w:pPr>
        <w:pStyle w:val="Corpodetexto"/>
        <w:rPr>
          <w:sz w:val="20"/>
        </w:rPr>
      </w:pPr>
    </w:p>
    <w:p w14:paraId="1E6D6C5F" w14:textId="77777777" w:rsidR="000B51D2" w:rsidRDefault="000B51D2">
      <w:pPr>
        <w:pStyle w:val="Corpodetexto"/>
        <w:spacing w:before="5"/>
        <w:rPr>
          <w:sz w:val="19"/>
        </w:rPr>
      </w:pPr>
    </w:p>
    <w:p w14:paraId="66E34456" w14:textId="77777777" w:rsidR="000B51D2" w:rsidRDefault="00422FB7">
      <w:pPr>
        <w:pStyle w:val="Corpodetexto"/>
        <w:spacing w:before="90"/>
        <w:ind w:left="1811" w:right="1806"/>
        <w:jc w:val="center"/>
      </w:pPr>
      <w:r>
        <w:t>DOS DEVERES</w:t>
      </w:r>
    </w:p>
    <w:p w14:paraId="37C1908D" w14:textId="77777777" w:rsidR="000B51D2" w:rsidRDefault="000B51D2">
      <w:pPr>
        <w:pStyle w:val="Corpodetexto"/>
      </w:pPr>
    </w:p>
    <w:p w14:paraId="17D34DFD" w14:textId="77777777" w:rsidR="000B51D2" w:rsidRDefault="00422FB7">
      <w:pPr>
        <w:ind w:left="4620"/>
        <w:rPr>
          <w:sz w:val="24"/>
        </w:rPr>
      </w:pPr>
      <w:r>
        <w:rPr>
          <w:b/>
          <w:sz w:val="24"/>
        </w:rPr>
        <w:t xml:space="preserve">Art. 141. </w:t>
      </w:r>
      <w:r>
        <w:rPr>
          <w:sz w:val="24"/>
        </w:rPr>
        <w:t>São deveres do servidor:</w:t>
      </w:r>
    </w:p>
    <w:p w14:paraId="20639171" w14:textId="77777777" w:rsidR="000B51D2" w:rsidRDefault="00422FB7">
      <w:pPr>
        <w:pStyle w:val="PargrafodaLista"/>
        <w:numPr>
          <w:ilvl w:val="0"/>
          <w:numId w:val="11"/>
        </w:numPr>
        <w:tabs>
          <w:tab w:val="left" w:pos="4774"/>
        </w:tabs>
        <w:spacing w:before="209"/>
        <w:jc w:val="left"/>
        <w:rPr>
          <w:sz w:val="24"/>
        </w:rPr>
      </w:pPr>
      <w:r>
        <w:rPr>
          <w:b/>
          <w:sz w:val="24"/>
        </w:rPr>
        <w:t xml:space="preserve">- </w:t>
      </w:r>
      <w:proofErr w:type="gramStart"/>
      <w:r>
        <w:rPr>
          <w:sz w:val="24"/>
        </w:rPr>
        <w:t>exercer</w:t>
      </w:r>
      <w:proofErr w:type="gramEnd"/>
      <w:r>
        <w:rPr>
          <w:sz w:val="24"/>
        </w:rPr>
        <w:t xml:space="preserve"> com zelo e dedicação as atribuições do</w:t>
      </w:r>
      <w:r>
        <w:rPr>
          <w:spacing w:val="-6"/>
          <w:sz w:val="24"/>
        </w:rPr>
        <w:t xml:space="preserve"> </w:t>
      </w:r>
      <w:r>
        <w:rPr>
          <w:sz w:val="24"/>
        </w:rPr>
        <w:t>cargo;</w:t>
      </w:r>
    </w:p>
    <w:p w14:paraId="26CF6E2D" w14:textId="77777777" w:rsidR="000B51D2" w:rsidRDefault="000B51D2">
      <w:pPr>
        <w:pStyle w:val="Corpodetexto"/>
      </w:pPr>
    </w:p>
    <w:p w14:paraId="7EC26AD1" w14:textId="77777777" w:rsidR="000B51D2" w:rsidRDefault="00422FB7">
      <w:pPr>
        <w:pStyle w:val="PargrafodaLista"/>
        <w:numPr>
          <w:ilvl w:val="0"/>
          <w:numId w:val="11"/>
        </w:numPr>
        <w:tabs>
          <w:tab w:val="left" w:pos="4868"/>
        </w:tabs>
        <w:ind w:left="4867" w:hanging="248"/>
        <w:jc w:val="left"/>
        <w:rPr>
          <w:sz w:val="24"/>
        </w:rPr>
      </w:pPr>
      <w:r>
        <w:rPr>
          <w:b/>
          <w:sz w:val="24"/>
        </w:rPr>
        <w:t xml:space="preserve">- </w:t>
      </w:r>
      <w:proofErr w:type="gramStart"/>
      <w:r>
        <w:rPr>
          <w:sz w:val="24"/>
        </w:rPr>
        <w:t>ser</w:t>
      </w:r>
      <w:proofErr w:type="gramEnd"/>
      <w:r>
        <w:rPr>
          <w:sz w:val="24"/>
        </w:rPr>
        <w:t xml:space="preserve"> leal às instituições a que</w:t>
      </w:r>
      <w:r>
        <w:rPr>
          <w:spacing w:val="-6"/>
          <w:sz w:val="24"/>
        </w:rPr>
        <w:t xml:space="preserve"> </w:t>
      </w:r>
      <w:r>
        <w:rPr>
          <w:sz w:val="24"/>
        </w:rPr>
        <w:t>servir;</w:t>
      </w:r>
    </w:p>
    <w:p w14:paraId="0388D628" w14:textId="77777777" w:rsidR="000B51D2" w:rsidRDefault="000B51D2">
      <w:pPr>
        <w:pStyle w:val="Corpodetexto"/>
      </w:pPr>
    </w:p>
    <w:p w14:paraId="338C6452" w14:textId="77777777" w:rsidR="000B51D2" w:rsidRDefault="00422FB7">
      <w:pPr>
        <w:pStyle w:val="PargrafodaLista"/>
        <w:numPr>
          <w:ilvl w:val="0"/>
          <w:numId w:val="11"/>
        </w:numPr>
        <w:tabs>
          <w:tab w:val="left" w:pos="4961"/>
        </w:tabs>
        <w:ind w:left="4960" w:hanging="341"/>
        <w:jc w:val="left"/>
        <w:rPr>
          <w:sz w:val="24"/>
        </w:rPr>
      </w:pPr>
      <w:r>
        <w:rPr>
          <w:b/>
          <w:sz w:val="24"/>
        </w:rPr>
        <w:t xml:space="preserve">- </w:t>
      </w:r>
      <w:proofErr w:type="gramStart"/>
      <w:r>
        <w:rPr>
          <w:sz w:val="24"/>
        </w:rPr>
        <w:t>observar</w:t>
      </w:r>
      <w:proofErr w:type="gramEnd"/>
      <w:r>
        <w:rPr>
          <w:sz w:val="24"/>
        </w:rPr>
        <w:t xml:space="preserve"> as normas legais e</w:t>
      </w:r>
      <w:r>
        <w:rPr>
          <w:spacing w:val="-2"/>
          <w:sz w:val="24"/>
        </w:rPr>
        <w:t xml:space="preserve"> </w:t>
      </w:r>
      <w:r>
        <w:rPr>
          <w:sz w:val="24"/>
        </w:rPr>
        <w:t>regulamentares;</w:t>
      </w:r>
    </w:p>
    <w:p w14:paraId="2BF16293" w14:textId="77777777" w:rsidR="000B51D2" w:rsidRDefault="000B51D2">
      <w:pPr>
        <w:pStyle w:val="Corpodetexto"/>
        <w:spacing w:before="2"/>
        <w:rPr>
          <w:sz w:val="16"/>
        </w:rPr>
      </w:pPr>
    </w:p>
    <w:p w14:paraId="665F7180" w14:textId="77777777" w:rsidR="000B51D2" w:rsidRDefault="00422FB7">
      <w:pPr>
        <w:pStyle w:val="PargrafodaLista"/>
        <w:numPr>
          <w:ilvl w:val="0"/>
          <w:numId w:val="11"/>
        </w:numPr>
        <w:tabs>
          <w:tab w:val="left" w:pos="5084"/>
        </w:tabs>
        <w:spacing w:before="90"/>
        <w:ind w:left="5083" w:hanging="464"/>
        <w:jc w:val="left"/>
        <w:rPr>
          <w:sz w:val="24"/>
        </w:rPr>
      </w:pPr>
      <w:r>
        <w:rPr>
          <w:b/>
          <w:sz w:val="24"/>
        </w:rPr>
        <w:t>-</w:t>
      </w:r>
      <w:r>
        <w:rPr>
          <w:b/>
          <w:spacing w:val="14"/>
          <w:sz w:val="24"/>
        </w:rPr>
        <w:t xml:space="preserve"> </w:t>
      </w:r>
      <w:proofErr w:type="gramStart"/>
      <w:r>
        <w:rPr>
          <w:sz w:val="24"/>
        </w:rPr>
        <w:t>cumprir</w:t>
      </w:r>
      <w:proofErr w:type="gramEnd"/>
      <w:r>
        <w:rPr>
          <w:spacing w:val="15"/>
          <w:sz w:val="24"/>
        </w:rPr>
        <w:t xml:space="preserve"> </w:t>
      </w:r>
      <w:r>
        <w:rPr>
          <w:sz w:val="24"/>
        </w:rPr>
        <w:t>as</w:t>
      </w:r>
      <w:r>
        <w:rPr>
          <w:spacing w:val="15"/>
          <w:sz w:val="24"/>
        </w:rPr>
        <w:t xml:space="preserve"> </w:t>
      </w:r>
      <w:r>
        <w:rPr>
          <w:sz w:val="24"/>
        </w:rPr>
        <w:t>ordens</w:t>
      </w:r>
      <w:r>
        <w:rPr>
          <w:spacing w:val="16"/>
          <w:sz w:val="24"/>
        </w:rPr>
        <w:t xml:space="preserve"> </w:t>
      </w:r>
      <w:r>
        <w:rPr>
          <w:sz w:val="24"/>
        </w:rPr>
        <w:t>superiores,</w:t>
      </w:r>
      <w:r>
        <w:rPr>
          <w:spacing w:val="15"/>
          <w:sz w:val="24"/>
        </w:rPr>
        <w:t xml:space="preserve"> </w:t>
      </w:r>
      <w:r>
        <w:rPr>
          <w:sz w:val="24"/>
        </w:rPr>
        <w:t>exceto</w:t>
      </w:r>
      <w:r>
        <w:rPr>
          <w:spacing w:val="17"/>
          <w:sz w:val="24"/>
        </w:rPr>
        <w:t xml:space="preserve"> </w:t>
      </w:r>
      <w:r>
        <w:rPr>
          <w:sz w:val="24"/>
        </w:rPr>
        <w:t>quando</w:t>
      </w:r>
    </w:p>
    <w:p w14:paraId="76921C01" w14:textId="77777777" w:rsidR="000B51D2" w:rsidRDefault="00422FB7">
      <w:pPr>
        <w:pStyle w:val="Corpodetexto"/>
        <w:ind w:left="112"/>
      </w:pPr>
      <w:r>
        <w:t>manifestamente ilegais;</w:t>
      </w:r>
    </w:p>
    <w:p w14:paraId="5E4950C4" w14:textId="77777777" w:rsidR="000B51D2" w:rsidRDefault="000B51D2">
      <w:pPr>
        <w:pStyle w:val="Corpodetexto"/>
        <w:rPr>
          <w:sz w:val="16"/>
        </w:rPr>
      </w:pPr>
    </w:p>
    <w:p w14:paraId="3DAC5987" w14:textId="77777777" w:rsidR="000B51D2" w:rsidRDefault="00422FB7">
      <w:pPr>
        <w:pStyle w:val="PargrafodaLista"/>
        <w:numPr>
          <w:ilvl w:val="0"/>
          <w:numId w:val="11"/>
        </w:numPr>
        <w:tabs>
          <w:tab w:val="left" w:pos="4853"/>
        </w:tabs>
        <w:spacing w:before="90"/>
        <w:ind w:left="4852" w:hanging="233"/>
        <w:jc w:val="left"/>
        <w:rPr>
          <w:sz w:val="24"/>
        </w:rPr>
      </w:pPr>
      <w:r>
        <w:rPr>
          <w:b/>
          <w:sz w:val="24"/>
        </w:rPr>
        <w:t xml:space="preserve">- </w:t>
      </w:r>
      <w:proofErr w:type="gramStart"/>
      <w:r>
        <w:rPr>
          <w:sz w:val="24"/>
        </w:rPr>
        <w:t>atender</w:t>
      </w:r>
      <w:proofErr w:type="gramEnd"/>
      <w:r>
        <w:rPr>
          <w:sz w:val="24"/>
        </w:rPr>
        <w:t xml:space="preserve"> com</w:t>
      </w:r>
      <w:r>
        <w:rPr>
          <w:spacing w:val="-3"/>
          <w:sz w:val="24"/>
        </w:rPr>
        <w:t xml:space="preserve"> </w:t>
      </w:r>
      <w:r>
        <w:rPr>
          <w:sz w:val="24"/>
        </w:rPr>
        <w:t>presteza:</w:t>
      </w:r>
    </w:p>
    <w:p w14:paraId="17F36038" w14:textId="77777777" w:rsidR="000B51D2" w:rsidRDefault="00422FB7">
      <w:pPr>
        <w:pStyle w:val="PargrafodaLista"/>
        <w:numPr>
          <w:ilvl w:val="0"/>
          <w:numId w:val="10"/>
        </w:numPr>
        <w:tabs>
          <w:tab w:val="left" w:pos="5015"/>
          <w:tab w:val="left" w:pos="5016"/>
          <w:tab w:val="left" w:pos="5443"/>
          <w:tab w:val="left" w:pos="6364"/>
          <w:tab w:val="left" w:pos="6859"/>
          <w:tab w:val="left" w:pos="7598"/>
          <w:tab w:val="left" w:pos="8731"/>
          <w:tab w:val="left" w:pos="9131"/>
        </w:tabs>
        <w:spacing w:before="184"/>
        <w:ind w:right="107" w:firstLine="4502"/>
        <w:rPr>
          <w:sz w:val="24"/>
        </w:rPr>
      </w:pPr>
      <w:r>
        <w:rPr>
          <w:sz w:val="24"/>
        </w:rPr>
        <w:t>ao</w:t>
      </w:r>
      <w:r>
        <w:rPr>
          <w:sz w:val="24"/>
        </w:rPr>
        <w:tab/>
        <w:t>público</w:t>
      </w:r>
      <w:r>
        <w:rPr>
          <w:sz w:val="24"/>
        </w:rPr>
        <w:tab/>
        <w:t>em</w:t>
      </w:r>
      <w:r>
        <w:rPr>
          <w:sz w:val="24"/>
        </w:rPr>
        <w:tab/>
        <w:t>geral,</w:t>
      </w:r>
      <w:r>
        <w:rPr>
          <w:sz w:val="24"/>
        </w:rPr>
        <w:tab/>
        <w:t>prestando</w:t>
      </w:r>
      <w:r>
        <w:rPr>
          <w:sz w:val="24"/>
        </w:rPr>
        <w:tab/>
        <w:t>as</w:t>
      </w:r>
      <w:r>
        <w:rPr>
          <w:sz w:val="24"/>
        </w:rPr>
        <w:tab/>
      </w:r>
      <w:r>
        <w:rPr>
          <w:spacing w:val="-3"/>
          <w:sz w:val="24"/>
        </w:rPr>
        <w:t xml:space="preserve">informações </w:t>
      </w:r>
      <w:r>
        <w:rPr>
          <w:sz w:val="24"/>
        </w:rPr>
        <w:t>requeridas, ressalvadas as protegidas por</w:t>
      </w:r>
      <w:r>
        <w:rPr>
          <w:spacing w:val="-2"/>
          <w:sz w:val="24"/>
        </w:rPr>
        <w:t xml:space="preserve"> </w:t>
      </w:r>
      <w:r>
        <w:rPr>
          <w:sz w:val="24"/>
        </w:rPr>
        <w:t>sigilo;</w:t>
      </w:r>
    </w:p>
    <w:p w14:paraId="6EBF0574" w14:textId="77777777" w:rsidR="000B51D2" w:rsidRDefault="00422FB7">
      <w:pPr>
        <w:pStyle w:val="PargrafodaLista"/>
        <w:numPr>
          <w:ilvl w:val="0"/>
          <w:numId w:val="10"/>
        </w:numPr>
        <w:tabs>
          <w:tab w:val="left" w:pos="4964"/>
        </w:tabs>
        <w:spacing w:before="185"/>
        <w:ind w:right="105" w:firstLine="4502"/>
        <w:rPr>
          <w:sz w:val="24"/>
        </w:rPr>
      </w:pPr>
      <w:r>
        <w:rPr>
          <w:sz w:val="24"/>
        </w:rPr>
        <w:t>à expedição de certidões requeridas para defesa de direito ou esclarecimento de situações de interesse</w:t>
      </w:r>
      <w:r>
        <w:rPr>
          <w:spacing w:val="-1"/>
          <w:sz w:val="24"/>
        </w:rPr>
        <w:t xml:space="preserve"> </w:t>
      </w:r>
      <w:r>
        <w:rPr>
          <w:sz w:val="24"/>
        </w:rPr>
        <w:t>pessoal;</w:t>
      </w:r>
    </w:p>
    <w:p w14:paraId="31412D6D" w14:textId="77777777" w:rsidR="000B51D2" w:rsidRDefault="00422FB7">
      <w:pPr>
        <w:pStyle w:val="PargrafodaLista"/>
        <w:numPr>
          <w:ilvl w:val="0"/>
          <w:numId w:val="10"/>
        </w:numPr>
        <w:tabs>
          <w:tab w:val="left" w:pos="4860"/>
        </w:tabs>
        <w:spacing w:before="183"/>
        <w:ind w:left="4860" w:hanging="245"/>
        <w:rPr>
          <w:sz w:val="24"/>
        </w:rPr>
      </w:pPr>
      <w:r>
        <w:rPr>
          <w:sz w:val="24"/>
        </w:rPr>
        <w:t>às requisições para a defesa da Fazenda</w:t>
      </w:r>
      <w:r>
        <w:rPr>
          <w:spacing w:val="-6"/>
          <w:sz w:val="24"/>
        </w:rPr>
        <w:t xml:space="preserve"> </w:t>
      </w:r>
      <w:r>
        <w:rPr>
          <w:sz w:val="24"/>
        </w:rPr>
        <w:t>Pública.</w:t>
      </w:r>
    </w:p>
    <w:p w14:paraId="2C7872DC" w14:textId="77777777" w:rsidR="000B51D2" w:rsidRDefault="000B51D2">
      <w:pPr>
        <w:pStyle w:val="Corpodetexto"/>
        <w:spacing w:before="11"/>
        <w:rPr>
          <w:sz w:val="23"/>
        </w:rPr>
      </w:pPr>
    </w:p>
    <w:p w14:paraId="23DB279B" w14:textId="77777777" w:rsidR="000B51D2" w:rsidRDefault="00422FB7">
      <w:pPr>
        <w:pStyle w:val="PargrafodaLista"/>
        <w:numPr>
          <w:ilvl w:val="0"/>
          <w:numId w:val="11"/>
        </w:numPr>
        <w:tabs>
          <w:tab w:val="left" w:pos="5021"/>
        </w:tabs>
        <w:ind w:left="112" w:right="107" w:firstLine="4507"/>
        <w:jc w:val="left"/>
        <w:rPr>
          <w:sz w:val="24"/>
        </w:rPr>
      </w:pPr>
      <w:r>
        <w:rPr>
          <w:b/>
          <w:sz w:val="24"/>
        </w:rPr>
        <w:t xml:space="preserve">- </w:t>
      </w:r>
      <w:proofErr w:type="gramStart"/>
      <w:r>
        <w:rPr>
          <w:sz w:val="24"/>
        </w:rPr>
        <w:t>levar</w:t>
      </w:r>
      <w:proofErr w:type="gramEnd"/>
      <w:r>
        <w:rPr>
          <w:sz w:val="24"/>
        </w:rPr>
        <w:t xml:space="preserve"> ao conhecimento da autoridade superior as irregularidades de que tiver ciência em razão do</w:t>
      </w:r>
      <w:r>
        <w:rPr>
          <w:spacing w:val="-3"/>
          <w:sz w:val="24"/>
        </w:rPr>
        <w:t xml:space="preserve"> </w:t>
      </w:r>
      <w:r>
        <w:rPr>
          <w:sz w:val="24"/>
        </w:rPr>
        <w:t>cargo;</w:t>
      </w:r>
    </w:p>
    <w:p w14:paraId="298B3C4D" w14:textId="77777777" w:rsidR="000B51D2" w:rsidRDefault="000B51D2">
      <w:pPr>
        <w:pStyle w:val="Corpodetexto"/>
        <w:spacing w:before="2"/>
        <w:rPr>
          <w:sz w:val="16"/>
        </w:rPr>
      </w:pPr>
    </w:p>
    <w:p w14:paraId="5D952B64" w14:textId="77777777" w:rsidR="000B51D2" w:rsidRDefault="00422FB7">
      <w:pPr>
        <w:pStyle w:val="PargrafodaLista"/>
        <w:numPr>
          <w:ilvl w:val="0"/>
          <w:numId w:val="11"/>
        </w:numPr>
        <w:tabs>
          <w:tab w:val="left" w:pos="5060"/>
        </w:tabs>
        <w:spacing w:before="90"/>
        <w:ind w:left="5059" w:hanging="440"/>
        <w:jc w:val="left"/>
        <w:rPr>
          <w:sz w:val="24"/>
        </w:rPr>
      </w:pPr>
      <w:r>
        <w:rPr>
          <w:sz w:val="24"/>
        </w:rPr>
        <w:t>-</w:t>
      </w:r>
      <w:r>
        <w:rPr>
          <w:spacing w:val="17"/>
          <w:sz w:val="24"/>
        </w:rPr>
        <w:t xml:space="preserve"> </w:t>
      </w:r>
      <w:proofErr w:type="gramStart"/>
      <w:r>
        <w:rPr>
          <w:sz w:val="24"/>
        </w:rPr>
        <w:t>zelar</w:t>
      </w:r>
      <w:proofErr w:type="gramEnd"/>
      <w:r>
        <w:rPr>
          <w:spacing w:val="17"/>
          <w:sz w:val="24"/>
        </w:rPr>
        <w:t xml:space="preserve"> </w:t>
      </w:r>
      <w:r>
        <w:rPr>
          <w:sz w:val="24"/>
        </w:rPr>
        <w:t>pela</w:t>
      </w:r>
      <w:r>
        <w:rPr>
          <w:spacing w:val="19"/>
          <w:sz w:val="24"/>
        </w:rPr>
        <w:t xml:space="preserve"> </w:t>
      </w:r>
      <w:r>
        <w:rPr>
          <w:sz w:val="24"/>
        </w:rPr>
        <w:t>economia</w:t>
      </w:r>
      <w:r>
        <w:rPr>
          <w:spacing w:val="17"/>
          <w:sz w:val="24"/>
        </w:rPr>
        <w:t xml:space="preserve"> </w:t>
      </w:r>
      <w:r>
        <w:rPr>
          <w:sz w:val="24"/>
        </w:rPr>
        <w:t>do</w:t>
      </w:r>
      <w:r>
        <w:rPr>
          <w:spacing w:val="18"/>
          <w:sz w:val="24"/>
        </w:rPr>
        <w:t xml:space="preserve"> </w:t>
      </w:r>
      <w:r>
        <w:rPr>
          <w:sz w:val="24"/>
        </w:rPr>
        <w:t>material</w:t>
      </w:r>
      <w:r>
        <w:rPr>
          <w:spacing w:val="21"/>
          <w:sz w:val="24"/>
        </w:rPr>
        <w:t xml:space="preserve"> </w:t>
      </w:r>
      <w:r>
        <w:rPr>
          <w:sz w:val="24"/>
        </w:rPr>
        <w:t>e</w:t>
      </w:r>
      <w:r>
        <w:rPr>
          <w:spacing w:val="18"/>
          <w:sz w:val="24"/>
        </w:rPr>
        <w:t xml:space="preserve"> </w:t>
      </w:r>
      <w:r>
        <w:rPr>
          <w:sz w:val="24"/>
        </w:rPr>
        <w:t>a</w:t>
      </w:r>
      <w:r>
        <w:rPr>
          <w:spacing w:val="19"/>
          <w:sz w:val="24"/>
        </w:rPr>
        <w:t xml:space="preserve"> </w:t>
      </w:r>
      <w:r>
        <w:rPr>
          <w:sz w:val="24"/>
        </w:rPr>
        <w:t>conservação</w:t>
      </w:r>
      <w:r>
        <w:rPr>
          <w:spacing w:val="18"/>
          <w:sz w:val="24"/>
        </w:rPr>
        <w:t xml:space="preserve"> </w:t>
      </w:r>
      <w:r>
        <w:rPr>
          <w:sz w:val="24"/>
        </w:rPr>
        <w:t>do</w:t>
      </w:r>
    </w:p>
    <w:p w14:paraId="3EAE77DD" w14:textId="77777777" w:rsidR="000B51D2" w:rsidRDefault="00422FB7">
      <w:pPr>
        <w:pStyle w:val="Corpodetexto"/>
        <w:ind w:left="112"/>
      </w:pPr>
      <w:r>
        <w:t>patrimônio público;</w:t>
      </w:r>
    </w:p>
    <w:p w14:paraId="46393FA3" w14:textId="77777777" w:rsidR="000B51D2" w:rsidRDefault="000B51D2">
      <w:pPr>
        <w:pStyle w:val="Corpodetexto"/>
        <w:spacing w:before="2"/>
        <w:rPr>
          <w:sz w:val="16"/>
        </w:rPr>
      </w:pPr>
    </w:p>
    <w:p w14:paraId="1D4B2EB4" w14:textId="77777777" w:rsidR="000B51D2" w:rsidRDefault="00422FB7">
      <w:pPr>
        <w:pStyle w:val="PargrafodaLista"/>
        <w:numPr>
          <w:ilvl w:val="0"/>
          <w:numId w:val="11"/>
        </w:numPr>
        <w:tabs>
          <w:tab w:val="left" w:pos="5134"/>
        </w:tabs>
        <w:spacing w:before="90"/>
        <w:ind w:left="5133" w:hanging="515"/>
        <w:jc w:val="left"/>
        <w:rPr>
          <w:sz w:val="24"/>
        </w:rPr>
      </w:pPr>
      <w:r>
        <w:rPr>
          <w:sz w:val="24"/>
        </w:rPr>
        <w:t xml:space="preserve">- </w:t>
      </w:r>
      <w:proofErr w:type="gramStart"/>
      <w:r>
        <w:rPr>
          <w:sz w:val="24"/>
        </w:rPr>
        <w:t>guardar</w:t>
      </w:r>
      <w:proofErr w:type="gramEnd"/>
      <w:r>
        <w:rPr>
          <w:sz w:val="24"/>
        </w:rPr>
        <w:t xml:space="preserve"> sigilo sobre assunto da</w:t>
      </w:r>
      <w:r>
        <w:rPr>
          <w:spacing w:val="-6"/>
          <w:sz w:val="24"/>
        </w:rPr>
        <w:t xml:space="preserve"> </w:t>
      </w:r>
      <w:r>
        <w:rPr>
          <w:sz w:val="24"/>
        </w:rPr>
        <w:t>repartição;</w:t>
      </w:r>
    </w:p>
    <w:p w14:paraId="684B64BD" w14:textId="77777777" w:rsidR="000B51D2" w:rsidRDefault="000B51D2">
      <w:pPr>
        <w:pStyle w:val="Corpodetexto"/>
        <w:spacing w:before="2"/>
        <w:rPr>
          <w:sz w:val="16"/>
        </w:rPr>
      </w:pPr>
    </w:p>
    <w:p w14:paraId="2F648D17" w14:textId="77777777" w:rsidR="000B51D2" w:rsidRDefault="000B51D2">
      <w:pPr>
        <w:rPr>
          <w:sz w:val="16"/>
        </w:rPr>
        <w:sectPr w:rsidR="000B51D2">
          <w:pgSz w:w="11910" w:h="16850"/>
          <w:pgMar w:top="3020" w:right="460" w:bottom="280" w:left="1020" w:header="708" w:footer="0" w:gutter="0"/>
          <w:cols w:space="720"/>
        </w:sectPr>
      </w:pPr>
    </w:p>
    <w:p w14:paraId="3F856A72" w14:textId="77777777" w:rsidR="000B51D2" w:rsidRDefault="000B51D2">
      <w:pPr>
        <w:pStyle w:val="Corpodetexto"/>
        <w:spacing w:before="10"/>
        <w:rPr>
          <w:sz w:val="31"/>
        </w:rPr>
      </w:pPr>
    </w:p>
    <w:p w14:paraId="7C516F00" w14:textId="77777777" w:rsidR="000B51D2" w:rsidRDefault="00422FB7">
      <w:pPr>
        <w:pStyle w:val="Corpodetexto"/>
        <w:ind w:left="112"/>
      </w:pPr>
      <w:r>
        <w:t>administrativa;</w:t>
      </w:r>
    </w:p>
    <w:p w14:paraId="5B1C602A" w14:textId="77777777" w:rsidR="000B51D2" w:rsidRDefault="000B51D2">
      <w:pPr>
        <w:pStyle w:val="Corpodetexto"/>
        <w:rPr>
          <w:sz w:val="26"/>
        </w:rPr>
      </w:pPr>
    </w:p>
    <w:p w14:paraId="6AA20D30" w14:textId="77777777" w:rsidR="000B51D2" w:rsidRDefault="000B51D2">
      <w:pPr>
        <w:pStyle w:val="Corpodetexto"/>
        <w:rPr>
          <w:sz w:val="26"/>
        </w:rPr>
      </w:pPr>
    </w:p>
    <w:p w14:paraId="65E0D3C9" w14:textId="77777777" w:rsidR="000B51D2" w:rsidRDefault="000B51D2">
      <w:pPr>
        <w:pStyle w:val="Corpodetexto"/>
        <w:rPr>
          <w:sz w:val="26"/>
        </w:rPr>
      </w:pPr>
    </w:p>
    <w:p w14:paraId="7D29AEB1" w14:textId="77777777" w:rsidR="000B51D2" w:rsidRDefault="000B51D2">
      <w:pPr>
        <w:pStyle w:val="Corpodetexto"/>
        <w:rPr>
          <w:sz w:val="26"/>
        </w:rPr>
      </w:pPr>
    </w:p>
    <w:p w14:paraId="431FB2FD" w14:textId="77777777" w:rsidR="000B51D2" w:rsidRDefault="00422FB7">
      <w:pPr>
        <w:pStyle w:val="Corpodetexto"/>
        <w:spacing w:before="184"/>
        <w:ind w:left="112"/>
      </w:pPr>
      <w:r>
        <w:t>poder.</w:t>
      </w:r>
    </w:p>
    <w:p w14:paraId="322262F6" w14:textId="77777777" w:rsidR="000B51D2" w:rsidRDefault="00422FB7">
      <w:pPr>
        <w:pStyle w:val="PargrafodaLista"/>
        <w:numPr>
          <w:ilvl w:val="0"/>
          <w:numId w:val="11"/>
        </w:numPr>
        <w:tabs>
          <w:tab w:val="left" w:pos="560"/>
        </w:tabs>
        <w:spacing w:before="90"/>
        <w:ind w:left="559" w:hanging="448"/>
        <w:jc w:val="left"/>
        <w:rPr>
          <w:sz w:val="24"/>
        </w:rPr>
      </w:pPr>
      <w:r>
        <w:rPr>
          <w:sz w:val="24"/>
        </w:rPr>
        <w:br w:type="column"/>
      </w:r>
      <w:r>
        <w:rPr>
          <w:sz w:val="24"/>
        </w:rPr>
        <w:t xml:space="preserve">- </w:t>
      </w:r>
      <w:proofErr w:type="gramStart"/>
      <w:r>
        <w:rPr>
          <w:sz w:val="24"/>
        </w:rPr>
        <w:t>manter</w:t>
      </w:r>
      <w:proofErr w:type="gramEnd"/>
      <w:r>
        <w:rPr>
          <w:sz w:val="24"/>
        </w:rPr>
        <w:t xml:space="preserve"> conduta compatível com a</w:t>
      </w:r>
      <w:r>
        <w:rPr>
          <w:spacing w:val="52"/>
          <w:sz w:val="24"/>
        </w:rPr>
        <w:t xml:space="preserve"> </w:t>
      </w:r>
      <w:r>
        <w:rPr>
          <w:sz w:val="24"/>
        </w:rPr>
        <w:t>moralidade</w:t>
      </w:r>
    </w:p>
    <w:p w14:paraId="6C3B430B" w14:textId="77777777" w:rsidR="000B51D2" w:rsidRDefault="000B51D2">
      <w:pPr>
        <w:pStyle w:val="Corpodetexto"/>
      </w:pPr>
    </w:p>
    <w:p w14:paraId="3887E85E" w14:textId="77777777" w:rsidR="000B51D2" w:rsidRDefault="00422FB7">
      <w:pPr>
        <w:pStyle w:val="PargrafodaLista"/>
        <w:numPr>
          <w:ilvl w:val="0"/>
          <w:numId w:val="11"/>
        </w:numPr>
        <w:tabs>
          <w:tab w:val="left" w:pos="346"/>
        </w:tabs>
        <w:ind w:left="345" w:hanging="234"/>
        <w:jc w:val="left"/>
        <w:rPr>
          <w:sz w:val="24"/>
        </w:rPr>
      </w:pPr>
      <w:r>
        <w:rPr>
          <w:b/>
          <w:sz w:val="24"/>
        </w:rPr>
        <w:t xml:space="preserve">- </w:t>
      </w:r>
      <w:proofErr w:type="gramStart"/>
      <w:r>
        <w:rPr>
          <w:sz w:val="24"/>
        </w:rPr>
        <w:t>ser</w:t>
      </w:r>
      <w:proofErr w:type="gramEnd"/>
      <w:r>
        <w:rPr>
          <w:sz w:val="24"/>
        </w:rPr>
        <w:t xml:space="preserve"> assíduo e pontual ao serviço;</w:t>
      </w:r>
    </w:p>
    <w:p w14:paraId="50EA433A" w14:textId="77777777" w:rsidR="000B51D2" w:rsidRDefault="000B51D2">
      <w:pPr>
        <w:pStyle w:val="Corpodetexto"/>
      </w:pPr>
    </w:p>
    <w:p w14:paraId="4621E32F" w14:textId="77777777" w:rsidR="000B51D2" w:rsidRDefault="00422FB7">
      <w:pPr>
        <w:pStyle w:val="PargrafodaLista"/>
        <w:numPr>
          <w:ilvl w:val="0"/>
          <w:numId w:val="11"/>
        </w:numPr>
        <w:tabs>
          <w:tab w:val="left" w:pos="440"/>
        </w:tabs>
        <w:ind w:left="439" w:hanging="328"/>
        <w:jc w:val="left"/>
        <w:rPr>
          <w:sz w:val="24"/>
        </w:rPr>
      </w:pPr>
      <w:r>
        <w:rPr>
          <w:b/>
          <w:sz w:val="24"/>
        </w:rPr>
        <w:t xml:space="preserve">- </w:t>
      </w:r>
      <w:proofErr w:type="gramStart"/>
      <w:r>
        <w:rPr>
          <w:sz w:val="24"/>
        </w:rPr>
        <w:t>tratar</w:t>
      </w:r>
      <w:proofErr w:type="gramEnd"/>
      <w:r>
        <w:rPr>
          <w:sz w:val="24"/>
        </w:rPr>
        <w:t xml:space="preserve"> com urbanidade as</w:t>
      </w:r>
      <w:r>
        <w:rPr>
          <w:spacing w:val="-3"/>
          <w:sz w:val="24"/>
        </w:rPr>
        <w:t xml:space="preserve"> </w:t>
      </w:r>
      <w:r>
        <w:rPr>
          <w:sz w:val="24"/>
        </w:rPr>
        <w:t>pessoas;</w:t>
      </w:r>
    </w:p>
    <w:p w14:paraId="1D15571F" w14:textId="77777777" w:rsidR="000B51D2" w:rsidRDefault="000B51D2">
      <w:pPr>
        <w:pStyle w:val="Corpodetexto"/>
      </w:pPr>
    </w:p>
    <w:p w14:paraId="56BBF9F5" w14:textId="77777777" w:rsidR="000B51D2" w:rsidRDefault="00422FB7">
      <w:pPr>
        <w:pStyle w:val="PargrafodaLista"/>
        <w:numPr>
          <w:ilvl w:val="0"/>
          <w:numId w:val="11"/>
        </w:numPr>
        <w:tabs>
          <w:tab w:val="left" w:pos="557"/>
        </w:tabs>
        <w:ind w:left="556" w:hanging="445"/>
        <w:jc w:val="left"/>
        <w:rPr>
          <w:sz w:val="24"/>
        </w:rPr>
      </w:pPr>
      <w:r>
        <w:rPr>
          <w:b/>
          <w:sz w:val="24"/>
        </w:rPr>
        <w:t xml:space="preserve">- </w:t>
      </w:r>
      <w:proofErr w:type="gramStart"/>
      <w:r>
        <w:rPr>
          <w:sz w:val="24"/>
        </w:rPr>
        <w:t>representar</w:t>
      </w:r>
      <w:proofErr w:type="gramEnd"/>
      <w:r>
        <w:rPr>
          <w:sz w:val="24"/>
        </w:rPr>
        <w:t xml:space="preserve"> contra ilegalidade, omissão ou abuso</w:t>
      </w:r>
      <w:r>
        <w:rPr>
          <w:spacing w:val="-24"/>
          <w:sz w:val="24"/>
        </w:rPr>
        <w:t xml:space="preserve"> </w:t>
      </w:r>
      <w:r>
        <w:rPr>
          <w:sz w:val="24"/>
        </w:rPr>
        <w:t>de</w:t>
      </w:r>
    </w:p>
    <w:p w14:paraId="0471009A" w14:textId="77777777" w:rsidR="000B51D2" w:rsidRDefault="000B51D2">
      <w:pPr>
        <w:rPr>
          <w:sz w:val="24"/>
        </w:rPr>
        <w:sectPr w:rsidR="000B51D2">
          <w:type w:val="continuous"/>
          <w:pgSz w:w="11910" w:h="16850"/>
          <w:pgMar w:top="3020" w:right="460" w:bottom="280" w:left="1020" w:header="720" w:footer="720" w:gutter="0"/>
          <w:cols w:num="2" w:space="720" w:equalWidth="0">
            <w:col w:w="1593" w:space="2914"/>
            <w:col w:w="5923"/>
          </w:cols>
        </w:sectPr>
      </w:pPr>
    </w:p>
    <w:p w14:paraId="7E30CA31" w14:textId="77777777" w:rsidR="000B51D2" w:rsidRDefault="000B51D2">
      <w:pPr>
        <w:pStyle w:val="Corpodetexto"/>
        <w:rPr>
          <w:sz w:val="20"/>
        </w:rPr>
      </w:pPr>
    </w:p>
    <w:p w14:paraId="30C9A71F" w14:textId="77777777" w:rsidR="000B51D2" w:rsidRDefault="000B51D2">
      <w:pPr>
        <w:pStyle w:val="Corpodetexto"/>
        <w:rPr>
          <w:sz w:val="20"/>
        </w:rPr>
      </w:pPr>
    </w:p>
    <w:p w14:paraId="431D2AB3" w14:textId="77777777" w:rsidR="000B51D2" w:rsidRDefault="000B51D2">
      <w:pPr>
        <w:pStyle w:val="Corpodetexto"/>
        <w:spacing w:before="3"/>
        <w:rPr>
          <w:sz w:val="23"/>
        </w:rPr>
      </w:pPr>
    </w:p>
    <w:p w14:paraId="50FBF815" w14:textId="77777777" w:rsidR="000B51D2" w:rsidRDefault="00422FB7">
      <w:pPr>
        <w:pStyle w:val="Corpodetexto"/>
        <w:ind w:left="112" w:right="105" w:firstLine="4507"/>
        <w:jc w:val="both"/>
      </w:pPr>
      <w:r>
        <w:rPr>
          <w:b/>
        </w:rPr>
        <w:t>Parágrafo único</w:t>
      </w:r>
      <w:r>
        <w:t>. A representação de que trata o inciso XII deste artigo será encaminhada pela via hierárquica e apreciada pela autoridade superior àquela contra a qual é formulada, assegurando-se ao representado, ampla</w:t>
      </w:r>
      <w:r>
        <w:rPr>
          <w:spacing w:val="-4"/>
        </w:rPr>
        <w:t xml:space="preserve"> </w:t>
      </w:r>
      <w:r>
        <w:t>defesa.</w:t>
      </w:r>
    </w:p>
    <w:p w14:paraId="6D691C69" w14:textId="77777777" w:rsidR="000B51D2" w:rsidRDefault="000B51D2">
      <w:pPr>
        <w:pStyle w:val="Corpodetexto"/>
      </w:pPr>
    </w:p>
    <w:p w14:paraId="7473DFBA" w14:textId="77777777" w:rsidR="000B51D2" w:rsidRDefault="00422FB7">
      <w:pPr>
        <w:pStyle w:val="Corpodetexto"/>
        <w:spacing w:line="480" w:lineRule="auto"/>
        <w:ind w:left="4245" w:right="4240" w:hanging="1"/>
        <w:jc w:val="center"/>
      </w:pPr>
      <w:r>
        <w:t>CAPÍTULO II DAS</w:t>
      </w:r>
      <w:r>
        <w:rPr>
          <w:spacing w:val="-9"/>
        </w:rPr>
        <w:t xml:space="preserve"> </w:t>
      </w:r>
      <w:r>
        <w:t>PROIBIÇÕES</w:t>
      </w:r>
    </w:p>
    <w:p w14:paraId="1C5ADEE1" w14:textId="77777777" w:rsidR="000B51D2" w:rsidRPr="00422FB7" w:rsidRDefault="00422FB7">
      <w:pPr>
        <w:ind w:left="4620"/>
        <w:rPr>
          <w:strike/>
          <w:sz w:val="24"/>
        </w:rPr>
      </w:pPr>
      <w:r w:rsidRPr="00422FB7">
        <w:rPr>
          <w:b/>
          <w:strike/>
          <w:sz w:val="24"/>
        </w:rPr>
        <w:t xml:space="preserve">Art. 142. </w:t>
      </w:r>
      <w:r w:rsidRPr="00422FB7">
        <w:rPr>
          <w:strike/>
          <w:sz w:val="24"/>
        </w:rPr>
        <w:t>Ao servidor é proibido:</w:t>
      </w:r>
    </w:p>
    <w:p w14:paraId="65251E66" w14:textId="77777777" w:rsidR="000B51D2" w:rsidRPr="00422FB7" w:rsidRDefault="000B51D2">
      <w:pPr>
        <w:pStyle w:val="Corpodetexto"/>
        <w:spacing w:before="2"/>
        <w:rPr>
          <w:strike/>
          <w:sz w:val="16"/>
        </w:rPr>
      </w:pPr>
    </w:p>
    <w:p w14:paraId="5C0C25E4" w14:textId="77777777" w:rsidR="000B51D2" w:rsidRPr="00422FB7" w:rsidRDefault="00422FB7">
      <w:pPr>
        <w:pStyle w:val="PargrafodaLista"/>
        <w:numPr>
          <w:ilvl w:val="1"/>
          <w:numId w:val="11"/>
        </w:numPr>
        <w:tabs>
          <w:tab w:val="left" w:pos="4779"/>
        </w:tabs>
        <w:spacing w:before="90"/>
        <w:jc w:val="left"/>
        <w:rPr>
          <w:strike/>
          <w:sz w:val="24"/>
        </w:rPr>
      </w:pPr>
      <w:r w:rsidRPr="00422FB7">
        <w:rPr>
          <w:b/>
          <w:strike/>
          <w:sz w:val="24"/>
        </w:rPr>
        <w:t xml:space="preserve">- </w:t>
      </w:r>
      <w:proofErr w:type="gramStart"/>
      <w:r w:rsidRPr="00422FB7">
        <w:rPr>
          <w:strike/>
          <w:sz w:val="24"/>
        </w:rPr>
        <w:t>ausentar-se</w:t>
      </w:r>
      <w:proofErr w:type="gramEnd"/>
      <w:r w:rsidRPr="00422FB7">
        <w:rPr>
          <w:strike/>
          <w:sz w:val="24"/>
        </w:rPr>
        <w:t xml:space="preserve"> do serviço durante o expediente, sem</w:t>
      </w:r>
      <w:r w:rsidRPr="00422FB7">
        <w:rPr>
          <w:strike/>
          <w:spacing w:val="32"/>
          <w:sz w:val="24"/>
        </w:rPr>
        <w:t xml:space="preserve"> </w:t>
      </w:r>
      <w:r w:rsidRPr="00422FB7">
        <w:rPr>
          <w:strike/>
          <w:sz w:val="24"/>
        </w:rPr>
        <w:t>prévia</w:t>
      </w:r>
    </w:p>
    <w:p w14:paraId="591678D0" w14:textId="77777777" w:rsidR="000B51D2" w:rsidRPr="00422FB7" w:rsidRDefault="00422FB7">
      <w:pPr>
        <w:pStyle w:val="Corpodetexto"/>
        <w:ind w:left="112"/>
        <w:rPr>
          <w:strike/>
        </w:rPr>
      </w:pPr>
      <w:r w:rsidRPr="00422FB7">
        <w:rPr>
          <w:strike/>
        </w:rPr>
        <w:t>autorização do chefe imediato;</w:t>
      </w:r>
    </w:p>
    <w:p w14:paraId="4E25AD5C" w14:textId="77777777" w:rsidR="000B51D2" w:rsidRPr="00422FB7" w:rsidRDefault="000B51D2">
      <w:pPr>
        <w:pStyle w:val="Corpodetexto"/>
        <w:spacing w:before="2"/>
        <w:rPr>
          <w:strike/>
          <w:sz w:val="16"/>
        </w:rPr>
      </w:pPr>
    </w:p>
    <w:p w14:paraId="16788E8C" w14:textId="77777777" w:rsidR="000B51D2" w:rsidRPr="00422FB7" w:rsidRDefault="00422FB7">
      <w:pPr>
        <w:pStyle w:val="PargrafodaLista"/>
        <w:numPr>
          <w:ilvl w:val="1"/>
          <w:numId w:val="11"/>
        </w:numPr>
        <w:tabs>
          <w:tab w:val="left" w:pos="4875"/>
        </w:tabs>
        <w:spacing w:before="90"/>
        <w:ind w:left="4874" w:hanging="255"/>
        <w:jc w:val="left"/>
        <w:rPr>
          <w:strike/>
          <w:sz w:val="24"/>
        </w:rPr>
      </w:pPr>
      <w:r w:rsidRPr="00422FB7">
        <w:rPr>
          <w:b/>
          <w:strike/>
          <w:sz w:val="24"/>
        </w:rPr>
        <w:t xml:space="preserve">- </w:t>
      </w:r>
      <w:proofErr w:type="gramStart"/>
      <w:r w:rsidRPr="00422FB7">
        <w:rPr>
          <w:strike/>
          <w:sz w:val="24"/>
        </w:rPr>
        <w:t>retirar</w:t>
      </w:r>
      <w:proofErr w:type="gramEnd"/>
      <w:r w:rsidRPr="00422FB7">
        <w:rPr>
          <w:strike/>
          <w:sz w:val="24"/>
        </w:rPr>
        <w:t>, sem prévia anuência da autoridade</w:t>
      </w:r>
      <w:r w:rsidRPr="00422FB7">
        <w:rPr>
          <w:strike/>
          <w:spacing w:val="40"/>
          <w:sz w:val="24"/>
        </w:rPr>
        <w:t xml:space="preserve"> </w:t>
      </w:r>
      <w:r w:rsidRPr="00422FB7">
        <w:rPr>
          <w:strike/>
          <w:sz w:val="24"/>
        </w:rPr>
        <w:t>competente,</w:t>
      </w:r>
    </w:p>
    <w:p w14:paraId="2A014875" w14:textId="77777777" w:rsidR="000B51D2" w:rsidRPr="00422FB7" w:rsidRDefault="00422FB7">
      <w:pPr>
        <w:pStyle w:val="Corpodetexto"/>
        <w:ind w:left="112"/>
        <w:rPr>
          <w:strike/>
        </w:rPr>
      </w:pPr>
      <w:r w:rsidRPr="00422FB7">
        <w:rPr>
          <w:strike/>
        </w:rPr>
        <w:t>qualquer documento ou objeto da repartição;</w:t>
      </w:r>
    </w:p>
    <w:p w14:paraId="0E4581CE" w14:textId="77777777" w:rsidR="000B51D2" w:rsidRPr="00422FB7" w:rsidRDefault="000B51D2">
      <w:pPr>
        <w:pStyle w:val="Corpodetexto"/>
        <w:spacing w:before="2"/>
        <w:rPr>
          <w:strike/>
          <w:sz w:val="16"/>
        </w:rPr>
      </w:pPr>
    </w:p>
    <w:p w14:paraId="1B917263" w14:textId="77777777" w:rsidR="000B51D2" w:rsidRPr="00422FB7" w:rsidRDefault="00422FB7">
      <w:pPr>
        <w:pStyle w:val="PargrafodaLista"/>
        <w:numPr>
          <w:ilvl w:val="1"/>
          <w:numId w:val="11"/>
        </w:numPr>
        <w:tabs>
          <w:tab w:val="left" w:pos="4961"/>
        </w:tabs>
        <w:spacing w:before="90"/>
        <w:ind w:left="4960" w:hanging="341"/>
        <w:jc w:val="left"/>
        <w:rPr>
          <w:strike/>
          <w:sz w:val="24"/>
        </w:rPr>
      </w:pPr>
      <w:r w:rsidRPr="00422FB7">
        <w:rPr>
          <w:b/>
          <w:strike/>
          <w:sz w:val="24"/>
        </w:rPr>
        <w:t xml:space="preserve">- </w:t>
      </w:r>
      <w:proofErr w:type="gramStart"/>
      <w:r w:rsidRPr="00422FB7">
        <w:rPr>
          <w:strike/>
          <w:sz w:val="24"/>
        </w:rPr>
        <w:t>recusar</w:t>
      </w:r>
      <w:proofErr w:type="gramEnd"/>
      <w:r w:rsidRPr="00422FB7">
        <w:rPr>
          <w:strike/>
          <w:sz w:val="24"/>
        </w:rPr>
        <w:t xml:space="preserve"> fé a documentos</w:t>
      </w:r>
      <w:r w:rsidRPr="00422FB7">
        <w:rPr>
          <w:strike/>
          <w:spacing w:val="-3"/>
          <w:sz w:val="24"/>
        </w:rPr>
        <w:t xml:space="preserve"> </w:t>
      </w:r>
      <w:r w:rsidRPr="00422FB7">
        <w:rPr>
          <w:strike/>
          <w:sz w:val="24"/>
        </w:rPr>
        <w:t>públicos;</w:t>
      </w:r>
    </w:p>
    <w:p w14:paraId="35DDFC6F" w14:textId="77777777" w:rsidR="000B51D2" w:rsidRPr="00422FB7" w:rsidRDefault="000B51D2">
      <w:pPr>
        <w:pStyle w:val="Corpodetexto"/>
        <w:spacing w:before="2"/>
        <w:rPr>
          <w:strike/>
          <w:sz w:val="16"/>
        </w:rPr>
      </w:pPr>
    </w:p>
    <w:p w14:paraId="2029F835" w14:textId="77777777" w:rsidR="000B51D2" w:rsidRPr="00422FB7" w:rsidRDefault="000B51D2">
      <w:pPr>
        <w:rPr>
          <w:strike/>
          <w:sz w:val="16"/>
        </w:rPr>
        <w:sectPr w:rsidR="000B51D2" w:rsidRPr="00422FB7">
          <w:pgSz w:w="11910" w:h="16850"/>
          <w:pgMar w:top="3020" w:right="460" w:bottom="280" w:left="1020" w:header="708" w:footer="0" w:gutter="0"/>
          <w:cols w:space="720"/>
        </w:sectPr>
      </w:pPr>
    </w:p>
    <w:p w14:paraId="0523C07B" w14:textId="77777777" w:rsidR="000B51D2" w:rsidRPr="00422FB7" w:rsidRDefault="000B51D2">
      <w:pPr>
        <w:pStyle w:val="Corpodetexto"/>
        <w:spacing w:before="10"/>
        <w:rPr>
          <w:strike/>
          <w:sz w:val="31"/>
        </w:rPr>
      </w:pPr>
    </w:p>
    <w:p w14:paraId="479BDD24" w14:textId="77777777" w:rsidR="000B51D2" w:rsidRPr="00422FB7" w:rsidRDefault="00422FB7">
      <w:pPr>
        <w:pStyle w:val="Corpodetexto"/>
        <w:spacing w:line="480" w:lineRule="auto"/>
        <w:ind w:left="112"/>
        <w:rPr>
          <w:strike/>
        </w:rPr>
      </w:pPr>
      <w:r w:rsidRPr="00422FB7">
        <w:rPr>
          <w:strike/>
        </w:rPr>
        <w:t xml:space="preserve">documento e processo ou execução de </w:t>
      </w:r>
      <w:r w:rsidRPr="00422FB7">
        <w:rPr>
          <w:strike/>
          <w:spacing w:val="-3"/>
        </w:rPr>
        <w:t xml:space="preserve">serviço; </w:t>
      </w:r>
      <w:r w:rsidRPr="00422FB7">
        <w:rPr>
          <w:strike/>
        </w:rPr>
        <w:t>recinto da repartição;</w:t>
      </w:r>
    </w:p>
    <w:p w14:paraId="417F793B" w14:textId="77777777" w:rsidR="000B51D2" w:rsidRPr="00422FB7" w:rsidRDefault="00422FB7">
      <w:pPr>
        <w:pStyle w:val="PargrafodaLista"/>
        <w:numPr>
          <w:ilvl w:val="1"/>
          <w:numId w:val="11"/>
        </w:numPr>
        <w:tabs>
          <w:tab w:val="left" w:pos="417"/>
        </w:tabs>
        <w:spacing w:before="90"/>
        <w:ind w:left="416" w:hanging="440"/>
        <w:jc w:val="left"/>
        <w:rPr>
          <w:strike/>
          <w:sz w:val="24"/>
        </w:rPr>
      </w:pPr>
      <w:r w:rsidRPr="00422FB7">
        <w:rPr>
          <w:b/>
          <w:strike/>
          <w:sz w:val="24"/>
        </w:rPr>
        <w:br w:type="column"/>
      </w:r>
      <w:r w:rsidRPr="00422FB7">
        <w:rPr>
          <w:b/>
          <w:strike/>
          <w:sz w:val="24"/>
        </w:rPr>
        <w:t xml:space="preserve">- </w:t>
      </w:r>
      <w:proofErr w:type="gramStart"/>
      <w:r w:rsidRPr="00422FB7">
        <w:rPr>
          <w:strike/>
          <w:sz w:val="24"/>
        </w:rPr>
        <w:t>opor</w:t>
      </w:r>
      <w:proofErr w:type="gramEnd"/>
      <w:r w:rsidRPr="00422FB7">
        <w:rPr>
          <w:strike/>
          <w:sz w:val="24"/>
        </w:rPr>
        <w:t xml:space="preserve"> resistência injustificada ao andamento</w:t>
      </w:r>
      <w:r w:rsidRPr="00422FB7">
        <w:rPr>
          <w:strike/>
          <w:spacing w:val="4"/>
          <w:sz w:val="24"/>
        </w:rPr>
        <w:t xml:space="preserve"> </w:t>
      </w:r>
      <w:r w:rsidRPr="00422FB7">
        <w:rPr>
          <w:strike/>
          <w:sz w:val="24"/>
        </w:rPr>
        <w:t>de</w:t>
      </w:r>
    </w:p>
    <w:p w14:paraId="525AAD64" w14:textId="77777777" w:rsidR="000B51D2" w:rsidRPr="00422FB7" w:rsidRDefault="000B51D2">
      <w:pPr>
        <w:pStyle w:val="Corpodetexto"/>
        <w:rPr>
          <w:strike/>
        </w:rPr>
      </w:pPr>
    </w:p>
    <w:p w14:paraId="7BBAB0D0" w14:textId="77777777" w:rsidR="000B51D2" w:rsidRPr="00422FB7" w:rsidRDefault="00422FB7">
      <w:pPr>
        <w:pStyle w:val="PargrafodaLista"/>
        <w:numPr>
          <w:ilvl w:val="1"/>
          <w:numId w:val="11"/>
        </w:numPr>
        <w:tabs>
          <w:tab w:val="left" w:pos="268"/>
        </w:tabs>
        <w:ind w:left="267" w:hanging="291"/>
        <w:jc w:val="left"/>
        <w:rPr>
          <w:strike/>
          <w:sz w:val="24"/>
        </w:rPr>
      </w:pPr>
      <w:r w:rsidRPr="00422FB7">
        <w:rPr>
          <w:b/>
          <w:strike/>
          <w:sz w:val="24"/>
        </w:rPr>
        <w:t xml:space="preserve">- </w:t>
      </w:r>
      <w:proofErr w:type="gramStart"/>
      <w:r w:rsidRPr="00422FB7">
        <w:rPr>
          <w:strike/>
          <w:sz w:val="24"/>
        </w:rPr>
        <w:t>promover</w:t>
      </w:r>
      <w:proofErr w:type="gramEnd"/>
      <w:r w:rsidRPr="00422FB7">
        <w:rPr>
          <w:strike/>
          <w:sz w:val="24"/>
        </w:rPr>
        <w:t xml:space="preserve"> manifestação de apreço ou desapreço</w:t>
      </w:r>
      <w:r w:rsidRPr="00422FB7">
        <w:rPr>
          <w:strike/>
          <w:spacing w:val="31"/>
          <w:sz w:val="24"/>
        </w:rPr>
        <w:t xml:space="preserve"> </w:t>
      </w:r>
      <w:r w:rsidRPr="00422FB7">
        <w:rPr>
          <w:strike/>
          <w:sz w:val="24"/>
        </w:rPr>
        <w:t>no</w:t>
      </w:r>
    </w:p>
    <w:p w14:paraId="441E1373" w14:textId="77777777" w:rsidR="000B51D2" w:rsidRPr="00422FB7" w:rsidRDefault="000B51D2">
      <w:pPr>
        <w:rPr>
          <w:strike/>
          <w:sz w:val="24"/>
        </w:rPr>
        <w:sectPr w:rsidR="000B51D2" w:rsidRPr="00422FB7">
          <w:type w:val="continuous"/>
          <w:pgSz w:w="11910" w:h="16850"/>
          <w:pgMar w:top="3020" w:right="460" w:bottom="280" w:left="1020" w:header="720" w:footer="720" w:gutter="0"/>
          <w:cols w:num="2" w:space="720" w:equalWidth="0">
            <w:col w:w="4603" w:space="40"/>
            <w:col w:w="5787"/>
          </w:cols>
        </w:sectPr>
      </w:pPr>
    </w:p>
    <w:p w14:paraId="50DCEE3B" w14:textId="77777777" w:rsidR="000B51D2" w:rsidRPr="00422FB7" w:rsidRDefault="00422FB7">
      <w:pPr>
        <w:pStyle w:val="PargrafodaLista"/>
        <w:numPr>
          <w:ilvl w:val="1"/>
          <w:numId w:val="11"/>
        </w:numPr>
        <w:tabs>
          <w:tab w:val="left" w:pos="4954"/>
        </w:tabs>
        <w:ind w:left="112" w:right="106" w:firstLine="4507"/>
        <w:jc w:val="both"/>
        <w:rPr>
          <w:strike/>
          <w:sz w:val="24"/>
        </w:rPr>
      </w:pPr>
      <w:r w:rsidRPr="00422FB7">
        <w:rPr>
          <w:b/>
          <w:strike/>
          <w:sz w:val="24"/>
        </w:rPr>
        <w:t xml:space="preserve">- </w:t>
      </w:r>
      <w:proofErr w:type="gramStart"/>
      <w:r w:rsidRPr="00422FB7">
        <w:rPr>
          <w:strike/>
          <w:sz w:val="24"/>
        </w:rPr>
        <w:t>cometer</w:t>
      </w:r>
      <w:proofErr w:type="gramEnd"/>
      <w:r w:rsidRPr="00422FB7">
        <w:rPr>
          <w:strike/>
          <w:sz w:val="24"/>
        </w:rPr>
        <w:t xml:space="preserve"> a pessoa estranha à repartição, fora dos casos previstos em lei, o desempenho de atribuição que seja de sua responsabilidade ou de seu</w:t>
      </w:r>
      <w:r w:rsidRPr="00422FB7">
        <w:rPr>
          <w:strike/>
          <w:spacing w:val="-10"/>
          <w:sz w:val="24"/>
        </w:rPr>
        <w:t xml:space="preserve"> </w:t>
      </w:r>
      <w:r w:rsidRPr="00422FB7">
        <w:rPr>
          <w:strike/>
          <w:sz w:val="24"/>
        </w:rPr>
        <w:t>subordinado;</w:t>
      </w:r>
    </w:p>
    <w:p w14:paraId="46AC23E7" w14:textId="77777777" w:rsidR="000B51D2" w:rsidRPr="00422FB7" w:rsidRDefault="000B51D2">
      <w:pPr>
        <w:pStyle w:val="Corpodetexto"/>
        <w:rPr>
          <w:strike/>
        </w:rPr>
      </w:pPr>
    </w:p>
    <w:p w14:paraId="54EA1FEC" w14:textId="77777777" w:rsidR="000B51D2" w:rsidRPr="00422FB7" w:rsidRDefault="00422FB7">
      <w:pPr>
        <w:pStyle w:val="PargrafodaLista"/>
        <w:numPr>
          <w:ilvl w:val="1"/>
          <w:numId w:val="11"/>
        </w:numPr>
        <w:tabs>
          <w:tab w:val="left" w:pos="5153"/>
        </w:tabs>
        <w:ind w:left="112" w:right="103" w:firstLine="4507"/>
        <w:jc w:val="both"/>
        <w:rPr>
          <w:strike/>
          <w:sz w:val="24"/>
        </w:rPr>
      </w:pPr>
      <w:r w:rsidRPr="00422FB7">
        <w:rPr>
          <w:b/>
          <w:strike/>
          <w:sz w:val="24"/>
        </w:rPr>
        <w:t xml:space="preserve">- </w:t>
      </w:r>
      <w:proofErr w:type="gramStart"/>
      <w:r w:rsidRPr="00422FB7">
        <w:rPr>
          <w:strike/>
          <w:sz w:val="24"/>
        </w:rPr>
        <w:t>coagir ou aliciar</w:t>
      </w:r>
      <w:proofErr w:type="gramEnd"/>
      <w:r w:rsidRPr="00422FB7">
        <w:rPr>
          <w:strike/>
          <w:sz w:val="24"/>
        </w:rPr>
        <w:t xml:space="preserve"> subordinados no sentido de filiarem-se a associação profissional ou sindical, ou a partido</w:t>
      </w:r>
      <w:r w:rsidRPr="00422FB7">
        <w:rPr>
          <w:strike/>
          <w:spacing w:val="-2"/>
          <w:sz w:val="24"/>
        </w:rPr>
        <w:t xml:space="preserve"> </w:t>
      </w:r>
      <w:r w:rsidRPr="00422FB7">
        <w:rPr>
          <w:strike/>
          <w:sz w:val="24"/>
        </w:rPr>
        <w:t>político;</w:t>
      </w:r>
    </w:p>
    <w:p w14:paraId="34D773C2" w14:textId="77777777" w:rsidR="000B51D2" w:rsidRPr="00422FB7" w:rsidRDefault="000B51D2">
      <w:pPr>
        <w:pStyle w:val="Corpodetexto"/>
        <w:rPr>
          <w:strike/>
        </w:rPr>
      </w:pPr>
    </w:p>
    <w:p w14:paraId="488096D8" w14:textId="77777777" w:rsidR="000B51D2" w:rsidRPr="00422FB7" w:rsidRDefault="00422FB7">
      <w:pPr>
        <w:pStyle w:val="PargrafodaLista"/>
        <w:numPr>
          <w:ilvl w:val="1"/>
          <w:numId w:val="11"/>
        </w:numPr>
        <w:tabs>
          <w:tab w:val="left" w:pos="5139"/>
        </w:tabs>
        <w:ind w:left="112" w:right="106" w:firstLine="4507"/>
        <w:jc w:val="both"/>
        <w:rPr>
          <w:strike/>
          <w:sz w:val="24"/>
        </w:rPr>
      </w:pPr>
      <w:r w:rsidRPr="00422FB7">
        <w:rPr>
          <w:b/>
          <w:strike/>
          <w:sz w:val="24"/>
        </w:rPr>
        <w:t xml:space="preserve">- </w:t>
      </w:r>
      <w:proofErr w:type="gramStart"/>
      <w:r w:rsidRPr="00422FB7">
        <w:rPr>
          <w:strike/>
          <w:sz w:val="24"/>
        </w:rPr>
        <w:t>manter</w:t>
      </w:r>
      <w:proofErr w:type="gramEnd"/>
      <w:r w:rsidRPr="00422FB7">
        <w:rPr>
          <w:strike/>
          <w:sz w:val="24"/>
        </w:rPr>
        <w:t xml:space="preserve"> sob sua chefia imediata, em cargo ou função de confiança, cônjuge, companheiro, ou parente até o terceiro grau</w:t>
      </w:r>
      <w:r w:rsidRPr="00422FB7">
        <w:rPr>
          <w:strike/>
          <w:spacing w:val="-4"/>
          <w:sz w:val="24"/>
        </w:rPr>
        <w:t xml:space="preserve"> </w:t>
      </w:r>
      <w:r w:rsidRPr="00422FB7">
        <w:rPr>
          <w:strike/>
          <w:sz w:val="24"/>
        </w:rPr>
        <w:t>civil;</w:t>
      </w:r>
    </w:p>
    <w:p w14:paraId="0827AD3F" w14:textId="77777777" w:rsidR="000B51D2" w:rsidRPr="00422FB7" w:rsidRDefault="000B51D2">
      <w:pPr>
        <w:pStyle w:val="Corpodetexto"/>
        <w:rPr>
          <w:strike/>
        </w:rPr>
      </w:pPr>
    </w:p>
    <w:p w14:paraId="752DF604" w14:textId="77777777" w:rsidR="000B51D2" w:rsidRPr="00422FB7" w:rsidRDefault="00422FB7">
      <w:pPr>
        <w:pStyle w:val="PargrafodaLista"/>
        <w:numPr>
          <w:ilvl w:val="1"/>
          <w:numId w:val="11"/>
        </w:numPr>
        <w:tabs>
          <w:tab w:val="left" w:pos="4973"/>
        </w:tabs>
        <w:ind w:left="112" w:right="105" w:firstLine="4507"/>
        <w:jc w:val="both"/>
        <w:rPr>
          <w:strike/>
          <w:sz w:val="24"/>
        </w:rPr>
      </w:pPr>
      <w:r w:rsidRPr="00422FB7">
        <w:rPr>
          <w:b/>
          <w:strike/>
          <w:sz w:val="24"/>
        </w:rPr>
        <w:t xml:space="preserve">- </w:t>
      </w:r>
      <w:proofErr w:type="gramStart"/>
      <w:r w:rsidRPr="00422FB7">
        <w:rPr>
          <w:strike/>
          <w:sz w:val="24"/>
        </w:rPr>
        <w:t>valer-se</w:t>
      </w:r>
      <w:proofErr w:type="gramEnd"/>
      <w:r w:rsidRPr="00422FB7">
        <w:rPr>
          <w:strike/>
          <w:sz w:val="24"/>
        </w:rPr>
        <w:t xml:space="preserve"> do cargo para lograr proveito pessoal ou de outrem, em detrimento da dignidade da função</w:t>
      </w:r>
      <w:r w:rsidRPr="00422FB7">
        <w:rPr>
          <w:strike/>
          <w:spacing w:val="-4"/>
          <w:sz w:val="24"/>
        </w:rPr>
        <w:t xml:space="preserve"> </w:t>
      </w:r>
      <w:r w:rsidRPr="00422FB7">
        <w:rPr>
          <w:strike/>
          <w:sz w:val="24"/>
        </w:rPr>
        <w:t>pública;</w:t>
      </w:r>
    </w:p>
    <w:p w14:paraId="7F43F721" w14:textId="77777777" w:rsidR="000B51D2" w:rsidRPr="00422FB7" w:rsidRDefault="000B51D2">
      <w:pPr>
        <w:pStyle w:val="Corpodetexto"/>
        <w:rPr>
          <w:strike/>
        </w:rPr>
      </w:pPr>
    </w:p>
    <w:p w14:paraId="6D6C9A9B" w14:textId="77777777" w:rsidR="000B51D2" w:rsidRPr="00422FB7" w:rsidRDefault="00422FB7">
      <w:pPr>
        <w:pStyle w:val="PargrafodaLista"/>
        <w:numPr>
          <w:ilvl w:val="1"/>
          <w:numId w:val="11"/>
        </w:numPr>
        <w:tabs>
          <w:tab w:val="left" w:pos="4961"/>
        </w:tabs>
        <w:ind w:left="112" w:right="105" w:firstLine="4507"/>
        <w:jc w:val="both"/>
        <w:rPr>
          <w:strike/>
          <w:sz w:val="24"/>
        </w:rPr>
      </w:pPr>
      <w:r w:rsidRPr="00422FB7">
        <w:rPr>
          <w:b/>
          <w:strike/>
          <w:sz w:val="24"/>
        </w:rPr>
        <w:t xml:space="preserve">- </w:t>
      </w:r>
      <w:proofErr w:type="gramStart"/>
      <w:r w:rsidRPr="00422FB7">
        <w:rPr>
          <w:strike/>
          <w:sz w:val="24"/>
        </w:rPr>
        <w:t>participar</w:t>
      </w:r>
      <w:proofErr w:type="gramEnd"/>
      <w:r w:rsidRPr="00422FB7">
        <w:rPr>
          <w:strike/>
          <w:sz w:val="24"/>
        </w:rPr>
        <w:t xml:space="preserve"> de gerência ou administração privada personificada, exercer o comércio, exceto na qualidade de acionista, cotista, ou comanditário, salvo quando estiver de licença para tratar de interesse particular ou em disponibilidade durante o período de afastamento;</w:t>
      </w:r>
    </w:p>
    <w:p w14:paraId="7A74229E" w14:textId="77777777" w:rsidR="000B51D2" w:rsidRPr="00422FB7" w:rsidRDefault="000B51D2">
      <w:pPr>
        <w:jc w:val="both"/>
        <w:rPr>
          <w:strike/>
          <w:sz w:val="24"/>
        </w:rPr>
        <w:sectPr w:rsidR="000B51D2" w:rsidRPr="00422FB7">
          <w:type w:val="continuous"/>
          <w:pgSz w:w="11910" w:h="16850"/>
          <w:pgMar w:top="3020" w:right="460" w:bottom="280" w:left="1020" w:header="720" w:footer="720" w:gutter="0"/>
          <w:cols w:space="720"/>
        </w:sectPr>
      </w:pPr>
    </w:p>
    <w:p w14:paraId="54610068" w14:textId="77777777" w:rsidR="000B51D2" w:rsidRPr="00422FB7" w:rsidRDefault="000B51D2">
      <w:pPr>
        <w:pStyle w:val="Corpodetexto"/>
        <w:rPr>
          <w:strike/>
          <w:sz w:val="20"/>
        </w:rPr>
      </w:pPr>
    </w:p>
    <w:p w14:paraId="28597D1C" w14:textId="77777777" w:rsidR="000B51D2" w:rsidRPr="00422FB7" w:rsidRDefault="000B51D2">
      <w:pPr>
        <w:pStyle w:val="Corpodetexto"/>
        <w:rPr>
          <w:strike/>
          <w:sz w:val="20"/>
        </w:rPr>
      </w:pPr>
    </w:p>
    <w:p w14:paraId="0C216129" w14:textId="77777777" w:rsidR="000B51D2" w:rsidRPr="00422FB7" w:rsidRDefault="000B51D2">
      <w:pPr>
        <w:pStyle w:val="Corpodetexto"/>
        <w:spacing w:before="3"/>
        <w:rPr>
          <w:strike/>
          <w:sz w:val="23"/>
        </w:rPr>
      </w:pPr>
    </w:p>
    <w:p w14:paraId="77990808" w14:textId="77777777" w:rsidR="000B51D2" w:rsidRPr="00422FB7" w:rsidRDefault="00422FB7">
      <w:pPr>
        <w:pStyle w:val="PargrafodaLista"/>
        <w:numPr>
          <w:ilvl w:val="1"/>
          <w:numId w:val="11"/>
        </w:numPr>
        <w:tabs>
          <w:tab w:val="left" w:pos="5016"/>
        </w:tabs>
        <w:ind w:left="112" w:right="105" w:firstLine="4507"/>
        <w:jc w:val="both"/>
        <w:rPr>
          <w:strike/>
          <w:sz w:val="24"/>
        </w:rPr>
      </w:pPr>
      <w:r w:rsidRPr="00422FB7">
        <w:rPr>
          <w:b/>
          <w:strike/>
          <w:sz w:val="24"/>
        </w:rPr>
        <w:t xml:space="preserve">- </w:t>
      </w:r>
      <w:proofErr w:type="gramStart"/>
      <w:r w:rsidRPr="00422FB7">
        <w:rPr>
          <w:strike/>
          <w:sz w:val="24"/>
        </w:rPr>
        <w:t>atuar</w:t>
      </w:r>
      <w:proofErr w:type="gramEnd"/>
      <w:r w:rsidRPr="00422FB7">
        <w:rPr>
          <w:strike/>
          <w:sz w:val="24"/>
        </w:rPr>
        <w:t>, como procurador ou intermediário, junto a repartições públicas, salvo quando se tratar de benefícios previdenciários ou assistenciais de parentes até o segundo grau, e de cônjuge ou</w:t>
      </w:r>
      <w:r w:rsidRPr="00422FB7">
        <w:rPr>
          <w:strike/>
          <w:spacing w:val="-4"/>
          <w:sz w:val="24"/>
        </w:rPr>
        <w:t xml:space="preserve"> </w:t>
      </w:r>
      <w:r w:rsidRPr="00422FB7">
        <w:rPr>
          <w:strike/>
          <w:sz w:val="24"/>
        </w:rPr>
        <w:t>companheiro;</w:t>
      </w:r>
    </w:p>
    <w:p w14:paraId="44D60634" w14:textId="77777777" w:rsidR="000B51D2" w:rsidRPr="00422FB7" w:rsidRDefault="00422FB7">
      <w:pPr>
        <w:pStyle w:val="PargrafodaLista"/>
        <w:numPr>
          <w:ilvl w:val="1"/>
          <w:numId w:val="11"/>
        </w:numPr>
        <w:tabs>
          <w:tab w:val="left" w:pos="5057"/>
        </w:tabs>
        <w:spacing w:before="185"/>
        <w:ind w:left="112" w:right="106" w:firstLine="4507"/>
        <w:jc w:val="left"/>
        <w:rPr>
          <w:strike/>
          <w:sz w:val="24"/>
        </w:rPr>
      </w:pPr>
      <w:r w:rsidRPr="00422FB7">
        <w:rPr>
          <w:b/>
          <w:strike/>
          <w:sz w:val="24"/>
        </w:rPr>
        <w:t xml:space="preserve">- </w:t>
      </w:r>
      <w:proofErr w:type="gramStart"/>
      <w:r w:rsidRPr="00422FB7">
        <w:rPr>
          <w:strike/>
          <w:sz w:val="24"/>
        </w:rPr>
        <w:t>receber</w:t>
      </w:r>
      <w:proofErr w:type="gramEnd"/>
      <w:r w:rsidRPr="00422FB7">
        <w:rPr>
          <w:strike/>
          <w:sz w:val="24"/>
        </w:rPr>
        <w:t xml:space="preserve"> propina, comissão, presente ou vantagem de qualquer espécie, em razão de suas</w:t>
      </w:r>
      <w:r w:rsidRPr="00422FB7">
        <w:rPr>
          <w:strike/>
          <w:spacing w:val="-1"/>
          <w:sz w:val="24"/>
        </w:rPr>
        <w:t xml:space="preserve"> </w:t>
      </w:r>
      <w:r w:rsidRPr="00422FB7">
        <w:rPr>
          <w:strike/>
          <w:sz w:val="24"/>
        </w:rPr>
        <w:t>atribuições;</w:t>
      </w:r>
    </w:p>
    <w:p w14:paraId="61B8D6ED" w14:textId="77777777" w:rsidR="000B51D2" w:rsidRPr="00422FB7" w:rsidRDefault="000B51D2">
      <w:pPr>
        <w:pStyle w:val="Corpodetexto"/>
        <w:rPr>
          <w:strike/>
        </w:rPr>
      </w:pPr>
    </w:p>
    <w:p w14:paraId="0B1A1A5E" w14:textId="77777777" w:rsidR="000B51D2" w:rsidRPr="00422FB7" w:rsidRDefault="00422FB7">
      <w:pPr>
        <w:pStyle w:val="PargrafodaLista"/>
        <w:numPr>
          <w:ilvl w:val="1"/>
          <w:numId w:val="11"/>
        </w:numPr>
        <w:tabs>
          <w:tab w:val="left" w:pos="5134"/>
        </w:tabs>
        <w:ind w:left="5133" w:hanging="515"/>
        <w:jc w:val="left"/>
        <w:rPr>
          <w:strike/>
          <w:sz w:val="24"/>
        </w:rPr>
      </w:pPr>
      <w:r w:rsidRPr="00422FB7">
        <w:rPr>
          <w:b/>
          <w:strike/>
          <w:sz w:val="24"/>
        </w:rPr>
        <w:t xml:space="preserve">- </w:t>
      </w:r>
      <w:proofErr w:type="gramStart"/>
      <w:r w:rsidRPr="00422FB7">
        <w:rPr>
          <w:strike/>
          <w:sz w:val="24"/>
        </w:rPr>
        <w:t>praticar</w:t>
      </w:r>
      <w:proofErr w:type="gramEnd"/>
      <w:r w:rsidRPr="00422FB7">
        <w:rPr>
          <w:strike/>
          <w:sz w:val="24"/>
        </w:rPr>
        <w:t xml:space="preserve"> usura sob qualquer de suas</w:t>
      </w:r>
      <w:r w:rsidRPr="00422FB7">
        <w:rPr>
          <w:strike/>
          <w:spacing w:val="-6"/>
          <w:sz w:val="24"/>
        </w:rPr>
        <w:t xml:space="preserve"> </w:t>
      </w:r>
      <w:r w:rsidRPr="00422FB7">
        <w:rPr>
          <w:strike/>
          <w:sz w:val="24"/>
        </w:rPr>
        <w:t>formas;</w:t>
      </w:r>
    </w:p>
    <w:p w14:paraId="03723A94" w14:textId="77777777" w:rsidR="000B51D2" w:rsidRPr="00422FB7" w:rsidRDefault="000B51D2">
      <w:pPr>
        <w:pStyle w:val="Corpodetexto"/>
        <w:rPr>
          <w:strike/>
        </w:rPr>
      </w:pPr>
    </w:p>
    <w:p w14:paraId="503DFC9B" w14:textId="77777777" w:rsidR="000B51D2" w:rsidRPr="00422FB7" w:rsidRDefault="00422FB7">
      <w:pPr>
        <w:pStyle w:val="PargrafodaLista"/>
        <w:numPr>
          <w:ilvl w:val="1"/>
          <w:numId w:val="11"/>
        </w:numPr>
        <w:tabs>
          <w:tab w:val="left" w:pos="5120"/>
        </w:tabs>
        <w:ind w:left="5119" w:hanging="501"/>
        <w:jc w:val="left"/>
        <w:rPr>
          <w:strike/>
          <w:sz w:val="24"/>
        </w:rPr>
      </w:pPr>
      <w:r w:rsidRPr="00422FB7">
        <w:rPr>
          <w:b/>
          <w:strike/>
          <w:sz w:val="24"/>
        </w:rPr>
        <w:t xml:space="preserve">- </w:t>
      </w:r>
      <w:proofErr w:type="gramStart"/>
      <w:r w:rsidRPr="00422FB7">
        <w:rPr>
          <w:strike/>
          <w:sz w:val="24"/>
        </w:rPr>
        <w:t>proceder</w:t>
      </w:r>
      <w:proofErr w:type="gramEnd"/>
      <w:r w:rsidRPr="00422FB7">
        <w:rPr>
          <w:strike/>
          <w:sz w:val="24"/>
        </w:rPr>
        <w:t xml:space="preserve"> de forma</w:t>
      </w:r>
      <w:r w:rsidRPr="00422FB7">
        <w:rPr>
          <w:strike/>
          <w:spacing w:val="-3"/>
          <w:sz w:val="24"/>
        </w:rPr>
        <w:t xml:space="preserve"> </w:t>
      </w:r>
      <w:r w:rsidRPr="00422FB7">
        <w:rPr>
          <w:strike/>
          <w:sz w:val="24"/>
        </w:rPr>
        <w:t>desidiosa;</w:t>
      </w:r>
    </w:p>
    <w:p w14:paraId="7510B307" w14:textId="77777777" w:rsidR="000B51D2" w:rsidRPr="00422FB7" w:rsidRDefault="000B51D2">
      <w:pPr>
        <w:pStyle w:val="Corpodetexto"/>
        <w:spacing w:before="2"/>
        <w:rPr>
          <w:strike/>
          <w:sz w:val="16"/>
        </w:rPr>
      </w:pPr>
    </w:p>
    <w:p w14:paraId="1CB102E4" w14:textId="77777777" w:rsidR="000B51D2" w:rsidRPr="00422FB7" w:rsidRDefault="00422FB7">
      <w:pPr>
        <w:pStyle w:val="PargrafodaLista"/>
        <w:numPr>
          <w:ilvl w:val="1"/>
          <w:numId w:val="11"/>
        </w:numPr>
        <w:tabs>
          <w:tab w:val="left" w:pos="5064"/>
        </w:tabs>
        <w:spacing w:before="90"/>
        <w:ind w:left="5064" w:hanging="445"/>
        <w:jc w:val="left"/>
        <w:rPr>
          <w:strike/>
          <w:sz w:val="24"/>
        </w:rPr>
      </w:pPr>
      <w:r w:rsidRPr="00422FB7">
        <w:rPr>
          <w:b/>
          <w:strike/>
          <w:sz w:val="24"/>
        </w:rPr>
        <w:t>-</w:t>
      </w:r>
      <w:r w:rsidRPr="00422FB7">
        <w:rPr>
          <w:b/>
          <w:strike/>
          <w:spacing w:val="35"/>
          <w:sz w:val="24"/>
        </w:rPr>
        <w:t xml:space="preserve"> </w:t>
      </w:r>
      <w:proofErr w:type="gramStart"/>
      <w:r w:rsidRPr="00422FB7">
        <w:rPr>
          <w:strike/>
          <w:sz w:val="24"/>
        </w:rPr>
        <w:t>utilizar</w:t>
      </w:r>
      <w:proofErr w:type="gramEnd"/>
      <w:r w:rsidRPr="00422FB7">
        <w:rPr>
          <w:strike/>
          <w:spacing w:val="35"/>
          <w:sz w:val="24"/>
        </w:rPr>
        <w:t xml:space="preserve"> </w:t>
      </w:r>
      <w:r w:rsidRPr="00422FB7">
        <w:rPr>
          <w:strike/>
          <w:sz w:val="24"/>
        </w:rPr>
        <w:t>pessoal</w:t>
      </w:r>
      <w:r w:rsidRPr="00422FB7">
        <w:rPr>
          <w:strike/>
          <w:spacing w:val="36"/>
          <w:sz w:val="24"/>
        </w:rPr>
        <w:t xml:space="preserve"> </w:t>
      </w:r>
      <w:r w:rsidRPr="00422FB7">
        <w:rPr>
          <w:strike/>
          <w:sz w:val="24"/>
        </w:rPr>
        <w:t>ou</w:t>
      </w:r>
      <w:r w:rsidRPr="00422FB7">
        <w:rPr>
          <w:strike/>
          <w:spacing w:val="37"/>
          <w:sz w:val="24"/>
        </w:rPr>
        <w:t xml:space="preserve"> </w:t>
      </w:r>
      <w:r w:rsidRPr="00422FB7">
        <w:rPr>
          <w:strike/>
          <w:sz w:val="24"/>
        </w:rPr>
        <w:t>recursos</w:t>
      </w:r>
      <w:r w:rsidRPr="00422FB7">
        <w:rPr>
          <w:strike/>
          <w:spacing w:val="36"/>
          <w:sz w:val="24"/>
        </w:rPr>
        <w:t xml:space="preserve"> </w:t>
      </w:r>
      <w:r w:rsidRPr="00422FB7">
        <w:rPr>
          <w:strike/>
          <w:sz w:val="24"/>
        </w:rPr>
        <w:t>materiais</w:t>
      </w:r>
      <w:r w:rsidRPr="00422FB7">
        <w:rPr>
          <w:strike/>
          <w:spacing w:val="36"/>
          <w:sz w:val="24"/>
        </w:rPr>
        <w:t xml:space="preserve"> </w:t>
      </w:r>
      <w:r w:rsidRPr="00422FB7">
        <w:rPr>
          <w:strike/>
          <w:sz w:val="24"/>
        </w:rPr>
        <w:t>da</w:t>
      </w:r>
      <w:r w:rsidRPr="00422FB7">
        <w:rPr>
          <w:strike/>
          <w:spacing w:val="36"/>
          <w:sz w:val="24"/>
        </w:rPr>
        <w:t xml:space="preserve"> </w:t>
      </w:r>
      <w:r w:rsidRPr="00422FB7">
        <w:rPr>
          <w:strike/>
          <w:sz w:val="24"/>
        </w:rPr>
        <w:t>repartição</w:t>
      </w:r>
    </w:p>
    <w:p w14:paraId="4DC8954E" w14:textId="77777777" w:rsidR="000B51D2" w:rsidRPr="00422FB7" w:rsidRDefault="00422FB7">
      <w:pPr>
        <w:pStyle w:val="Corpodetexto"/>
        <w:ind w:left="112"/>
        <w:rPr>
          <w:strike/>
        </w:rPr>
      </w:pPr>
      <w:r w:rsidRPr="00422FB7">
        <w:rPr>
          <w:strike/>
        </w:rPr>
        <w:t>em serviços ou atividades particulares;</w:t>
      </w:r>
    </w:p>
    <w:p w14:paraId="2314BF2F" w14:textId="77777777" w:rsidR="000B51D2" w:rsidRPr="00422FB7" w:rsidRDefault="000B51D2">
      <w:pPr>
        <w:pStyle w:val="Corpodetexto"/>
        <w:spacing w:before="2"/>
        <w:rPr>
          <w:strike/>
          <w:sz w:val="16"/>
        </w:rPr>
      </w:pPr>
    </w:p>
    <w:p w14:paraId="6DF72C7D" w14:textId="77777777" w:rsidR="000B51D2" w:rsidRPr="00422FB7" w:rsidRDefault="00422FB7">
      <w:pPr>
        <w:pStyle w:val="PargrafodaLista"/>
        <w:numPr>
          <w:ilvl w:val="1"/>
          <w:numId w:val="11"/>
        </w:numPr>
        <w:tabs>
          <w:tab w:val="left" w:pos="5163"/>
        </w:tabs>
        <w:spacing w:before="90"/>
        <w:ind w:left="112" w:right="107" w:firstLine="4507"/>
        <w:jc w:val="left"/>
        <w:rPr>
          <w:strike/>
          <w:sz w:val="24"/>
        </w:rPr>
      </w:pPr>
      <w:r w:rsidRPr="00422FB7">
        <w:rPr>
          <w:b/>
          <w:strike/>
          <w:sz w:val="24"/>
        </w:rPr>
        <w:t xml:space="preserve">- </w:t>
      </w:r>
      <w:proofErr w:type="gramStart"/>
      <w:r w:rsidRPr="00422FB7">
        <w:rPr>
          <w:strike/>
          <w:sz w:val="24"/>
        </w:rPr>
        <w:t>cometer</w:t>
      </w:r>
      <w:proofErr w:type="gramEnd"/>
      <w:r w:rsidRPr="00422FB7">
        <w:rPr>
          <w:strike/>
          <w:sz w:val="24"/>
        </w:rPr>
        <w:t xml:space="preserve"> a outro servidor atribuições estranhas ao cargo que ocupa, exceto em situações de emergência e</w:t>
      </w:r>
      <w:r w:rsidRPr="00422FB7">
        <w:rPr>
          <w:strike/>
          <w:spacing w:val="-1"/>
          <w:sz w:val="24"/>
        </w:rPr>
        <w:t xml:space="preserve"> </w:t>
      </w:r>
      <w:r w:rsidRPr="00422FB7">
        <w:rPr>
          <w:strike/>
          <w:sz w:val="24"/>
        </w:rPr>
        <w:t>transitórias;</w:t>
      </w:r>
    </w:p>
    <w:p w14:paraId="3E729D03" w14:textId="77777777" w:rsidR="000B51D2" w:rsidRPr="00422FB7" w:rsidRDefault="000B51D2">
      <w:pPr>
        <w:pStyle w:val="Corpodetexto"/>
        <w:rPr>
          <w:strike/>
        </w:rPr>
      </w:pPr>
    </w:p>
    <w:p w14:paraId="4DFE619E" w14:textId="77777777" w:rsidR="000B51D2" w:rsidRPr="00422FB7" w:rsidRDefault="00422FB7">
      <w:pPr>
        <w:pStyle w:val="PargrafodaLista"/>
        <w:numPr>
          <w:ilvl w:val="1"/>
          <w:numId w:val="11"/>
        </w:numPr>
        <w:tabs>
          <w:tab w:val="left" w:pos="5414"/>
          <w:tab w:val="left" w:pos="5415"/>
          <w:tab w:val="left" w:pos="5755"/>
          <w:tab w:val="left" w:pos="6720"/>
          <w:tab w:val="left" w:pos="7915"/>
          <w:tab w:val="left" w:pos="9148"/>
          <w:tab w:val="left" w:pos="9758"/>
        </w:tabs>
        <w:ind w:left="112" w:right="108" w:firstLine="4507"/>
        <w:jc w:val="left"/>
        <w:rPr>
          <w:strike/>
          <w:sz w:val="24"/>
        </w:rPr>
      </w:pPr>
      <w:r w:rsidRPr="00422FB7">
        <w:rPr>
          <w:b/>
          <w:strike/>
          <w:sz w:val="24"/>
        </w:rPr>
        <w:t>-</w:t>
      </w:r>
      <w:r w:rsidRPr="00422FB7">
        <w:rPr>
          <w:b/>
          <w:strike/>
          <w:sz w:val="24"/>
        </w:rPr>
        <w:tab/>
      </w:r>
      <w:proofErr w:type="gramStart"/>
      <w:r w:rsidRPr="00422FB7">
        <w:rPr>
          <w:strike/>
          <w:sz w:val="24"/>
        </w:rPr>
        <w:t>exercer</w:t>
      </w:r>
      <w:proofErr w:type="gramEnd"/>
      <w:r w:rsidRPr="00422FB7">
        <w:rPr>
          <w:strike/>
          <w:sz w:val="24"/>
        </w:rPr>
        <w:tab/>
        <w:t>quaisquer</w:t>
      </w:r>
      <w:r w:rsidRPr="00422FB7">
        <w:rPr>
          <w:strike/>
          <w:sz w:val="24"/>
        </w:rPr>
        <w:tab/>
        <w:t>atividades</w:t>
      </w:r>
      <w:r w:rsidRPr="00422FB7">
        <w:rPr>
          <w:strike/>
          <w:sz w:val="24"/>
        </w:rPr>
        <w:tab/>
        <w:t>que</w:t>
      </w:r>
      <w:r w:rsidRPr="00422FB7">
        <w:rPr>
          <w:strike/>
          <w:sz w:val="24"/>
        </w:rPr>
        <w:tab/>
      </w:r>
      <w:r w:rsidRPr="00422FB7">
        <w:rPr>
          <w:strike/>
          <w:spacing w:val="-5"/>
          <w:sz w:val="24"/>
        </w:rPr>
        <w:t xml:space="preserve">sejam </w:t>
      </w:r>
      <w:r w:rsidRPr="00422FB7">
        <w:rPr>
          <w:strike/>
          <w:sz w:val="24"/>
        </w:rPr>
        <w:t>incompatíveis com o exercício do cargo ou função e com o horário de</w:t>
      </w:r>
      <w:r w:rsidRPr="00422FB7">
        <w:rPr>
          <w:strike/>
          <w:spacing w:val="-3"/>
          <w:sz w:val="24"/>
        </w:rPr>
        <w:t xml:space="preserve"> </w:t>
      </w:r>
      <w:r w:rsidRPr="00422FB7">
        <w:rPr>
          <w:strike/>
          <w:sz w:val="24"/>
        </w:rPr>
        <w:t>trabalho;</w:t>
      </w:r>
    </w:p>
    <w:p w14:paraId="32F3C8F6" w14:textId="77777777" w:rsidR="000B51D2" w:rsidRPr="00422FB7" w:rsidRDefault="000B51D2">
      <w:pPr>
        <w:pStyle w:val="Corpodetexto"/>
        <w:spacing w:before="2"/>
        <w:rPr>
          <w:strike/>
          <w:sz w:val="16"/>
        </w:rPr>
      </w:pPr>
    </w:p>
    <w:p w14:paraId="4D7141AF" w14:textId="77777777" w:rsidR="000B51D2" w:rsidRPr="00422FB7" w:rsidRDefault="00422FB7">
      <w:pPr>
        <w:pStyle w:val="PargrafodaLista"/>
        <w:numPr>
          <w:ilvl w:val="1"/>
          <w:numId w:val="11"/>
        </w:numPr>
        <w:tabs>
          <w:tab w:val="left" w:pos="5412"/>
        </w:tabs>
        <w:spacing w:before="90"/>
        <w:ind w:left="5412" w:hanging="793"/>
        <w:jc w:val="left"/>
        <w:rPr>
          <w:strike/>
          <w:sz w:val="24"/>
        </w:rPr>
      </w:pPr>
      <w:r w:rsidRPr="00422FB7">
        <w:rPr>
          <w:b/>
          <w:strike/>
          <w:sz w:val="24"/>
        </w:rPr>
        <w:t xml:space="preserve">- </w:t>
      </w:r>
      <w:proofErr w:type="gramStart"/>
      <w:r w:rsidRPr="00422FB7">
        <w:rPr>
          <w:strike/>
          <w:sz w:val="24"/>
        </w:rPr>
        <w:t>recusar-se</w:t>
      </w:r>
      <w:proofErr w:type="gramEnd"/>
      <w:r w:rsidRPr="00422FB7">
        <w:rPr>
          <w:strike/>
          <w:sz w:val="24"/>
        </w:rPr>
        <w:t xml:space="preserve"> a atualizar seus dados</w:t>
      </w:r>
      <w:r w:rsidRPr="00422FB7">
        <w:rPr>
          <w:strike/>
          <w:spacing w:val="31"/>
          <w:sz w:val="24"/>
        </w:rPr>
        <w:t xml:space="preserve"> </w:t>
      </w:r>
      <w:r w:rsidRPr="00422FB7">
        <w:rPr>
          <w:strike/>
          <w:sz w:val="24"/>
        </w:rPr>
        <w:t>cadastrais</w:t>
      </w:r>
    </w:p>
    <w:p w14:paraId="0CF1B8E2" w14:textId="76724803" w:rsidR="000B51D2" w:rsidRPr="00422FB7" w:rsidRDefault="00422FB7">
      <w:pPr>
        <w:pStyle w:val="Corpodetexto"/>
        <w:ind w:left="112"/>
      </w:pPr>
      <w:r w:rsidRPr="00422FB7">
        <w:rPr>
          <w:strike/>
        </w:rPr>
        <w:t>quando solicitado</w:t>
      </w:r>
      <w:r w:rsidRPr="00422FB7">
        <w:t>.  (Revogada pela Lei Complementar nº 198 de 22/08/2025)</w:t>
      </w:r>
    </w:p>
    <w:p w14:paraId="304E7591" w14:textId="77777777" w:rsidR="000B51D2" w:rsidRPr="00422FB7" w:rsidRDefault="000B51D2">
      <w:pPr>
        <w:pStyle w:val="Corpodetexto"/>
        <w:spacing w:before="2"/>
        <w:rPr>
          <w:strike/>
          <w:sz w:val="16"/>
        </w:rPr>
      </w:pPr>
    </w:p>
    <w:p w14:paraId="4D010FBF" w14:textId="77777777" w:rsidR="000B51D2" w:rsidRDefault="00422FB7">
      <w:pPr>
        <w:pStyle w:val="Corpodetexto"/>
        <w:spacing w:before="90" w:line="480" w:lineRule="auto"/>
        <w:ind w:left="4151" w:right="4132" w:firstLine="321"/>
      </w:pPr>
      <w:r>
        <w:t>CAPÍTULO III DA ACUMULAÇÃO</w:t>
      </w:r>
    </w:p>
    <w:p w14:paraId="3CC5E495" w14:textId="77777777" w:rsidR="000B51D2" w:rsidRDefault="00422FB7">
      <w:pPr>
        <w:pStyle w:val="Corpodetexto"/>
        <w:ind w:left="112" w:right="106" w:firstLine="4507"/>
        <w:jc w:val="both"/>
      </w:pPr>
      <w:r>
        <w:rPr>
          <w:b/>
        </w:rPr>
        <w:t xml:space="preserve">Art. 143. </w:t>
      </w:r>
      <w:r>
        <w:t>Ressalvados os casos previstos na Constituição Federal, é vedada a acumulação remunerada de cargos e empregos públicos.</w:t>
      </w:r>
    </w:p>
    <w:p w14:paraId="0EDF0BF0" w14:textId="77777777" w:rsidR="000B51D2" w:rsidRDefault="000B51D2">
      <w:pPr>
        <w:pStyle w:val="Corpodetexto"/>
      </w:pPr>
    </w:p>
    <w:p w14:paraId="1DD9A791" w14:textId="77777777" w:rsidR="000B51D2" w:rsidRDefault="00422FB7">
      <w:pPr>
        <w:pStyle w:val="Corpodetexto"/>
        <w:ind w:left="112" w:right="106" w:firstLine="4507"/>
        <w:jc w:val="both"/>
      </w:pPr>
      <w:r>
        <w:rPr>
          <w:b/>
        </w:rPr>
        <w:t xml:space="preserve">§ 1º </w:t>
      </w:r>
      <w:r>
        <w:t>A acumulação de cargos, ainda que lícita, fica condicionada à comprovação da compatibilidade de horários.</w:t>
      </w:r>
    </w:p>
    <w:p w14:paraId="41FE340D" w14:textId="77777777" w:rsidR="000B51D2" w:rsidRDefault="000B51D2">
      <w:pPr>
        <w:pStyle w:val="Corpodetexto"/>
      </w:pPr>
    </w:p>
    <w:p w14:paraId="501FB069" w14:textId="77777777" w:rsidR="000B51D2" w:rsidRDefault="00422FB7">
      <w:pPr>
        <w:pStyle w:val="Corpodetexto"/>
        <w:ind w:left="112" w:right="105" w:firstLine="4507"/>
        <w:jc w:val="both"/>
      </w:pPr>
      <w:r>
        <w:rPr>
          <w:b/>
        </w:rPr>
        <w:t xml:space="preserve">§ 2º </w:t>
      </w:r>
      <w:r>
        <w:t>A proibição de acumular estende-se a empregos e funções, abrangendo autarquias, fundações e empresas públicas, sociedade de economia mista, suas subsidiárias, e sociedades controladas, direta ou indiretamente, pelo poder público.</w:t>
      </w:r>
    </w:p>
    <w:p w14:paraId="6ABF963E" w14:textId="77777777" w:rsidR="000B51D2" w:rsidRDefault="000B51D2">
      <w:pPr>
        <w:pStyle w:val="Corpodetexto"/>
      </w:pPr>
    </w:p>
    <w:p w14:paraId="52F3AA27" w14:textId="77777777" w:rsidR="000B51D2" w:rsidRDefault="00422FB7">
      <w:pPr>
        <w:pStyle w:val="Corpodetexto"/>
        <w:ind w:left="112" w:right="104" w:firstLine="4507"/>
        <w:jc w:val="both"/>
      </w:pPr>
      <w:r>
        <w:rPr>
          <w:b/>
        </w:rPr>
        <w:t xml:space="preserve">Art. 144. </w:t>
      </w:r>
      <w:r>
        <w:t>O servidor não poderá exercer mais de um cargo em comissão, exceto no caso previsto no parágrafo único do artigo 9º, desta lei complementar, nem ser remunerado pela participação em órgão de deliberação coletiva.</w:t>
      </w:r>
    </w:p>
    <w:p w14:paraId="68D38E01" w14:textId="77777777" w:rsidR="000B51D2" w:rsidRDefault="000B51D2">
      <w:pPr>
        <w:jc w:val="both"/>
        <w:sectPr w:rsidR="000B51D2">
          <w:pgSz w:w="11910" w:h="16850"/>
          <w:pgMar w:top="3020" w:right="460" w:bottom="280" w:left="1020" w:header="708" w:footer="0" w:gutter="0"/>
          <w:cols w:space="720"/>
        </w:sectPr>
      </w:pPr>
    </w:p>
    <w:p w14:paraId="16FBB586" w14:textId="77777777" w:rsidR="000B51D2" w:rsidRDefault="000B51D2">
      <w:pPr>
        <w:pStyle w:val="Corpodetexto"/>
        <w:rPr>
          <w:sz w:val="20"/>
        </w:rPr>
      </w:pPr>
    </w:p>
    <w:p w14:paraId="516FA481" w14:textId="77777777" w:rsidR="000B51D2" w:rsidRDefault="000B51D2">
      <w:pPr>
        <w:pStyle w:val="Corpodetexto"/>
        <w:rPr>
          <w:sz w:val="20"/>
        </w:rPr>
      </w:pPr>
    </w:p>
    <w:p w14:paraId="4306C600" w14:textId="77777777" w:rsidR="000B51D2" w:rsidRDefault="000B51D2">
      <w:pPr>
        <w:pStyle w:val="Corpodetexto"/>
        <w:spacing w:before="3"/>
        <w:rPr>
          <w:sz w:val="23"/>
        </w:rPr>
      </w:pPr>
    </w:p>
    <w:p w14:paraId="75E6BF5F" w14:textId="77777777" w:rsidR="000B51D2" w:rsidRDefault="00422FB7">
      <w:pPr>
        <w:pStyle w:val="Corpodetexto"/>
        <w:ind w:left="112" w:right="101" w:firstLine="4507"/>
        <w:jc w:val="both"/>
      </w:pPr>
      <w:r>
        <w:rPr>
          <w:b/>
        </w:rPr>
        <w:t xml:space="preserve">Art. 145. </w:t>
      </w:r>
      <w:r>
        <w:t>O servidor vinculado ao regime desta lei complementar, que acumular licitamente dois cargos efetivos, quando investido em cargo de provimento em comissão, ficará afastado de ambos os cargos efetivos, salvo na hipótese em que houver compatibilidade de horário e local com o exercício de um deles, declarada pela Autoridade máxima do órgão ou entidade envolvida.</w:t>
      </w:r>
    </w:p>
    <w:p w14:paraId="30488364" w14:textId="77777777" w:rsidR="000B51D2" w:rsidRDefault="000B51D2">
      <w:pPr>
        <w:pStyle w:val="Corpodetexto"/>
        <w:spacing w:before="2"/>
        <w:rPr>
          <w:sz w:val="12"/>
        </w:rPr>
      </w:pPr>
    </w:p>
    <w:p w14:paraId="68E5721C" w14:textId="77777777" w:rsidR="000B51D2" w:rsidRDefault="00422FB7">
      <w:pPr>
        <w:pStyle w:val="Corpodetexto"/>
        <w:spacing w:before="90"/>
        <w:ind w:left="1810" w:right="1806"/>
        <w:jc w:val="center"/>
      </w:pPr>
      <w:r>
        <w:t>CAPÍTULO IV</w:t>
      </w:r>
    </w:p>
    <w:p w14:paraId="455793C2" w14:textId="77777777" w:rsidR="000B51D2" w:rsidRDefault="000B51D2">
      <w:pPr>
        <w:pStyle w:val="Corpodetexto"/>
      </w:pPr>
    </w:p>
    <w:p w14:paraId="4BCC4F6B" w14:textId="77777777" w:rsidR="000B51D2" w:rsidRDefault="00422FB7">
      <w:pPr>
        <w:pStyle w:val="Corpodetexto"/>
        <w:ind w:left="1808" w:right="1806"/>
        <w:jc w:val="center"/>
      </w:pPr>
      <w:r>
        <w:t>DAS RESPONSABILIDADES</w:t>
      </w:r>
    </w:p>
    <w:p w14:paraId="780FA2D2" w14:textId="77777777" w:rsidR="000B51D2" w:rsidRDefault="000B51D2">
      <w:pPr>
        <w:pStyle w:val="Corpodetexto"/>
      </w:pPr>
    </w:p>
    <w:p w14:paraId="0AE64229" w14:textId="77777777" w:rsidR="000B51D2" w:rsidRDefault="00422FB7">
      <w:pPr>
        <w:pStyle w:val="Corpodetexto"/>
        <w:ind w:left="112" w:right="106" w:firstLine="4507"/>
        <w:jc w:val="both"/>
      </w:pPr>
      <w:r>
        <w:rPr>
          <w:b/>
        </w:rPr>
        <w:t xml:space="preserve">Art. 146. </w:t>
      </w:r>
      <w:r>
        <w:t>O servidor responde civil, penal e administrativamente pelo exercício irregular de suas atribuições.</w:t>
      </w:r>
    </w:p>
    <w:p w14:paraId="3E84D9B7" w14:textId="77777777" w:rsidR="000B51D2" w:rsidRDefault="000B51D2">
      <w:pPr>
        <w:pStyle w:val="Corpodetexto"/>
      </w:pPr>
    </w:p>
    <w:p w14:paraId="09A10B83" w14:textId="77777777" w:rsidR="000B51D2" w:rsidRDefault="00422FB7">
      <w:pPr>
        <w:pStyle w:val="Corpodetexto"/>
        <w:spacing w:before="1"/>
        <w:ind w:left="112" w:right="104" w:firstLine="4507"/>
        <w:jc w:val="both"/>
      </w:pPr>
      <w:r>
        <w:rPr>
          <w:b/>
        </w:rPr>
        <w:t xml:space="preserve">Art. 147. </w:t>
      </w:r>
      <w:r>
        <w:t>A responsabilidade civil decorre de ato omissivo ou comissivo, doloso ou culposo, que resulte em prejuízo ao erário ou a terceiros.</w:t>
      </w:r>
    </w:p>
    <w:p w14:paraId="024365C1" w14:textId="77777777" w:rsidR="000B51D2" w:rsidRDefault="00422FB7">
      <w:pPr>
        <w:pStyle w:val="Corpodetexto"/>
        <w:spacing w:before="184"/>
        <w:ind w:left="112" w:right="106" w:firstLine="4507"/>
        <w:jc w:val="both"/>
      </w:pPr>
      <w:r>
        <w:rPr>
          <w:b/>
        </w:rPr>
        <w:t xml:space="preserve">§ 1º </w:t>
      </w:r>
      <w:r>
        <w:t>A indenização de prejuízo dolosamente causado ao erário somente será liquidada na forma prevista no artigo 51 desta lei complementar, na falta de outros bens que assegurem a execução do débito pela via judicial.</w:t>
      </w:r>
    </w:p>
    <w:p w14:paraId="6EA34353" w14:textId="77777777" w:rsidR="000B51D2" w:rsidRDefault="00422FB7">
      <w:pPr>
        <w:pStyle w:val="Corpodetexto"/>
        <w:spacing w:before="183"/>
        <w:ind w:left="112" w:right="106" w:firstLine="4507"/>
        <w:jc w:val="both"/>
      </w:pPr>
      <w:r>
        <w:rPr>
          <w:b/>
        </w:rPr>
        <w:t xml:space="preserve">§ 2º </w:t>
      </w:r>
      <w:r>
        <w:t>Tratando-se de dano causado a terceiros, responderá o servidor perante a Fazenda Pública Municipal, em ação regressiva.</w:t>
      </w:r>
    </w:p>
    <w:p w14:paraId="085AB96D" w14:textId="77777777" w:rsidR="000B51D2" w:rsidRDefault="000B51D2">
      <w:pPr>
        <w:pStyle w:val="Corpodetexto"/>
      </w:pPr>
    </w:p>
    <w:p w14:paraId="1B882ECA" w14:textId="77777777" w:rsidR="000B51D2" w:rsidRDefault="00422FB7">
      <w:pPr>
        <w:pStyle w:val="Corpodetexto"/>
        <w:ind w:left="112" w:right="106" w:firstLine="4507"/>
        <w:jc w:val="both"/>
      </w:pPr>
      <w:r>
        <w:rPr>
          <w:b/>
        </w:rPr>
        <w:t xml:space="preserve">§ 3º </w:t>
      </w:r>
      <w:r>
        <w:t>A obrigação de reparar o dano estende-se aos sucessores e contra eles será executada, até o limite do valor da herança recebida.</w:t>
      </w:r>
    </w:p>
    <w:p w14:paraId="5277CAF5" w14:textId="77777777" w:rsidR="000B51D2" w:rsidRDefault="000B51D2">
      <w:pPr>
        <w:pStyle w:val="Corpodetexto"/>
      </w:pPr>
    </w:p>
    <w:p w14:paraId="58B1EF18" w14:textId="77777777" w:rsidR="000B51D2" w:rsidRDefault="00422FB7">
      <w:pPr>
        <w:pStyle w:val="Corpodetexto"/>
        <w:ind w:left="112" w:right="105" w:firstLine="4507"/>
        <w:jc w:val="both"/>
      </w:pPr>
      <w:r>
        <w:rPr>
          <w:b/>
        </w:rPr>
        <w:t xml:space="preserve">Art. 148. </w:t>
      </w:r>
      <w:r>
        <w:t>A responsabilidade penal abrange os crimes e contravenções imputadas ao servidor, nessa qualidade.</w:t>
      </w:r>
    </w:p>
    <w:p w14:paraId="3D2E609B" w14:textId="77777777" w:rsidR="000B51D2" w:rsidRDefault="000B51D2">
      <w:pPr>
        <w:pStyle w:val="Corpodetexto"/>
      </w:pPr>
    </w:p>
    <w:p w14:paraId="373D01EF" w14:textId="77777777" w:rsidR="000B51D2" w:rsidRDefault="00422FB7">
      <w:pPr>
        <w:pStyle w:val="Corpodetexto"/>
        <w:ind w:left="112" w:right="105" w:firstLine="4507"/>
        <w:jc w:val="both"/>
      </w:pPr>
      <w:r>
        <w:rPr>
          <w:b/>
        </w:rPr>
        <w:t xml:space="preserve">Art. 149. </w:t>
      </w:r>
      <w:r>
        <w:t>A responsabilidade civil-administrativa resulta de ato omissivo ou comissivo praticado no desempenho do cargo ou</w:t>
      </w:r>
      <w:r>
        <w:rPr>
          <w:spacing w:val="-2"/>
        </w:rPr>
        <w:t xml:space="preserve"> </w:t>
      </w:r>
      <w:r>
        <w:t>função.</w:t>
      </w:r>
    </w:p>
    <w:p w14:paraId="3A800FAE" w14:textId="77777777" w:rsidR="000B51D2" w:rsidRDefault="000B51D2">
      <w:pPr>
        <w:pStyle w:val="Corpodetexto"/>
      </w:pPr>
    </w:p>
    <w:p w14:paraId="5DE66897" w14:textId="77777777" w:rsidR="000B51D2" w:rsidRDefault="00422FB7">
      <w:pPr>
        <w:pStyle w:val="Corpodetexto"/>
        <w:ind w:left="112" w:right="105" w:firstLine="4507"/>
        <w:jc w:val="both"/>
      </w:pPr>
      <w:r>
        <w:rPr>
          <w:b/>
        </w:rPr>
        <w:t xml:space="preserve">Art. 150. </w:t>
      </w:r>
      <w:r>
        <w:t>As sanções civis, penais e administrativas poderão cumular-se, sendo independentes entre si.</w:t>
      </w:r>
    </w:p>
    <w:p w14:paraId="6B4755A6" w14:textId="77777777" w:rsidR="000B51D2" w:rsidRDefault="000B51D2">
      <w:pPr>
        <w:pStyle w:val="Corpodetexto"/>
      </w:pPr>
    </w:p>
    <w:p w14:paraId="2AADB79E" w14:textId="77777777" w:rsidR="000B51D2" w:rsidRDefault="00422FB7">
      <w:pPr>
        <w:pStyle w:val="Corpodetexto"/>
        <w:ind w:left="112" w:right="106" w:firstLine="4507"/>
        <w:jc w:val="both"/>
      </w:pPr>
      <w:r>
        <w:rPr>
          <w:b/>
        </w:rPr>
        <w:t xml:space="preserve">Art. 151. </w:t>
      </w:r>
      <w:r>
        <w:t>A responsabilidade administrativa do servidor será afastada no caso de absolvição criminal que negue a existência do fato ou sua autoria.</w:t>
      </w:r>
    </w:p>
    <w:p w14:paraId="6569FB0B" w14:textId="77777777" w:rsidR="000B51D2" w:rsidRDefault="000B51D2">
      <w:pPr>
        <w:pStyle w:val="Corpodetexto"/>
      </w:pPr>
    </w:p>
    <w:p w14:paraId="2DD0BC40" w14:textId="77777777" w:rsidR="000B51D2" w:rsidRDefault="00422FB7">
      <w:pPr>
        <w:pStyle w:val="Corpodetexto"/>
        <w:spacing w:line="480" w:lineRule="auto"/>
        <w:ind w:left="4118" w:right="4098" w:firstLine="386"/>
      </w:pPr>
      <w:r>
        <w:t>CAPÍTULO V DAS PENALIDADES</w:t>
      </w:r>
    </w:p>
    <w:p w14:paraId="3BD2A244" w14:textId="77777777" w:rsidR="000B51D2" w:rsidRPr="00422FB7" w:rsidRDefault="00422FB7">
      <w:pPr>
        <w:ind w:left="4620"/>
        <w:rPr>
          <w:strike/>
          <w:sz w:val="24"/>
        </w:rPr>
      </w:pPr>
      <w:r w:rsidRPr="00422FB7">
        <w:rPr>
          <w:b/>
          <w:strike/>
          <w:sz w:val="24"/>
        </w:rPr>
        <w:t xml:space="preserve">Art. 152. </w:t>
      </w:r>
      <w:r w:rsidRPr="00422FB7">
        <w:rPr>
          <w:strike/>
          <w:sz w:val="24"/>
        </w:rPr>
        <w:t>São penalidades disciplinares:</w:t>
      </w:r>
    </w:p>
    <w:p w14:paraId="1AA7DB54" w14:textId="77777777" w:rsidR="000B51D2" w:rsidRPr="00422FB7" w:rsidRDefault="000B51D2">
      <w:pPr>
        <w:rPr>
          <w:strike/>
          <w:sz w:val="24"/>
        </w:rPr>
        <w:sectPr w:rsidR="000B51D2" w:rsidRPr="00422FB7">
          <w:pgSz w:w="11910" w:h="16850"/>
          <w:pgMar w:top="3020" w:right="460" w:bottom="280" w:left="1020" w:header="708" w:footer="0" w:gutter="0"/>
          <w:cols w:space="720"/>
        </w:sectPr>
      </w:pPr>
    </w:p>
    <w:p w14:paraId="3495EA13" w14:textId="77777777" w:rsidR="000B51D2" w:rsidRPr="00422FB7" w:rsidRDefault="000B51D2">
      <w:pPr>
        <w:pStyle w:val="Corpodetexto"/>
        <w:rPr>
          <w:strike/>
          <w:sz w:val="20"/>
        </w:rPr>
      </w:pPr>
    </w:p>
    <w:p w14:paraId="7641BC75" w14:textId="77777777" w:rsidR="000B51D2" w:rsidRPr="00422FB7" w:rsidRDefault="000B51D2">
      <w:pPr>
        <w:pStyle w:val="Corpodetexto"/>
        <w:rPr>
          <w:strike/>
          <w:sz w:val="20"/>
        </w:rPr>
      </w:pPr>
    </w:p>
    <w:p w14:paraId="52E7C160" w14:textId="77777777" w:rsidR="000B51D2" w:rsidRPr="00422FB7" w:rsidRDefault="000B51D2">
      <w:pPr>
        <w:pStyle w:val="Corpodetexto"/>
        <w:rPr>
          <w:strike/>
          <w:sz w:val="20"/>
        </w:rPr>
      </w:pPr>
    </w:p>
    <w:p w14:paraId="1FF256DE" w14:textId="77777777" w:rsidR="000B51D2" w:rsidRPr="00422FB7" w:rsidRDefault="000B51D2">
      <w:pPr>
        <w:pStyle w:val="Corpodetexto"/>
        <w:spacing w:before="5"/>
        <w:rPr>
          <w:strike/>
          <w:sz w:val="19"/>
        </w:rPr>
      </w:pPr>
    </w:p>
    <w:p w14:paraId="2EFB5811" w14:textId="77777777" w:rsidR="000B51D2" w:rsidRPr="00422FB7" w:rsidRDefault="00422FB7">
      <w:pPr>
        <w:spacing w:before="90" w:line="480" w:lineRule="auto"/>
        <w:ind w:left="4620" w:right="4341"/>
        <w:jc w:val="both"/>
        <w:rPr>
          <w:strike/>
          <w:sz w:val="24"/>
        </w:rPr>
      </w:pPr>
      <w:r w:rsidRPr="00422FB7">
        <w:rPr>
          <w:b/>
          <w:strike/>
          <w:sz w:val="24"/>
        </w:rPr>
        <w:t xml:space="preserve">I - </w:t>
      </w:r>
      <w:proofErr w:type="gramStart"/>
      <w:r w:rsidRPr="00422FB7">
        <w:rPr>
          <w:strike/>
          <w:sz w:val="24"/>
        </w:rPr>
        <w:t>advertência</w:t>
      </w:r>
      <w:proofErr w:type="gramEnd"/>
      <w:r w:rsidRPr="00422FB7">
        <w:rPr>
          <w:strike/>
          <w:sz w:val="24"/>
        </w:rPr>
        <w:t xml:space="preserve">; </w:t>
      </w:r>
      <w:r w:rsidRPr="00422FB7">
        <w:rPr>
          <w:b/>
          <w:strike/>
          <w:sz w:val="24"/>
        </w:rPr>
        <w:t xml:space="preserve">II - </w:t>
      </w:r>
      <w:r w:rsidRPr="00422FB7">
        <w:rPr>
          <w:strike/>
          <w:sz w:val="24"/>
        </w:rPr>
        <w:t xml:space="preserve">suspensão; </w:t>
      </w:r>
      <w:r w:rsidRPr="00422FB7">
        <w:rPr>
          <w:b/>
          <w:strike/>
          <w:sz w:val="24"/>
        </w:rPr>
        <w:t xml:space="preserve">III - </w:t>
      </w:r>
      <w:r w:rsidRPr="00422FB7">
        <w:rPr>
          <w:strike/>
          <w:sz w:val="24"/>
        </w:rPr>
        <w:t>demissão;</w:t>
      </w:r>
    </w:p>
    <w:p w14:paraId="7B6E60B5" w14:textId="77777777" w:rsidR="000B51D2" w:rsidRPr="00422FB7" w:rsidRDefault="00422FB7">
      <w:pPr>
        <w:pStyle w:val="PargrafodaLista"/>
        <w:numPr>
          <w:ilvl w:val="0"/>
          <w:numId w:val="9"/>
        </w:numPr>
        <w:tabs>
          <w:tab w:val="left" w:pos="4947"/>
        </w:tabs>
        <w:jc w:val="both"/>
        <w:rPr>
          <w:strike/>
          <w:sz w:val="24"/>
        </w:rPr>
      </w:pPr>
      <w:r w:rsidRPr="00422FB7">
        <w:rPr>
          <w:b/>
          <w:strike/>
          <w:sz w:val="24"/>
        </w:rPr>
        <w:t xml:space="preserve">- </w:t>
      </w:r>
      <w:proofErr w:type="gramStart"/>
      <w:r w:rsidRPr="00422FB7">
        <w:rPr>
          <w:strike/>
          <w:sz w:val="24"/>
        </w:rPr>
        <w:t>cassação</w:t>
      </w:r>
      <w:proofErr w:type="gramEnd"/>
      <w:r w:rsidRPr="00422FB7">
        <w:rPr>
          <w:strike/>
          <w:sz w:val="24"/>
        </w:rPr>
        <w:t xml:space="preserve"> de aposentadoria ou</w:t>
      </w:r>
      <w:r w:rsidRPr="00422FB7">
        <w:rPr>
          <w:strike/>
          <w:spacing w:val="-4"/>
          <w:sz w:val="24"/>
        </w:rPr>
        <w:t xml:space="preserve"> </w:t>
      </w:r>
      <w:r w:rsidRPr="00422FB7">
        <w:rPr>
          <w:strike/>
          <w:sz w:val="24"/>
        </w:rPr>
        <w:t>disponibilidade;</w:t>
      </w:r>
    </w:p>
    <w:p w14:paraId="54810C78" w14:textId="77777777" w:rsidR="000B51D2" w:rsidRPr="00422FB7" w:rsidRDefault="000B51D2">
      <w:pPr>
        <w:pStyle w:val="Corpodetexto"/>
        <w:rPr>
          <w:strike/>
        </w:rPr>
      </w:pPr>
    </w:p>
    <w:p w14:paraId="75C8363A" w14:textId="77777777" w:rsidR="000B51D2" w:rsidRPr="00422FB7" w:rsidRDefault="00422FB7">
      <w:pPr>
        <w:pStyle w:val="PargrafodaLista"/>
        <w:numPr>
          <w:ilvl w:val="0"/>
          <w:numId w:val="9"/>
        </w:numPr>
        <w:tabs>
          <w:tab w:val="left" w:pos="4853"/>
        </w:tabs>
        <w:ind w:left="4852" w:hanging="233"/>
        <w:jc w:val="both"/>
        <w:rPr>
          <w:strike/>
          <w:sz w:val="24"/>
        </w:rPr>
      </w:pPr>
      <w:r w:rsidRPr="00422FB7">
        <w:rPr>
          <w:b/>
          <w:strike/>
          <w:sz w:val="24"/>
        </w:rPr>
        <w:t xml:space="preserve">- </w:t>
      </w:r>
      <w:proofErr w:type="gramStart"/>
      <w:r w:rsidRPr="00422FB7">
        <w:rPr>
          <w:strike/>
          <w:sz w:val="24"/>
        </w:rPr>
        <w:t>destituição</w:t>
      </w:r>
      <w:proofErr w:type="gramEnd"/>
      <w:r w:rsidRPr="00422FB7">
        <w:rPr>
          <w:strike/>
          <w:sz w:val="24"/>
        </w:rPr>
        <w:t xml:space="preserve"> de cargo em comissão;</w:t>
      </w:r>
    </w:p>
    <w:p w14:paraId="1CD538B9" w14:textId="77777777" w:rsidR="000B51D2" w:rsidRPr="00422FB7" w:rsidRDefault="000B51D2">
      <w:pPr>
        <w:pStyle w:val="Corpodetexto"/>
        <w:rPr>
          <w:strike/>
        </w:rPr>
      </w:pPr>
    </w:p>
    <w:p w14:paraId="3AEDC92E" w14:textId="77777777" w:rsidR="000B51D2" w:rsidRPr="00422FB7" w:rsidRDefault="00422FB7">
      <w:pPr>
        <w:pStyle w:val="PargrafodaLista"/>
        <w:numPr>
          <w:ilvl w:val="0"/>
          <w:numId w:val="9"/>
        </w:numPr>
        <w:tabs>
          <w:tab w:val="left" w:pos="4947"/>
        </w:tabs>
        <w:jc w:val="both"/>
        <w:rPr>
          <w:strike/>
          <w:sz w:val="24"/>
        </w:rPr>
      </w:pPr>
      <w:r w:rsidRPr="00422FB7">
        <w:rPr>
          <w:b/>
          <w:strike/>
          <w:sz w:val="24"/>
        </w:rPr>
        <w:t xml:space="preserve">- </w:t>
      </w:r>
      <w:proofErr w:type="gramStart"/>
      <w:r w:rsidRPr="00422FB7">
        <w:rPr>
          <w:strike/>
          <w:sz w:val="24"/>
        </w:rPr>
        <w:t>destituição</w:t>
      </w:r>
      <w:proofErr w:type="gramEnd"/>
      <w:r w:rsidRPr="00422FB7">
        <w:rPr>
          <w:strike/>
          <w:sz w:val="24"/>
        </w:rPr>
        <w:t xml:space="preserve"> de função de</w:t>
      </w:r>
      <w:r w:rsidRPr="00422FB7">
        <w:rPr>
          <w:strike/>
          <w:spacing w:val="-4"/>
          <w:sz w:val="24"/>
        </w:rPr>
        <w:t xml:space="preserve"> </w:t>
      </w:r>
      <w:r w:rsidRPr="00422FB7">
        <w:rPr>
          <w:strike/>
          <w:sz w:val="24"/>
        </w:rPr>
        <w:t>confiança.</w:t>
      </w:r>
    </w:p>
    <w:p w14:paraId="4F4BB77C" w14:textId="77777777" w:rsidR="000B51D2" w:rsidRPr="00422FB7" w:rsidRDefault="000B51D2">
      <w:pPr>
        <w:pStyle w:val="Corpodetexto"/>
        <w:rPr>
          <w:strike/>
        </w:rPr>
      </w:pPr>
    </w:p>
    <w:p w14:paraId="26CAFEB8" w14:textId="77777777" w:rsidR="000B51D2" w:rsidRPr="00422FB7" w:rsidRDefault="00422FB7">
      <w:pPr>
        <w:pStyle w:val="Corpodetexto"/>
        <w:ind w:left="112" w:right="105" w:firstLine="4507"/>
        <w:jc w:val="both"/>
        <w:rPr>
          <w:strike/>
        </w:rPr>
      </w:pPr>
      <w:r w:rsidRPr="00422FB7">
        <w:rPr>
          <w:b/>
          <w:strike/>
        </w:rPr>
        <w:t>Art. 153</w:t>
      </w:r>
      <w:r w:rsidRPr="00422FB7">
        <w:rPr>
          <w:strike/>
        </w:rPr>
        <w:t>. Na aplicação das penalidades serão consideradas a natureza e a gravidade da infração cometida, os danos que dela provierem para o serviço público, as circunstâncias agravantes ou atenuantes e os antecedentes funcionais.</w:t>
      </w:r>
    </w:p>
    <w:p w14:paraId="549A972F" w14:textId="77777777" w:rsidR="000B51D2" w:rsidRPr="00422FB7" w:rsidRDefault="000B51D2">
      <w:pPr>
        <w:pStyle w:val="Corpodetexto"/>
        <w:rPr>
          <w:strike/>
        </w:rPr>
      </w:pPr>
    </w:p>
    <w:p w14:paraId="49A6C4B5" w14:textId="77777777" w:rsidR="000B51D2" w:rsidRPr="00422FB7" w:rsidRDefault="00422FB7">
      <w:pPr>
        <w:pStyle w:val="Corpodetexto"/>
        <w:ind w:left="112" w:right="106" w:firstLine="4507"/>
        <w:jc w:val="both"/>
        <w:rPr>
          <w:strike/>
        </w:rPr>
      </w:pPr>
      <w:r w:rsidRPr="00422FB7">
        <w:rPr>
          <w:b/>
          <w:strike/>
        </w:rPr>
        <w:t>Parágrafo único</w:t>
      </w:r>
      <w:r w:rsidRPr="00422FB7">
        <w:rPr>
          <w:strike/>
        </w:rPr>
        <w:t>. O ato de imposição da penalidade mencionará sempre o fundamento legal e a causa da sanção disciplinar.</w:t>
      </w:r>
    </w:p>
    <w:p w14:paraId="1DD53D68" w14:textId="77777777" w:rsidR="000B51D2" w:rsidRPr="00422FB7" w:rsidRDefault="000B51D2">
      <w:pPr>
        <w:pStyle w:val="Corpodetexto"/>
        <w:rPr>
          <w:strike/>
        </w:rPr>
      </w:pPr>
    </w:p>
    <w:p w14:paraId="18A1769B" w14:textId="77777777" w:rsidR="000B51D2" w:rsidRPr="00422FB7" w:rsidRDefault="00422FB7">
      <w:pPr>
        <w:pStyle w:val="Corpodetexto"/>
        <w:ind w:left="112" w:right="105" w:firstLine="4507"/>
        <w:jc w:val="both"/>
        <w:rPr>
          <w:strike/>
        </w:rPr>
      </w:pPr>
      <w:r w:rsidRPr="00422FB7">
        <w:rPr>
          <w:b/>
          <w:strike/>
        </w:rPr>
        <w:t>Art. 154</w:t>
      </w:r>
      <w:r w:rsidRPr="00422FB7">
        <w:rPr>
          <w:strike/>
        </w:rPr>
        <w:t>. A advertência será aplicada por escrito, nos casos de violação de proibição constante do artigo 142, incisos I a VIII e XVIII, e de inobservância de dever funcional previsto em lei, regulamentação ou norma interna, que não justifique imposição de penalidade mais</w:t>
      </w:r>
      <w:r w:rsidRPr="00422FB7">
        <w:rPr>
          <w:strike/>
          <w:spacing w:val="-2"/>
        </w:rPr>
        <w:t xml:space="preserve"> </w:t>
      </w:r>
      <w:r w:rsidRPr="00422FB7">
        <w:rPr>
          <w:strike/>
        </w:rPr>
        <w:t>grave.</w:t>
      </w:r>
    </w:p>
    <w:p w14:paraId="054FD827" w14:textId="77777777" w:rsidR="000B51D2" w:rsidRPr="00422FB7" w:rsidRDefault="000B51D2">
      <w:pPr>
        <w:pStyle w:val="Corpodetexto"/>
        <w:rPr>
          <w:strike/>
        </w:rPr>
      </w:pPr>
    </w:p>
    <w:p w14:paraId="6323FA5A" w14:textId="77777777" w:rsidR="000B51D2" w:rsidRPr="00422FB7" w:rsidRDefault="00422FB7">
      <w:pPr>
        <w:pStyle w:val="Corpodetexto"/>
        <w:ind w:left="112" w:right="105" w:firstLine="4507"/>
        <w:jc w:val="both"/>
        <w:rPr>
          <w:strike/>
        </w:rPr>
      </w:pPr>
      <w:r w:rsidRPr="00422FB7">
        <w:rPr>
          <w:b/>
          <w:strike/>
        </w:rPr>
        <w:t>Art. 155</w:t>
      </w:r>
      <w:r w:rsidRPr="00422FB7">
        <w:rPr>
          <w:strike/>
        </w:rPr>
        <w:t>. A suspensão será aplicada em caso de reincidência das faltas punidas com advertência e de violação das demais proibições que não tipifiquem infração sujeita a penalidade de demissão, não podendo exceder o prazo de 90 (noventa) dias.</w:t>
      </w:r>
    </w:p>
    <w:p w14:paraId="764832A6" w14:textId="77777777" w:rsidR="000B51D2" w:rsidRPr="00422FB7" w:rsidRDefault="000B51D2">
      <w:pPr>
        <w:pStyle w:val="Corpodetexto"/>
        <w:rPr>
          <w:strike/>
        </w:rPr>
      </w:pPr>
    </w:p>
    <w:p w14:paraId="4ACBEFFB" w14:textId="77777777" w:rsidR="000B51D2" w:rsidRPr="00422FB7" w:rsidRDefault="00422FB7">
      <w:pPr>
        <w:pStyle w:val="Corpodetexto"/>
        <w:ind w:left="112" w:right="106" w:firstLine="4507"/>
        <w:jc w:val="both"/>
        <w:rPr>
          <w:strike/>
        </w:rPr>
      </w:pPr>
      <w:r w:rsidRPr="00422FB7">
        <w:rPr>
          <w:b/>
          <w:strike/>
        </w:rPr>
        <w:t xml:space="preserve">§ 1º </w:t>
      </w:r>
      <w:r w:rsidRPr="00422FB7">
        <w:rPr>
          <w:strike/>
        </w:rPr>
        <w:t>Será punido com suspensão de até 15 (quinze) dias o servidor que, injustificadamente, recusar-se a ser submetido a inspeção médica determinada pela autoridade competente, cessando os efeitos da penalidade uma vez cumprida a determinação.</w:t>
      </w:r>
    </w:p>
    <w:p w14:paraId="0CC25CC2" w14:textId="77777777" w:rsidR="000B51D2" w:rsidRPr="00422FB7" w:rsidRDefault="000B51D2">
      <w:pPr>
        <w:pStyle w:val="Corpodetexto"/>
        <w:rPr>
          <w:strike/>
        </w:rPr>
      </w:pPr>
    </w:p>
    <w:p w14:paraId="176D3986" w14:textId="77777777" w:rsidR="000B51D2" w:rsidRPr="00422FB7" w:rsidRDefault="00422FB7">
      <w:pPr>
        <w:pStyle w:val="Corpodetexto"/>
        <w:spacing w:before="1"/>
        <w:ind w:left="112" w:right="106" w:firstLine="4507"/>
        <w:jc w:val="both"/>
        <w:rPr>
          <w:strike/>
        </w:rPr>
      </w:pPr>
      <w:r w:rsidRPr="00422FB7">
        <w:rPr>
          <w:b/>
          <w:strike/>
        </w:rPr>
        <w:t xml:space="preserve">§ 2º </w:t>
      </w:r>
      <w:r w:rsidRPr="00422FB7">
        <w:rPr>
          <w:strike/>
        </w:rPr>
        <w:t>Quando houver conveniência para o serviço, a penalidade de suspensão poderá ser convertida em multa, na base de 50% (cinquenta por cento) por dia de vencimento ou remuneração, ficando o servidor obrigado a permanecer em serviço.</w:t>
      </w:r>
    </w:p>
    <w:p w14:paraId="54448240" w14:textId="77777777" w:rsidR="000B51D2" w:rsidRPr="00422FB7" w:rsidRDefault="000B51D2">
      <w:pPr>
        <w:pStyle w:val="Corpodetexto"/>
        <w:spacing w:before="11"/>
        <w:rPr>
          <w:strike/>
          <w:sz w:val="23"/>
        </w:rPr>
      </w:pPr>
    </w:p>
    <w:p w14:paraId="6345B068" w14:textId="77777777" w:rsidR="000B51D2" w:rsidRPr="00422FB7" w:rsidRDefault="00422FB7">
      <w:pPr>
        <w:pStyle w:val="Corpodetexto"/>
        <w:ind w:left="112" w:right="106" w:firstLine="4507"/>
        <w:jc w:val="both"/>
        <w:rPr>
          <w:strike/>
        </w:rPr>
      </w:pPr>
      <w:r w:rsidRPr="00422FB7">
        <w:rPr>
          <w:b/>
          <w:strike/>
        </w:rPr>
        <w:t>Art. 156</w:t>
      </w:r>
      <w:r w:rsidRPr="00422FB7">
        <w:rPr>
          <w:strike/>
        </w:rPr>
        <w:t>. As penalidades de advertência e de suspensão terão seus registros cancelados, após o decurso de 3 (três) e 5 (cinco) anos de efetivo exercício, respectivamente, se o servidor não houver, nesse período, praticado nova infração disciplinar.</w:t>
      </w:r>
    </w:p>
    <w:p w14:paraId="038D79D9" w14:textId="77777777" w:rsidR="000B51D2" w:rsidRPr="00422FB7" w:rsidRDefault="000B51D2">
      <w:pPr>
        <w:jc w:val="both"/>
        <w:rPr>
          <w:strike/>
        </w:rPr>
        <w:sectPr w:rsidR="000B51D2" w:rsidRPr="00422FB7">
          <w:pgSz w:w="11910" w:h="16850"/>
          <w:pgMar w:top="3020" w:right="460" w:bottom="280" w:left="1020" w:header="708" w:footer="0" w:gutter="0"/>
          <w:cols w:space="720"/>
        </w:sectPr>
      </w:pPr>
    </w:p>
    <w:p w14:paraId="65883B2B" w14:textId="77777777" w:rsidR="000B51D2" w:rsidRPr="00422FB7" w:rsidRDefault="000B51D2">
      <w:pPr>
        <w:pStyle w:val="Corpodetexto"/>
        <w:rPr>
          <w:strike/>
          <w:sz w:val="20"/>
        </w:rPr>
      </w:pPr>
    </w:p>
    <w:p w14:paraId="3652C972" w14:textId="77777777" w:rsidR="000B51D2" w:rsidRPr="00422FB7" w:rsidRDefault="000B51D2">
      <w:pPr>
        <w:pStyle w:val="Corpodetexto"/>
        <w:rPr>
          <w:strike/>
          <w:sz w:val="20"/>
        </w:rPr>
      </w:pPr>
    </w:p>
    <w:p w14:paraId="2106F8AD" w14:textId="77777777" w:rsidR="000B51D2" w:rsidRPr="00422FB7" w:rsidRDefault="000B51D2">
      <w:pPr>
        <w:pStyle w:val="Corpodetexto"/>
        <w:spacing w:before="3"/>
        <w:rPr>
          <w:strike/>
          <w:sz w:val="23"/>
        </w:rPr>
      </w:pPr>
    </w:p>
    <w:p w14:paraId="237ECBA8" w14:textId="77777777" w:rsidR="000B51D2" w:rsidRPr="00422FB7" w:rsidRDefault="00422FB7">
      <w:pPr>
        <w:tabs>
          <w:tab w:val="left" w:pos="5882"/>
          <w:tab w:val="left" w:pos="6727"/>
          <w:tab w:val="left" w:pos="7125"/>
          <w:tab w:val="left" w:pos="8668"/>
          <w:tab w:val="left" w:pos="9131"/>
          <w:tab w:val="left" w:pos="10091"/>
        </w:tabs>
        <w:ind w:left="4620"/>
        <w:rPr>
          <w:strike/>
          <w:sz w:val="24"/>
        </w:rPr>
      </w:pPr>
      <w:r w:rsidRPr="00422FB7">
        <w:rPr>
          <w:b/>
          <w:strike/>
          <w:sz w:val="24"/>
        </w:rPr>
        <w:t>Parágrafo</w:t>
      </w:r>
      <w:r w:rsidRPr="00422FB7">
        <w:rPr>
          <w:b/>
          <w:strike/>
          <w:sz w:val="24"/>
        </w:rPr>
        <w:tab/>
        <w:t>único</w:t>
      </w:r>
      <w:r w:rsidRPr="00422FB7">
        <w:rPr>
          <w:strike/>
          <w:sz w:val="24"/>
        </w:rPr>
        <w:t>.</w:t>
      </w:r>
      <w:r w:rsidRPr="00422FB7">
        <w:rPr>
          <w:strike/>
          <w:sz w:val="24"/>
        </w:rPr>
        <w:tab/>
        <w:t>O</w:t>
      </w:r>
      <w:r w:rsidRPr="00422FB7">
        <w:rPr>
          <w:strike/>
          <w:sz w:val="24"/>
        </w:rPr>
        <w:tab/>
        <w:t>cancelamento</w:t>
      </w:r>
      <w:r w:rsidRPr="00422FB7">
        <w:rPr>
          <w:strike/>
          <w:sz w:val="24"/>
        </w:rPr>
        <w:tab/>
        <w:t>do</w:t>
      </w:r>
      <w:r w:rsidRPr="00422FB7">
        <w:rPr>
          <w:strike/>
          <w:sz w:val="24"/>
        </w:rPr>
        <w:tab/>
        <w:t>registro</w:t>
      </w:r>
      <w:r w:rsidRPr="00422FB7">
        <w:rPr>
          <w:strike/>
          <w:sz w:val="24"/>
        </w:rPr>
        <w:tab/>
        <w:t>da</w:t>
      </w:r>
    </w:p>
    <w:p w14:paraId="5257B875" w14:textId="77777777" w:rsidR="000B51D2" w:rsidRPr="00422FB7" w:rsidRDefault="00422FB7">
      <w:pPr>
        <w:pStyle w:val="Corpodetexto"/>
        <w:ind w:left="112"/>
        <w:rPr>
          <w:strike/>
        </w:rPr>
      </w:pPr>
      <w:r w:rsidRPr="00422FB7">
        <w:rPr>
          <w:strike/>
        </w:rPr>
        <w:t>penalidade não surtirá efeitos retroativos.</w:t>
      </w:r>
    </w:p>
    <w:p w14:paraId="0A4C44D6" w14:textId="77777777" w:rsidR="000B51D2" w:rsidRPr="00422FB7" w:rsidRDefault="000B51D2">
      <w:pPr>
        <w:pStyle w:val="Corpodetexto"/>
        <w:spacing w:before="2"/>
        <w:rPr>
          <w:strike/>
          <w:sz w:val="16"/>
        </w:rPr>
      </w:pPr>
    </w:p>
    <w:p w14:paraId="2AF98189" w14:textId="77777777" w:rsidR="000B51D2" w:rsidRPr="00422FB7" w:rsidRDefault="00422FB7">
      <w:pPr>
        <w:pStyle w:val="Corpodetexto"/>
        <w:spacing w:before="90"/>
        <w:ind w:left="4620"/>
        <w:rPr>
          <w:strike/>
        </w:rPr>
      </w:pPr>
      <w:r w:rsidRPr="00422FB7">
        <w:rPr>
          <w:b/>
          <w:strike/>
        </w:rPr>
        <w:t xml:space="preserve">Art. 157. </w:t>
      </w:r>
      <w:r w:rsidRPr="00422FB7">
        <w:rPr>
          <w:strike/>
        </w:rPr>
        <w:t>A demissão será aplicada nos seguintes casos:</w:t>
      </w:r>
    </w:p>
    <w:p w14:paraId="40EB3CA9" w14:textId="77777777" w:rsidR="000B51D2" w:rsidRPr="00422FB7" w:rsidRDefault="000B51D2">
      <w:pPr>
        <w:pStyle w:val="Corpodetexto"/>
        <w:spacing w:before="2"/>
        <w:rPr>
          <w:strike/>
          <w:sz w:val="16"/>
        </w:rPr>
      </w:pPr>
    </w:p>
    <w:p w14:paraId="1B82FBB5" w14:textId="77777777" w:rsidR="000B51D2" w:rsidRPr="00422FB7" w:rsidRDefault="000B51D2">
      <w:pPr>
        <w:rPr>
          <w:strike/>
          <w:sz w:val="16"/>
        </w:rPr>
        <w:sectPr w:rsidR="000B51D2" w:rsidRPr="00422FB7">
          <w:pgSz w:w="11910" w:h="16850"/>
          <w:pgMar w:top="3020" w:right="460" w:bottom="280" w:left="1020" w:header="708" w:footer="0" w:gutter="0"/>
          <w:cols w:space="720"/>
        </w:sectPr>
      </w:pPr>
    </w:p>
    <w:p w14:paraId="0AFF2034" w14:textId="77777777" w:rsidR="000B51D2" w:rsidRPr="00422FB7" w:rsidRDefault="000B51D2">
      <w:pPr>
        <w:pStyle w:val="Corpodetexto"/>
        <w:rPr>
          <w:strike/>
          <w:sz w:val="26"/>
        </w:rPr>
      </w:pPr>
    </w:p>
    <w:p w14:paraId="78832F5F" w14:textId="77777777" w:rsidR="000B51D2" w:rsidRPr="00422FB7" w:rsidRDefault="000B51D2">
      <w:pPr>
        <w:pStyle w:val="Corpodetexto"/>
        <w:rPr>
          <w:strike/>
          <w:sz w:val="26"/>
        </w:rPr>
      </w:pPr>
    </w:p>
    <w:p w14:paraId="5BBD5076" w14:textId="77777777" w:rsidR="000B51D2" w:rsidRPr="00422FB7" w:rsidRDefault="000B51D2">
      <w:pPr>
        <w:pStyle w:val="Corpodetexto"/>
        <w:rPr>
          <w:strike/>
          <w:sz w:val="26"/>
        </w:rPr>
      </w:pPr>
    </w:p>
    <w:p w14:paraId="08C4AFF0" w14:textId="77777777" w:rsidR="000B51D2" w:rsidRPr="00422FB7" w:rsidRDefault="000B51D2">
      <w:pPr>
        <w:pStyle w:val="Corpodetexto"/>
        <w:rPr>
          <w:strike/>
          <w:sz w:val="26"/>
        </w:rPr>
      </w:pPr>
    </w:p>
    <w:p w14:paraId="7C9E4155" w14:textId="77777777" w:rsidR="000B51D2" w:rsidRPr="00422FB7" w:rsidRDefault="000B51D2">
      <w:pPr>
        <w:pStyle w:val="Corpodetexto"/>
        <w:rPr>
          <w:strike/>
          <w:sz w:val="26"/>
        </w:rPr>
      </w:pPr>
    </w:p>
    <w:p w14:paraId="5E3D4E17" w14:textId="77777777" w:rsidR="000B51D2" w:rsidRPr="00422FB7" w:rsidRDefault="000B51D2">
      <w:pPr>
        <w:pStyle w:val="Corpodetexto"/>
        <w:rPr>
          <w:strike/>
          <w:sz w:val="26"/>
        </w:rPr>
      </w:pPr>
    </w:p>
    <w:p w14:paraId="70E9BE11" w14:textId="77777777" w:rsidR="000B51D2" w:rsidRPr="00422FB7" w:rsidRDefault="000B51D2">
      <w:pPr>
        <w:pStyle w:val="Corpodetexto"/>
        <w:spacing w:before="10"/>
        <w:rPr>
          <w:strike/>
          <w:sz w:val="35"/>
        </w:rPr>
      </w:pPr>
    </w:p>
    <w:p w14:paraId="522D79BA" w14:textId="77777777" w:rsidR="000B51D2" w:rsidRPr="00422FB7" w:rsidRDefault="00422FB7">
      <w:pPr>
        <w:pStyle w:val="Corpodetexto"/>
        <w:ind w:left="112"/>
        <w:rPr>
          <w:strike/>
        </w:rPr>
      </w:pPr>
      <w:r w:rsidRPr="00422FB7">
        <w:rPr>
          <w:strike/>
        </w:rPr>
        <w:t>repartição;</w:t>
      </w:r>
    </w:p>
    <w:p w14:paraId="35A3AF9C" w14:textId="77777777" w:rsidR="000B51D2" w:rsidRPr="00422FB7" w:rsidRDefault="000B51D2">
      <w:pPr>
        <w:pStyle w:val="Corpodetexto"/>
        <w:rPr>
          <w:strike/>
          <w:sz w:val="26"/>
        </w:rPr>
      </w:pPr>
    </w:p>
    <w:p w14:paraId="6394C1BF" w14:textId="77777777" w:rsidR="000B51D2" w:rsidRPr="00422FB7" w:rsidRDefault="000B51D2">
      <w:pPr>
        <w:pStyle w:val="Corpodetexto"/>
        <w:rPr>
          <w:strike/>
          <w:sz w:val="26"/>
        </w:rPr>
      </w:pPr>
    </w:p>
    <w:p w14:paraId="5CD9A090" w14:textId="77777777" w:rsidR="000B51D2" w:rsidRPr="00422FB7" w:rsidRDefault="000B51D2">
      <w:pPr>
        <w:pStyle w:val="Corpodetexto"/>
        <w:rPr>
          <w:strike/>
          <w:sz w:val="28"/>
        </w:rPr>
      </w:pPr>
    </w:p>
    <w:p w14:paraId="23F1AEE6" w14:textId="77777777" w:rsidR="000B51D2" w:rsidRPr="00422FB7" w:rsidRDefault="00422FB7">
      <w:pPr>
        <w:pStyle w:val="Corpodetexto"/>
        <w:ind w:left="112"/>
        <w:rPr>
          <w:strike/>
        </w:rPr>
      </w:pPr>
      <w:r w:rsidRPr="00422FB7">
        <w:rPr>
          <w:strike/>
        </w:rPr>
        <w:t>salvo em legítima defesa ou de outrem;</w:t>
      </w:r>
    </w:p>
    <w:p w14:paraId="09CF6754" w14:textId="77777777" w:rsidR="000B51D2" w:rsidRPr="00422FB7" w:rsidRDefault="000B51D2">
      <w:pPr>
        <w:pStyle w:val="Corpodetexto"/>
        <w:rPr>
          <w:strike/>
          <w:sz w:val="26"/>
        </w:rPr>
      </w:pPr>
    </w:p>
    <w:p w14:paraId="74BBB6B6" w14:textId="77777777" w:rsidR="000B51D2" w:rsidRPr="00422FB7" w:rsidRDefault="000B51D2">
      <w:pPr>
        <w:pStyle w:val="Corpodetexto"/>
        <w:rPr>
          <w:strike/>
          <w:sz w:val="26"/>
        </w:rPr>
      </w:pPr>
    </w:p>
    <w:p w14:paraId="605D62F8" w14:textId="77777777" w:rsidR="000B51D2" w:rsidRPr="00422FB7" w:rsidRDefault="000B51D2">
      <w:pPr>
        <w:pStyle w:val="Corpodetexto"/>
        <w:spacing w:before="1"/>
        <w:rPr>
          <w:strike/>
          <w:sz w:val="28"/>
        </w:rPr>
      </w:pPr>
    </w:p>
    <w:p w14:paraId="79AAB1DC" w14:textId="77777777" w:rsidR="000B51D2" w:rsidRPr="00422FB7" w:rsidRDefault="00422FB7">
      <w:pPr>
        <w:pStyle w:val="Corpodetexto"/>
        <w:spacing w:line="638" w:lineRule="auto"/>
        <w:ind w:left="112" w:right="2765"/>
        <w:rPr>
          <w:strike/>
        </w:rPr>
      </w:pPr>
      <w:r w:rsidRPr="00422FB7">
        <w:rPr>
          <w:strike/>
        </w:rPr>
        <w:t>do cargo; municipal;</w:t>
      </w:r>
    </w:p>
    <w:p w14:paraId="24764919" w14:textId="77777777" w:rsidR="000B51D2" w:rsidRPr="00422FB7" w:rsidRDefault="000B51D2">
      <w:pPr>
        <w:pStyle w:val="Corpodetexto"/>
        <w:rPr>
          <w:strike/>
          <w:sz w:val="26"/>
        </w:rPr>
      </w:pPr>
    </w:p>
    <w:p w14:paraId="68DF0771" w14:textId="77777777" w:rsidR="000B51D2" w:rsidRPr="00422FB7" w:rsidRDefault="00422FB7">
      <w:pPr>
        <w:pStyle w:val="Corpodetexto"/>
        <w:spacing w:before="163"/>
        <w:ind w:left="112"/>
        <w:rPr>
          <w:strike/>
        </w:rPr>
      </w:pPr>
      <w:r w:rsidRPr="00422FB7">
        <w:rPr>
          <w:strike/>
        </w:rPr>
        <w:t>públicas;</w:t>
      </w:r>
    </w:p>
    <w:p w14:paraId="4F2D5F34" w14:textId="77777777" w:rsidR="000B51D2" w:rsidRPr="00422FB7" w:rsidRDefault="000B51D2">
      <w:pPr>
        <w:pStyle w:val="Corpodetexto"/>
        <w:rPr>
          <w:strike/>
          <w:sz w:val="26"/>
        </w:rPr>
      </w:pPr>
    </w:p>
    <w:p w14:paraId="1AAA2FF9" w14:textId="77777777" w:rsidR="000B51D2" w:rsidRPr="00422FB7" w:rsidRDefault="00422FB7">
      <w:pPr>
        <w:pStyle w:val="Corpodetexto"/>
        <w:spacing w:before="162"/>
        <w:ind w:left="112"/>
        <w:rPr>
          <w:b/>
          <w:strike/>
        </w:rPr>
      </w:pPr>
      <w:r w:rsidRPr="00422FB7">
        <w:rPr>
          <w:strike/>
        </w:rPr>
        <w:t>desta lei complementar</w:t>
      </w:r>
      <w:r w:rsidRPr="00422FB7">
        <w:rPr>
          <w:b/>
          <w:strike/>
        </w:rPr>
        <w:t>.</w:t>
      </w:r>
    </w:p>
    <w:p w14:paraId="0DFF3462" w14:textId="77777777" w:rsidR="000B51D2" w:rsidRPr="00422FB7" w:rsidRDefault="00422FB7">
      <w:pPr>
        <w:pStyle w:val="PargrafodaLista"/>
        <w:numPr>
          <w:ilvl w:val="0"/>
          <w:numId w:val="8"/>
        </w:numPr>
        <w:tabs>
          <w:tab w:val="left" w:pos="267"/>
        </w:tabs>
        <w:spacing w:before="90"/>
        <w:ind w:hanging="155"/>
        <w:rPr>
          <w:strike/>
          <w:sz w:val="24"/>
        </w:rPr>
      </w:pPr>
      <w:r w:rsidRPr="00422FB7">
        <w:rPr>
          <w:b/>
          <w:strike/>
          <w:sz w:val="24"/>
        </w:rPr>
        <w:br w:type="column"/>
      </w:r>
      <w:r w:rsidRPr="00422FB7">
        <w:rPr>
          <w:b/>
          <w:strike/>
          <w:sz w:val="24"/>
        </w:rPr>
        <w:t xml:space="preserve">- </w:t>
      </w:r>
      <w:proofErr w:type="gramStart"/>
      <w:r w:rsidRPr="00422FB7">
        <w:rPr>
          <w:strike/>
          <w:sz w:val="24"/>
        </w:rPr>
        <w:t>crime</w:t>
      </w:r>
      <w:proofErr w:type="gramEnd"/>
      <w:r w:rsidRPr="00422FB7">
        <w:rPr>
          <w:strike/>
          <w:sz w:val="24"/>
        </w:rPr>
        <w:t xml:space="preserve"> contra a Administração</w:t>
      </w:r>
      <w:r w:rsidRPr="00422FB7">
        <w:rPr>
          <w:strike/>
          <w:spacing w:val="-6"/>
          <w:sz w:val="24"/>
        </w:rPr>
        <w:t xml:space="preserve"> </w:t>
      </w:r>
      <w:r w:rsidRPr="00422FB7">
        <w:rPr>
          <w:strike/>
          <w:sz w:val="24"/>
        </w:rPr>
        <w:t>Pública;</w:t>
      </w:r>
    </w:p>
    <w:p w14:paraId="12894DAD" w14:textId="77777777" w:rsidR="000B51D2" w:rsidRPr="00422FB7" w:rsidRDefault="00422FB7">
      <w:pPr>
        <w:pStyle w:val="PargrafodaLista"/>
        <w:numPr>
          <w:ilvl w:val="0"/>
          <w:numId w:val="8"/>
        </w:numPr>
        <w:tabs>
          <w:tab w:val="left" w:pos="360"/>
        </w:tabs>
        <w:spacing w:before="185"/>
        <w:ind w:left="359" w:hanging="248"/>
        <w:rPr>
          <w:strike/>
          <w:sz w:val="24"/>
        </w:rPr>
      </w:pPr>
      <w:r w:rsidRPr="00422FB7">
        <w:rPr>
          <w:b/>
          <w:strike/>
          <w:sz w:val="24"/>
        </w:rPr>
        <w:t xml:space="preserve">- </w:t>
      </w:r>
      <w:proofErr w:type="gramStart"/>
      <w:r w:rsidRPr="00422FB7">
        <w:rPr>
          <w:strike/>
          <w:sz w:val="24"/>
        </w:rPr>
        <w:t>abandono</w:t>
      </w:r>
      <w:proofErr w:type="gramEnd"/>
      <w:r w:rsidRPr="00422FB7">
        <w:rPr>
          <w:strike/>
          <w:sz w:val="24"/>
        </w:rPr>
        <w:t xml:space="preserve"> de</w:t>
      </w:r>
      <w:r w:rsidRPr="00422FB7">
        <w:rPr>
          <w:strike/>
          <w:spacing w:val="-1"/>
          <w:sz w:val="24"/>
        </w:rPr>
        <w:t xml:space="preserve"> </w:t>
      </w:r>
      <w:r w:rsidRPr="00422FB7">
        <w:rPr>
          <w:strike/>
          <w:sz w:val="24"/>
        </w:rPr>
        <w:t>cargo;</w:t>
      </w:r>
    </w:p>
    <w:p w14:paraId="3875908F" w14:textId="77777777" w:rsidR="000B51D2" w:rsidRPr="00422FB7" w:rsidRDefault="00422FB7">
      <w:pPr>
        <w:pStyle w:val="PargrafodaLista"/>
        <w:numPr>
          <w:ilvl w:val="0"/>
          <w:numId w:val="8"/>
        </w:numPr>
        <w:tabs>
          <w:tab w:val="left" w:pos="454"/>
        </w:tabs>
        <w:spacing w:before="185"/>
        <w:ind w:left="453" w:hanging="342"/>
        <w:rPr>
          <w:strike/>
          <w:sz w:val="24"/>
        </w:rPr>
      </w:pPr>
      <w:r w:rsidRPr="00422FB7">
        <w:rPr>
          <w:b/>
          <w:strike/>
          <w:sz w:val="24"/>
        </w:rPr>
        <w:t xml:space="preserve">- </w:t>
      </w:r>
      <w:proofErr w:type="gramStart"/>
      <w:r w:rsidRPr="00422FB7">
        <w:rPr>
          <w:strike/>
          <w:sz w:val="24"/>
        </w:rPr>
        <w:t>inassiduidade</w:t>
      </w:r>
      <w:proofErr w:type="gramEnd"/>
      <w:r w:rsidRPr="00422FB7">
        <w:rPr>
          <w:strike/>
          <w:spacing w:val="-3"/>
          <w:sz w:val="24"/>
        </w:rPr>
        <w:t xml:space="preserve"> </w:t>
      </w:r>
      <w:r w:rsidRPr="00422FB7">
        <w:rPr>
          <w:strike/>
          <w:sz w:val="24"/>
        </w:rPr>
        <w:t>habitual;</w:t>
      </w:r>
    </w:p>
    <w:p w14:paraId="113785F5" w14:textId="77777777" w:rsidR="000B51D2" w:rsidRPr="00422FB7" w:rsidRDefault="00422FB7">
      <w:pPr>
        <w:pStyle w:val="PargrafodaLista"/>
        <w:numPr>
          <w:ilvl w:val="0"/>
          <w:numId w:val="8"/>
        </w:numPr>
        <w:tabs>
          <w:tab w:val="left" w:pos="440"/>
        </w:tabs>
        <w:spacing w:before="182"/>
        <w:ind w:left="439" w:hanging="328"/>
        <w:rPr>
          <w:strike/>
          <w:sz w:val="24"/>
        </w:rPr>
      </w:pPr>
      <w:r w:rsidRPr="00422FB7">
        <w:rPr>
          <w:b/>
          <w:strike/>
          <w:sz w:val="24"/>
        </w:rPr>
        <w:t xml:space="preserve">- </w:t>
      </w:r>
      <w:proofErr w:type="gramStart"/>
      <w:r w:rsidRPr="00422FB7">
        <w:rPr>
          <w:strike/>
          <w:sz w:val="24"/>
        </w:rPr>
        <w:t>improbidade</w:t>
      </w:r>
      <w:proofErr w:type="gramEnd"/>
      <w:r w:rsidRPr="00422FB7">
        <w:rPr>
          <w:strike/>
          <w:spacing w:val="-3"/>
          <w:sz w:val="24"/>
        </w:rPr>
        <w:t xml:space="preserve"> </w:t>
      </w:r>
      <w:r w:rsidRPr="00422FB7">
        <w:rPr>
          <w:strike/>
          <w:sz w:val="24"/>
        </w:rPr>
        <w:t>administrativa;</w:t>
      </w:r>
    </w:p>
    <w:p w14:paraId="1A1AD0D6" w14:textId="77777777" w:rsidR="000B51D2" w:rsidRPr="00422FB7" w:rsidRDefault="00422FB7">
      <w:pPr>
        <w:pStyle w:val="PargrafodaLista"/>
        <w:numPr>
          <w:ilvl w:val="0"/>
          <w:numId w:val="8"/>
        </w:numPr>
        <w:tabs>
          <w:tab w:val="left" w:pos="449"/>
        </w:tabs>
        <w:spacing w:before="185"/>
        <w:ind w:left="448" w:hanging="337"/>
        <w:rPr>
          <w:strike/>
          <w:sz w:val="24"/>
        </w:rPr>
      </w:pPr>
      <w:r w:rsidRPr="00422FB7">
        <w:rPr>
          <w:b/>
          <w:strike/>
          <w:sz w:val="24"/>
        </w:rPr>
        <w:t xml:space="preserve">- </w:t>
      </w:r>
      <w:proofErr w:type="gramStart"/>
      <w:r w:rsidRPr="00422FB7">
        <w:rPr>
          <w:strike/>
          <w:sz w:val="24"/>
        </w:rPr>
        <w:t>incontinência</w:t>
      </w:r>
      <w:proofErr w:type="gramEnd"/>
      <w:r w:rsidRPr="00422FB7">
        <w:rPr>
          <w:strike/>
          <w:sz w:val="24"/>
        </w:rPr>
        <w:t xml:space="preserve"> pública e conduta escandalosa,</w:t>
      </w:r>
      <w:r w:rsidRPr="00422FB7">
        <w:rPr>
          <w:strike/>
          <w:spacing w:val="15"/>
          <w:sz w:val="24"/>
        </w:rPr>
        <w:t xml:space="preserve"> </w:t>
      </w:r>
      <w:r w:rsidRPr="00422FB7">
        <w:rPr>
          <w:strike/>
          <w:sz w:val="24"/>
        </w:rPr>
        <w:t>na</w:t>
      </w:r>
    </w:p>
    <w:p w14:paraId="11CA6A80" w14:textId="77777777" w:rsidR="000B51D2" w:rsidRPr="00422FB7" w:rsidRDefault="000B51D2">
      <w:pPr>
        <w:pStyle w:val="Corpodetexto"/>
        <w:rPr>
          <w:strike/>
          <w:sz w:val="26"/>
        </w:rPr>
      </w:pPr>
    </w:p>
    <w:p w14:paraId="1D64724A" w14:textId="77777777" w:rsidR="000B51D2" w:rsidRPr="00422FB7" w:rsidRDefault="00422FB7">
      <w:pPr>
        <w:pStyle w:val="PargrafodaLista"/>
        <w:numPr>
          <w:ilvl w:val="0"/>
          <w:numId w:val="8"/>
        </w:numPr>
        <w:tabs>
          <w:tab w:val="left" w:pos="440"/>
        </w:tabs>
        <w:spacing w:before="162"/>
        <w:ind w:left="439" w:hanging="328"/>
        <w:rPr>
          <w:strike/>
          <w:sz w:val="24"/>
        </w:rPr>
      </w:pPr>
      <w:r w:rsidRPr="00422FB7">
        <w:rPr>
          <w:b/>
          <w:strike/>
          <w:sz w:val="24"/>
        </w:rPr>
        <w:t xml:space="preserve">- </w:t>
      </w:r>
      <w:proofErr w:type="gramStart"/>
      <w:r w:rsidRPr="00422FB7">
        <w:rPr>
          <w:strike/>
          <w:sz w:val="24"/>
        </w:rPr>
        <w:t>insubordinação</w:t>
      </w:r>
      <w:proofErr w:type="gramEnd"/>
      <w:r w:rsidRPr="00422FB7">
        <w:rPr>
          <w:strike/>
          <w:sz w:val="24"/>
        </w:rPr>
        <w:t xml:space="preserve"> grave em</w:t>
      </w:r>
      <w:r w:rsidRPr="00422FB7">
        <w:rPr>
          <w:strike/>
          <w:spacing w:val="-3"/>
          <w:sz w:val="24"/>
        </w:rPr>
        <w:t xml:space="preserve"> </w:t>
      </w:r>
      <w:r w:rsidRPr="00422FB7">
        <w:rPr>
          <w:strike/>
          <w:sz w:val="24"/>
        </w:rPr>
        <w:t>serviço;</w:t>
      </w:r>
    </w:p>
    <w:p w14:paraId="318146CB" w14:textId="77777777" w:rsidR="000B51D2" w:rsidRPr="00422FB7" w:rsidRDefault="00422FB7">
      <w:pPr>
        <w:pStyle w:val="PargrafodaLista"/>
        <w:numPr>
          <w:ilvl w:val="0"/>
          <w:numId w:val="8"/>
        </w:numPr>
        <w:tabs>
          <w:tab w:val="left" w:pos="552"/>
        </w:tabs>
        <w:spacing w:before="182"/>
        <w:ind w:left="552" w:hanging="440"/>
        <w:rPr>
          <w:strike/>
          <w:sz w:val="24"/>
        </w:rPr>
      </w:pPr>
      <w:r w:rsidRPr="00422FB7">
        <w:rPr>
          <w:b/>
          <w:strike/>
          <w:sz w:val="24"/>
        </w:rPr>
        <w:t xml:space="preserve">- </w:t>
      </w:r>
      <w:proofErr w:type="gramStart"/>
      <w:r w:rsidRPr="00422FB7">
        <w:rPr>
          <w:strike/>
          <w:sz w:val="24"/>
        </w:rPr>
        <w:t>ofensa</w:t>
      </w:r>
      <w:proofErr w:type="gramEnd"/>
      <w:r w:rsidRPr="00422FB7">
        <w:rPr>
          <w:strike/>
          <w:sz w:val="24"/>
        </w:rPr>
        <w:t xml:space="preserve"> física, em serviço, a servidor ou</w:t>
      </w:r>
      <w:r w:rsidRPr="00422FB7">
        <w:rPr>
          <w:strike/>
          <w:spacing w:val="-23"/>
          <w:sz w:val="24"/>
        </w:rPr>
        <w:t xml:space="preserve"> </w:t>
      </w:r>
      <w:r w:rsidRPr="00422FB7">
        <w:rPr>
          <w:strike/>
          <w:sz w:val="24"/>
        </w:rPr>
        <w:t>a particular,</w:t>
      </w:r>
    </w:p>
    <w:p w14:paraId="47859F48" w14:textId="77777777" w:rsidR="000B51D2" w:rsidRPr="00422FB7" w:rsidRDefault="000B51D2">
      <w:pPr>
        <w:pStyle w:val="Corpodetexto"/>
        <w:rPr>
          <w:strike/>
          <w:sz w:val="26"/>
        </w:rPr>
      </w:pPr>
    </w:p>
    <w:p w14:paraId="6C3C5635" w14:textId="77777777" w:rsidR="000B51D2" w:rsidRPr="00422FB7" w:rsidRDefault="00422FB7">
      <w:pPr>
        <w:pStyle w:val="PargrafodaLista"/>
        <w:numPr>
          <w:ilvl w:val="0"/>
          <w:numId w:val="8"/>
        </w:numPr>
        <w:tabs>
          <w:tab w:val="left" w:pos="627"/>
        </w:tabs>
        <w:spacing w:before="162"/>
        <w:ind w:left="626" w:hanging="515"/>
        <w:rPr>
          <w:strike/>
          <w:sz w:val="24"/>
        </w:rPr>
      </w:pPr>
      <w:r w:rsidRPr="00422FB7">
        <w:rPr>
          <w:b/>
          <w:strike/>
          <w:sz w:val="24"/>
        </w:rPr>
        <w:t xml:space="preserve">- </w:t>
      </w:r>
      <w:proofErr w:type="gramStart"/>
      <w:r w:rsidRPr="00422FB7">
        <w:rPr>
          <w:strike/>
          <w:sz w:val="24"/>
        </w:rPr>
        <w:t>aplicação</w:t>
      </w:r>
      <w:proofErr w:type="gramEnd"/>
      <w:r w:rsidRPr="00422FB7">
        <w:rPr>
          <w:strike/>
          <w:sz w:val="24"/>
        </w:rPr>
        <w:t xml:space="preserve"> irregular de dinheiros</w:t>
      </w:r>
      <w:r w:rsidRPr="00422FB7">
        <w:rPr>
          <w:strike/>
          <w:spacing w:val="-3"/>
          <w:sz w:val="24"/>
        </w:rPr>
        <w:t xml:space="preserve"> </w:t>
      </w:r>
      <w:r w:rsidRPr="00422FB7">
        <w:rPr>
          <w:strike/>
          <w:sz w:val="24"/>
        </w:rPr>
        <w:t>públicos;</w:t>
      </w:r>
    </w:p>
    <w:p w14:paraId="61C43347" w14:textId="77777777" w:rsidR="000B51D2" w:rsidRPr="00422FB7" w:rsidRDefault="00422FB7">
      <w:pPr>
        <w:pStyle w:val="PargrafodaLista"/>
        <w:numPr>
          <w:ilvl w:val="0"/>
          <w:numId w:val="8"/>
        </w:numPr>
        <w:tabs>
          <w:tab w:val="left" w:pos="466"/>
        </w:tabs>
        <w:spacing w:before="185"/>
        <w:ind w:left="465" w:hanging="354"/>
        <w:rPr>
          <w:strike/>
          <w:sz w:val="24"/>
        </w:rPr>
      </w:pPr>
      <w:r w:rsidRPr="00422FB7">
        <w:rPr>
          <w:b/>
          <w:strike/>
          <w:sz w:val="24"/>
        </w:rPr>
        <w:t>-</w:t>
      </w:r>
      <w:r w:rsidRPr="00422FB7">
        <w:rPr>
          <w:b/>
          <w:strike/>
          <w:spacing w:val="23"/>
          <w:sz w:val="24"/>
        </w:rPr>
        <w:t xml:space="preserve"> </w:t>
      </w:r>
      <w:proofErr w:type="gramStart"/>
      <w:r w:rsidRPr="00422FB7">
        <w:rPr>
          <w:strike/>
          <w:sz w:val="24"/>
        </w:rPr>
        <w:t>revelação</w:t>
      </w:r>
      <w:proofErr w:type="gramEnd"/>
      <w:r w:rsidRPr="00422FB7">
        <w:rPr>
          <w:strike/>
          <w:spacing w:val="25"/>
          <w:sz w:val="24"/>
        </w:rPr>
        <w:t xml:space="preserve"> </w:t>
      </w:r>
      <w:r w:rsidRPr="00422FB7">
        <w:rPr>
          <w:strike/>
          <w:sz w:val="24"/>
        </w:rPr>
        <w:t>de</w:t>
      </w:r>
      <w:r w:rsidRPr="00422FB7">
        <w:rPr>
          <w:strike/>
          <w:spacing w:val="24"/>
          <w:sz w:val="24"/>
        </w:rPr>
        <w:t xml:space="preserve"> </w:t>
      </w:r>
      <w:r w:rsidRPr="00422FB7">
        <w:rPr>
          <w:strike/>
          <w:sz w:val="24"/>
        </w:rPr>
        <w:t>segredo</w:t>
      </w:r>
      <w:r w:rsidRPr="00422FB7">
        <w:rPr>
          <w:strike/>
          <w:spacing w:val="25"/>
          <w:sz w:val="24"/>
        </w:rPr>
        <w:t xml:space="preserve"> </w:t>
      </w:r>
      <w:r w:rsidRPr="00422FB7">
        <w:rPr>
          <w:strike/>
          <w:sz w:val="24"/>
        </w:rPr>
        <w:t>do</w:t>
      </w:r>
      <w:r w:rsidRPr="00422FB7">
        <w:rPr>
          <w:strike/>
          <w:spacing w:val="25"/>
          <w:sz w:val="24"/>
        </w:rPr>
        <w:t xml:space="preserve"> </w:t>
      </w:r>
      <w:r w:rsidRPr="00422FB7">
        <w:rPr>
          <w:strike/>
          <w:sz w:val="24"/>
        </w:rPr>
        <w:t>qual</w:t>
      </w:r>
      <w:r w:rsidRPr="00422FB7">
        <w:rPr>
          <w:strike/>
          <w:spacing w:val="25"/>
          <w:sz w:val="24"/>
        </w:rPr>
        <w:t xml:space="preserve"> </w:t>
      </w:r>
      <w:r w:rsidRPr="00422FB7">
        <w:rPr>
          <w:strike/>
          <w:sz w:val="24"/>
        </w:rPr>
        <w:t>se</w:t>
      </w:r>
      <w:r w:rsidRPr="00422FB7">
        <w:rPr>
          <w:strike/>
          <w:spacing w:val="24"/>
          <w:sz w:val="24"/>
        </w:rPr>
        <w:t xml:space="preserve"> </w:t>
      </w:r>
      <w:r w:rsidRPr="00422FB7">
        <w:rPr>
          <w:strike/>
          <w:sz w:val="24"/>
        </w:rPr>
        <w:t>apropriou</w:t>
      </w:r>
      <w:r w:rsidRPr="00422FB7">
        <w:rPr>
          <w:strike/>
          <w:spacing w:val="27"/>
          <w:sz w:val="24"/>
        </w:rPr>
        <w:t xml:space="preserve"> </w:t>
      </w:r>
      <w:r w:rsidRPr="00422FB7">
        <w:rPr>
          <w:strike/>
          <w:sz w:val="24"/>
        </w:rPr>
        <w:t>em</w:t>
      </w:r>
      <w:r w:rsidRPr="00422FB7">
        <w:rPr>
          <w:strike/>
          <w:spacing w:val="25"/>
          <w:sz w:val="24"/>
        </w:rPr>
        <w:t xml:space="preserve"> </w:t>
      </w:r>
      <w:r w:rsidRPr="00422FB7">
        <w:rPr>
          <w:strike/>
          <w:sz w:val="24"/>
        </w:rPr>
        <w:t>razão</w:t>
      </w:r>
    </w:p>
    <w:p w14:paraId="3EF006BB" w14:textId="77777777" w:rsidR="000B51D2" w:rsidRPr="00422FB7" w:rsidRDefault="000B51D2">
      <w:pPr>
        <w:pStyle w:val="Corpodetexto"/>
        <w:rPr>
          <w:strike/>
          <w:sz w:val="26"/>
        </w:rPr>
      </w:pPr>
    </w:p>
    <w:p w14:paraId="193F08E8" w14:textId="77777777" w:rsidR="000B51D2" w:rsidRPr="00422FB7" w:rsidRDefault="00422FB7">
      <w:pPr>
        <w:pStyle w:val="PargrafodaLista"/>
        <w:numPr>
          <w:ilvl w:val="0"/>
          <w:numId w:val="8"/>
        </w:numPr>
        <w:tabs>
          <w:tab w:val="left" w:pos="420"/>
        </w:tabs>
        <w:spacing w:before="159"/>
        <w:ind w:left="420" w:hanging="308"/>
        <w:rPr>
          <w:strike/>
          <w:sz w:val="24"/>
        </w:rPr>
      </w:pPr>
      <w:r w:rsidRPr="00422FB7">
        <w:rPr>
          <w:b/>
          <w:strike/>
          <w:sz w:val="24"/>
        </w:rPr>
        <w:t xml:space="preserve">- </w:t>
      </w:r>
      <w:r w:rsidRPr="00422FB7">
        <w:rPr>
          <w:b/>
          <w:strike/>
          <w:spacing w:val="12"/>
          <w:sz w:val="24"/>
        </w:rPr>
        <w:t xml:space="preserve"> </w:t>
      </w:r>
      <w:proofErr w:type="gramStart"/>
      <w:r w:rsidRPr="00422FB7">
        <w:rPr>
          <w:strike/>
          <w:sz w:val="24"/>
        </w:rPr>
        <w:t xml:space="preserve">lesão </w:t>
      </w:r>
      <w:r w:rsidRPr="00422FB7">
        <w:rPr>
          <w:strike/>
          <w:spacing w:val="15"/>
          <w:sz w:val="24"/>
        </w:rPr>
        <w:t xml:space="preserve"> </w:t>
      </w:r>
      <w:r w:rsidRPr="00422FB7">
        <w:rPr>
          <w:strike/>
          <w:sz w:val="24"/>
        </w:rPr>
        <w:t>aos</w:t>
      </w:r>
      <w:proofErr w:type="gramEnd"/>
      <w:r w:rsidRPr="00422FB7">
        <w:rPr>
          <w:strike/>
          <w:sz w:val="24"/>
        </w:rPr>
        <w:t xml:space="preserve"> </w:t>
      </w:r>
      <w:r w:rsidRPr="00422FB7">
        <w:rPr>
          <w:strike/>
          <w:spacing w:val="17"/>
          <w:sz w:val="24"/>
        </w:rPr>
        <w:t xml:space="preserve"> </w:t>
      </w:r>
      <w:proofErr w:type="gramStart"/>
      <w:r w:rsidRPr="00422FB7">
        <w:rPr>
          <w:strike/>
          <w:sz w:val="24"/>
        </w:rPr>
        <w:t xml:space="preserve">cofres </w:t>
      </w:r>
      <w:r w:rsidRPr="00422FB7">
        <w:rPr>
          <w:strike/>
          <w:spacing w:val="13"/>
          <w:sz w:val="24"/>
        </w:rPr>
        <w:t xml:space="preserve"> </w:t>
      </w:r>
      <w:r w:rsidRPr="00422FB7">
        <w:rPr>
          <w:strike/>
          <w:sz w:val="24"/>
        </w:rPr>
        <w:t>públicos</w:t>
      </w:r>
      <w:proofErr w:type="gramEnd"/>
      <w:r w:rsidRPr="00422FB7">
        <w:rPr>
          <w:strike/>
          <w:sz w:val="24"/>
        </w:rPr>
        <w:t xml:space="preserve"> </w:t>
      </w:r>
      <w:r w:rsidRPr="00422FB7">
        <w:rPr>
          <w:strike/>
          <w:spacing w:val="13"/>
          <w:sz w:val="24"/>
        </w:rPr>
        <w:t xml:space="preserve"> </w:t>
      </w:r>
      <w:proofErr w:type="gramStart"/>
      <w:r w:rsidRPr="00422FB7">
        <w:rPr>
          <w:strike/>
          <w:sz w:val="24"/>
        </w:rPr>
        <w:t xml:space="preserve">e </w:t>
      </w:r>
      <w:r w:rsidRPr="00422FB7">
        <w:rPr>
          <w:strike/>
          <w:spacing w:val="13"/>
          <w:sz w:val="24"/>
        </w:rPr>
        <w:t xml:space="preserve"> </w:t>
      </w:r>
      <w:r w:rsidRPr="00422FB7">
        <w:rPr>
          <w:strike/>
          <w:sz w:val="24"/>
        </w:rPr>
        <w:t>dilapidação</w:t>
      </w:r>
      <w:proofErr w:type="gramEnd"/>
      <w:r w:rsidRPr="00422FB7">
        <w:rPr>
          <w:strike/>
          <w:sz w:val="24"/>
        </w:rPr>
        <w:t xml:space="preserve"> </w:t>
      </w:r>
      <w:r w:rsidRPr="00422FB7">
        <w:rPr>
          <w:strike/>
          <w:spacing w:val="15"/>
          <w:sz w:val="24"/>
        </w:rPr>
        <w:t xml:space="preserve"> </w:t>
      </w:r>
      <w:proofErr w:type="gramStart"/>
      <w:r w:rsidRPr="00422FB7">
        <w:rPr>
          <w:strike/>
          <w:sz w:val="24"/>
        </w:rPr>
        <w:t xml:space="preserve">do </w:t>
      </w:r>
      <w:r w:rsidRPr="00422FB7">
        <w:rPr>
          <w:strike/>
          <w:spacing w:val="14"/>
          <w:sz w:val="24"/>
        </w:rPr>
        <w:t xml:space="preserve"> </w:t>
      </w:r>
      <w:r w:rsidRPr="00422FB7">
        <w:rPr>
          <w:strike/>
          <w:sz w:val="24"/>
        </w:rPr>
        <w:t>erário</w:t>
      </w:r>
      <w:proofErr w:type="gramEnd"/>
    </w:p>
    <w:p w14:paraId="22455F03" w14:textId="77777777" w:rsidR="000B51D2" w:rsidRPr="00422FB7" w:rsidRDefault="000B51D2">
      <w:pPr>
        <w:pStyle w:val="Corpodetexto"/>
        <w:rPr>
          <w:strike/>
          <w:sz w:val="26"/>
        </w:rPr>
      </w:pPr>
    </w:p>
    <w:p w14:paraId="5A5AA871" w14:textId="77777777" w:rsidR="000B51D2" w:rsidRPr="00422FB7" w:rsidRDefault="00422FB7">
      <w:pPr>
        <w:pStyle w:val="PargrafodaLista"/>
        <w:numPr>
          <w:ilvl w:val="0"/>
          <w:numId w:val="8"/>
        </w:numPr>
        <w:tabs>
          <w:tab w:val="left" w:pos="440"/>
        </w:tabs>
        <w:spacing w:before="162"/>
        <w:ind w:left="439" w:hanging="328"/>
        <w:rPr>
          <w:strike/>
          <w:sz w:val="24"/>
        </w:rPr>
      </w:pPr>
      <w:r w:rsidRPr="00422FB7">
        <w:rPr>
          <w:b/>
          <w:strike/>
          <w:sz w:val="24"/>
        </w:rPr>
        <w:t>-</w:t>
      </w:r>
      <w:r w:rsidRPr="00422FB7">
        <w:rPr>
          <w:b/>
          <w:strike/>
          <w:spacing w:val="-2"/>
          <w:sz w:val="24"/>
        </w:rPr>
        <w:t xml:space="preserve"> </w:t>
      </w:r>
      <w:proofErr w:type="gramStart"/>
      <w:r w:rsidRPr="00422FB7">
        <w:rPr>
          <w:strike/>
          <w:sz w:val="24"/>
        </w:rPr>
        <w:t>corrupção</w:t>
      </w:r>
      <w:proofErr w:type="gramEnd"/>
      <w:r w:rsidRPr="00422FB7">
        <w:rPr>
          <w:strike/>
          <w:sz w:val="24"/>
        </w:rPr>
        <w:t>;</w:t>
      </w:r>
    </w:p>
    <w:p w14:paraId="62FCD349" w14:textId="77777777" w:rsidR="000B51D2" w:rsidRPr="00422FB7" w:rsidRDefault="00422FB7">
      <w:pPr>
        <w:pStyle w:val="PargrafodaLista"/>
        <w:numPr>
          <w:ilvl w:val="0"/>
          <w:numId w:val="8"/>
        </w:numPr>
        <w:tabs>
          <w:tab w:val="left" w:pos="567"/>
        </w:tabs>
        <w:spacing w:before="182"/>
        <w:ind w:left="566" w:hanging="455"/>
        <w:rPr>
          <w:strike/>
          <w:sz w:val="24"/>
        </w:rPr>
      </w:pPr>
      <w:r w:rsidRPr="00422FB7">
        <w:rPr>
          <w:b/>
          <w:strike/>
          <w:sz w:val="24"/>
        </w:rPr>
        <w:t>-</w:t>
      </w:r>
      <w:r w:rsidRPr="00422FB7">
        <w:rPr>
          <w:b/>
          <w:strike/>
          <w:spacing w:val="30"/>
          <w:sz w:val="24"/>
        </w:rPr>
        <w:t xml:space="preserve"> </w:t>
      </w:r>
      <w:proofErr w:type="gramStart"/>
      <w:r w:rsidRPr="00422FB7">
        <w:rPr>
          <w:strike/>
          <w:sz w:val="24"/>
        </w:rPr>
        <w:t>acumulação</w:t>
      </w:r>
      <w:proofErr w:type="gramEnd"/>
      <w:r w:rsidRPr="00422FB7">
        <w:rPr>
          <w:strike/>
          <w:spacing w:val="32"/>
          <w:sz w:val="24"/>
        </w:rPr>
        <w:t xml:space="preserve"> </w:t>
      </w:r>
      <w:r w:rsidRPr="00422FB7">
        <w:rPr>
          <w:strike/>
          <w:sz w:val="24"/>
        </w:rPr>
        <w:t>ilegal</w:t>
      </w:r>
      <w:r w:rsidRPr="00422FB7">
        <w:rPr>
          <w:strike/>
          <w:spacing w:val="35"/>
          <w:sz w:val="24"/>
        </w:rPr>
        <w:t xml:space="preserve"> </w:t>
      </w:r>
      <w:r w:rsidRPr="00422FB7">
        <w:rPr>
          <w:strike/>
          <w:sz w:val="24"/>
        </w:rPr>
        <w:t>de</w:t>
      </w:r>
      <w:r w:rsidRPr="00422FB7">
        <w:rPr>
          <w:strike/>
          <w:spacing w:val="31"/>
          <w:sz w:val="24"/>
        </w:rPr>
        <w:t xml:space="preserve"> </w:t>
      </w:r>
      <w:r w:rsidRPr="00422FB7">
        <w:rPr>
          <w:strike/>
          <w:sz w:val="24"/>
        </w:rPr>
        <w:t>cargos,</w:t>
      </w:r>
      <w:r w:rsidRPr="00422FB7">
        <w:rPr>
          <w:strike/>
          <w:spacing w:val="32"/>
          <w:sz w:val="24"/>
        </w:rPr>
        <w:t xml:space="preserve"> </w:t>
      </w:r>
      <w:r w:rsidRPr="00422FB7">
        <w:rPr>
          <w:strike/>
          <w:sz w:val="24"/>
        </w:rPr>
        <w:t>empregos</w:t>
      </w:r>
      <w:r w:rsidRPr="00422FB7">
        <w:rPr>
          <w:strike/>
          <w:spacing w:val="31"/>
          <w:sz w:val="24"/>
        </w:rPr>
        <w:t xml:space="preserve"> </w:t>
      </w:r>
      <w:r w:rsidRPr="00422FB7">
        <w:rPr>
          <w:strike/>
          <w:sz w:val="24"/>
        </w:rPr>
        <w:t>ou</w:t>
      </w:r>
      <w:r w:rsidRPr="00422FB7">
        <w:rPr>
          <w:strike/>
          <w:spacing w:val="32"/>
          <w:sz w:val="24"/>
        </w:rPr>
        <w:t xml:space="preserve"> </w:t>
      </w:r>
      <w:r w:rsidRPr="00422FB7">
        <w:rPr>
          <w:strike/>
          <w:sz w:val="24"/>
        </w:rPr>
        <w:t>funções</w:t>
      </w:r>
    </w:p>
    <w:p w14:paraId="1842885D" w14:textId="77777777" w:rsidR="000B51D2" w:rsidRPr="00422FB7" w:rsidRDefault="000B51D2">
      <w:pPr>
        <w:pStyle w:val="Corpodetexto"/>
        <w:rPr>
          <w:strike/>
          <w:sz w:val="26"/>
        </w:rPr>
      </w:pPr>
    </w:p>
    <w:p w14:paraId="4B762064" w14:textId="77777777" w:rsidR="000B51D2" w:rsidRPr="00422FB7" w:rsidRDefault="00422FB7">
      <w:pPr>
        <w:pStyle w:val="PargrafodaLista"/>
        <w:numPr>
          <w:ilvl w:val="0"/>
          <w:numId w:val="8"/>
        </w:numPr>
        <w:tabs>
          <w:tab w:val="left" w:pos="663"/>
        </w:tabs>
        <w:spacing w:before="162"/>
        <w:ind w:left="662" w:hanging="551"/>
        <w:rPr>
          <w:strike/>
          <w:sz w:val="24"/>
        </w:rPr>
      </w:pPr>
      <w:r w:rsidRPr="00422FB7">
        <w:rPr>
          <w:b/>
          <w:strike/>
          <w:sz w:val="24"/>
        </w:rPr>
        <w:t xml:space="preserve">- </w:t>
      </w:r>
      <w:proofErr w:type="gramStart"/>
      <w:r w:rsidRPr="00422FB7">
        <w:rPr>
          <w:strike/>
          <w:sz w:val="24"/>
        </w:rPr>
        <w:t>transgressão</w:t>
      </w:r>
      <w:proofErr w:type="gramEnd"/>
      <w:r w:rsidRPr="00422FB7">
        <w:rPr>
          <w:strike/>
          <w:sz w:val="24"/>
        </w:rPr>
        <w:t xml:space="preserve"> dos incisos IX a XVII do artigo</w:t>
      </w:r>
      <w:r w:rsidRPr="00422FB7">
        <w:rPr>
          <w:strike/>
          <w:spacing w:val="9"/>
          <w:sz w:val="24"/>
        </w:rPr>
        <w:t xml:space="preserve"> </w:t>
      </w:r>
      <w:r w:rsidRPr="00422FB7">
        <w:rPr>
          <w:strike/>
          <w:sz w:val="24"/>
        </w:rPr>
        <w:t>142</w:t>
      </w:r>
    </w:p>
    <w:p w14:paraId="0DC5768C" w14:textId="77777777" w:rsidR="000B51D2" w:rsidRPr="00422FB7" w:rsidRDefault="000B51D2">
      <w:pPr>
        <w:rPr>
          <w:strike/>
          <w:sz w:val="24"/>
        </w:rPr>
        <w:sectPr w:rsidR="000B51D2" w:rsidRPr="00422FB7">
          <w:type w:val="continuous"/>
          <w:pgSz w:w="11910" w:h="16850"/>
          <w:pgMar w:top="3020" w:right="460" w:bottom="280" w:left="1020" w:header="720" w:footer="720" w:gutter="0"/>
          <w:cols w:num="2" w:space="720" w:equalWidth="0">
            <w:col w:w="3924" w:space="583"/>
            <w:col w:w="5923"/>
          </w:cols>
        </w:sectPr>
      </w:pPr>
    </w:p>
    <w:p w14:paraId="6B6180A5" w14:textId="77777777" w:rsidR="000B51D2" w:rsidRPr="00422FB7" w:rsidRDefault="000B51D2">
      <w:pPr>
        <w:pStyle w:val="Corpodetexto"/>
        <w:spacing w:before="2"/>
        <w:rPr>
          <w:strike/>
          <w:sz w:val="16"/>
        </w:rPr>
      </w:pPr>
    </w:p>
    <w:p w14:paraId="16912517" w14:textId="77777777" w:rsidR="000B51D2" w:rsidRPr="00422FB7" w:rsidRDefault="00422FB7">
      <w:pPr>
        <w:pStyle w:val="Corpodetexto"/>
        <w:spacing w:before="90"/>
        <w:ind w:left="112" w:right="105" w:firstLine="4507"/>
        <w:jc w:val="both"/>
        <w:rPr>
          <w:strike/>
        </w:rPr>
      </w:pPr>
      <w:r w:rsidRPr="00422FB7">
        <w:rPr>
          <w:b/>
          <w:strike/>
        </w:rPr>
        <w:t xml:space="preserve">Art. 158. </w:t>
      </w:r>
      <w:r w:rsidRPr="00422FB7">
        <w:rPr>
          <w:strike/>
        </w:rPr>
        <w:t>Será cassada a aposentadoria ou a disponibilidade do inativo que houver praticado, na atividade, falta punível com a</w:t>
      </w:r>
      <w:r w:rsidRPr="00422FB7">
        <w:rPr>
          <w:strike/>
          <w:spacing w:val="-9"/>
        </w:rPr>
        <w:t xml:space="preserve"> </w:t>
      </w:r>
      <w:r w:rsidRPr="00422FB7">
        <w:rPr>
          <w:strike/>
        </w:rPr>
        <w:t>demissão.</w:t>
      </w:r>
    </w:p>
    <w:p w14:paraId="5948B39A" w14:textId="77777777" w:rsidR="000B51D2" w:rsidRPr="00422FB7" w:rsidRDefault="000B51D2">
      <w:pPr>
        <w:pStyle w:val="Corpodetexto"/>
        <w:rPr>
          <w:strike/>
        </w:rPr>
      </w:pPr>
    </w:p>
    <w:p w14:paraId="551F0963" w14:textId="77777777" w:rsidR="000B51D2" w:rsidRPr="00422FB7" w:rsidRDefault="00422FB7">
      <w:pPr>
        <w:pStyle w:val="Corpodetexto"/>
        <w:ind w:left="112" w:right="105" w:firstLine="4507"/>
        <w:jc w:val="both"/>
        <w:rPr>
          <w:strike/>
        </w:rPr>
      </w:pPr>
      <w:r w:rsidRPr="00422FB7">
        <w:rPr>
          <w:b/>
          <w:strike/>
        </w:rPr>
        <w:t xml:space="preserve">Art. 159. </w:t>
      </w:r>
      <w:r w:rsidRPr="00422FB7">
        <w:rPr>
          <w:strike/>
        </w:rPr>
        <w:t>A demissão do cargo efetivo ou a destituição de cargo em comissão, nos casos de infração dos incisos IV, VIII, X e XI do artigo 157 desta lei complementar, implicará na indisponibilidade dos bens e o ressarcimento ao erário, sem prejuízo da ação penal cabível.</w:t>
      </w:r>
    </w:p>
    <w:p w14:paraId="22B81121" w14:textId="77777777" w:rsidR="000B51D2" w:rsidRPr="00422FB7" w:rsidRDefault="000B51D2">
      <w:pPr>
        <w:jc w:val="both"/>
        <w:rPr>
          <w:strike/>
        </w:rPr>
        <w:sectPr w:rsidR="000B51D2" w:rsidRPr="00422FB7">
          <w:type w:val="continuous"/>
          <w:pgSz w:w="11910" w:h="16850"/>
          <w:pgMar w:top="3020" w:right="460" w:bottom="280" w:left="1020" w:header="720" w:footer="720" w:gutter="0"/>
          <w:cols w:space="720"/>
        </w:sectPr>
      </w:pPr>
    </w:p>
    <w:p w14:paraId="0A75E3A0" w14:textId="77777777" w:rsidR="000B51D2" w:rsidRPr="00422FB7" w:rsidRDefault="000B51D2">
      <w:pPr>
        <w:pStyle w:val="Corpodetexto"/>
        <w:rPr>
          <w:strike/>
          <w:sz w:val="20"/>
        </w:rPr>
      </w:pPr>
    </w:p>
    <w:p w14:paraId="67AA3349" w14:textId="77777777" w:rsidR="000B51D2" w:rsidRPr="00422FB7" w:rsidRDefault="000B51D2">
      <w:pPr>
        <w:pStyle w:val="Corpodetexto"/>
        <w:rPr>
          <w:strike/>
          <w:sz w:val="20"/>
        </w:rPr>
      </w:pPr>
    </w:p>
    <w:p w14:paraId="077E6046" w14:textId="77777777" w:rsidR="000B51D2" w:rsidRPr="00422FB7" w:rsidRDefault="000B51D2">
      <w:pPr>
        <w:pStyle w:val="Corpodetexto"/>
        <w:spacing w:before="3"/>
        <w:rPr>
          <w:strike/>
          <w:sz w:val="23"/>
        </w:rPr>
      </w:pPr>
    </w:p>
    <w:p w14:paraId="16400E5C" w14:textId="77777777" w:rsidR="000B51D2" w:rsidRPr="00422FB7" w:rsidRDefault="00422FB7">
      <w:pPr>
        <w:pStyle w:val="Corpodetexto"/>
        <w:ind w:left="112" w:right="106" w:firstLine="4507"/>
        <w:jc w:val="both"/>
        <w:rPr>
          <w:strike/>
        </w:rPr>
      </w:pPr>
      <w:r w:rsidRPr="00422FB7">
        <w:rPr>
          <w:b/>
          <w:strike/>
        </w:rPr>
        <w:t xml:space="preserve">Art. 160. </w:t>
      </w:r>
      <w:r w:rsidRPr="00422FB7">
        <w:rPr>
          <w:strike/>
        </w:rPr>
        <w:t>Não poderá retornar ao serviço público municipal o servidor que for demitido ou destituído do cargo em comissão por infringência aos incisos I, IV, VIII, X e XI, do artigo 157 desta lei</w:t>
      </w:r>
      <w:r w:rsidRPr="00422FB7">
        <w:rPr>
          <w:strike/>
          <w:spacing w:val="-3"/>
        </w:rPr>
        <w:t xml:space="preserve"> </w:t>
      </w:r>
      <w:r w:rsidRPr="00422FB7">
        <w:rPr>
          <w:strike/>
        </w:rPr>
        <w:t>complementar.</w:t>
      </w:r>
    </w:p>
    <w:p w14:paraId="3273AA5A" w14:textId="77777777" w:rsidR="000B51D2" w:rsidRPr="00422FB7" w:rsidRDefault="000B51D2">
      <w:pPr>
        <w:pStyle w:val="Corpodetexto"/>
        <w:rPr>
          <w:strike/>
        </w:rPr>
      </w:pPr>
    </w:p>
    <w:p w14:paraId="1A5B0AC0" w14:textId="38A4006A" w:rsidR="000B51D2" w:rsidRPr="00422FB7" w:rsidRDefault="00422FB7">
      <w:pPr>
        <w:pStyle w:val="Corpodetexto"/>
        <w:ind w:left="112" w:right="105" w:firstLine="4507"/>
        <w:jc w:val="both"/>
      </w:pPr>
      <w:r w:rsidRPr="00422FB7">
        <w:rPr>
          <w:b/>
          <w:strike/>
        </w:rPr>
        <w:t xml:space="preserve">Art. 161. </w:t>
      </w:r>
      <w:r w:rsidRPr="00422FB7">
        <w:rPr>
          <w:strike/>
        </w:rPr>
        <w:t>A demissão do cargo efetivo ou a destituição de cargo em comissão, por infringência aos incisos IX e XI, do artigo 142 desta lei complementar, incompatibiliza o ex-servidor para nova investidura em cargo público municipal, pelo prazo de 5 (cinco) anos.</w:t>
      </w:r>
      <w:r>
        <w:rPr>
          <w:strike/>
        </w:rPr>
        <w:t xml:space="preserve"> </w:t>
      </w:r>
      <w:r w:rsidRPr="00422FB7">
        <w:t>(Revogada pela Lei Complementar nº 198 de 22/08/2025)</w:t>
      </w:r>
    </w:p>
    <w:p w14:paraId="31B8293D" w14:textId="77777777" w:rsidR="000B51D2" w:rsidRPr="00422FB7" w:rsidRDefault="000B51D2">
      <w:pPr>
        <w:pStyle w:val="Corpodetexto"/>
        <w:rPr>
          <w:strike/>
        </w:rPr>
      </w:pPr>
    </w:p>
    <w:p w14:paraId="0112D990" w14:textId="77777777" w:rsidR="000B51D2" w:rsidRDefault="00422FB7">
      <w:pPr>
        <w:pStyle w:val="Corpodetexto"/>
        <w:ind w:left="112" w:right="105" w:firstLine="4507"/>
        <w:jc w:val="both"/>
      </w:pPr>
      <w:r>
        <w:rPr>
          <w:b/>
        </w:rPr>
        <w:t xml:space="preserve">Art. 162. </w:t>
      </w:r>
      <w:r>
        <w:t>Configura abandono de cargo a ausência intencional do servidor ao serviço por mais de 30 (trinta) dias consecutivos.</w:t>
      </w:r>
    </w:p>
    <w:p w14:paraId="4B3118F7" w14:textId="77777777" w:rsidR="000B51D2" w:rsidRDefault="000B51D2">
      <w:pPr>
        <w:pStyle w:val="Corpodetexto"/>
      </w:pPr>
    </w:p>
    <w:p w14:paraId="3597A9A7" w14:textId="77777777" w:rsidR="000B51D2" w:rsidRDefault="00422FB7">
      <w:pPr>
        <w:pStyle w:val="Corpodetexto"/>
        <w:ind w:left="112" w:right="106" w:firstLine="4507"/>
        <w:jc w:val="both"/>
      </w:pPr>
      <w:r>
        <w:rPr>
          <w:b/>
        </w:rPr>
        <w:t xml:space="preserve">Art. 163. </w:t>
      </w:r>
      <w:r>
        <w:t>Entende-se por inassiduidade habitual a falta ao serviço, sem causa justificada, por 60 (sessenta) dias, interpoladamente, durante o período de 12 (doze) meses.</w:t>
      </w:r>
    </w:p>
    <w:p w14:paraId="16543C85" w14:textId="77777777" w:rsidR="000B51D2" w:rsidRDefault="000B51D2">
      <w:pPr>
        <w:pStyle w:val="Corpodetexto"/>
        <w:spacing w:before="2"/>
        <w:rPr>
          <w:sz w:val="16"/>
        </w:rPr>
      </w:pPr>
    </w:p>
    <w:p w14:paraId="38A26D6B" w14:textId="77777777" w:rsidR="000B51D2" w:rsidRDefault="00422FB7">
      <w:pPr>
        <w:pStyle w:val="Corpodetexto"/>
        <w:spacing w:before="90"/>
        <w:ind w:left="4620"/>
      </w:pPr>
      <w:r>
        <w:rPr>
          <w:b/>
        </w:rPr>
        <w:t xml:space="preserve">Art. 164. </w:t>
      </w:r>
      <w:r>
        <w:t>As penalidades disciplinares serão aplicadas pela</w:t>
      </w:r>
    </w:p>
    <w:p w14:paraId="4A4C7710" w14:textId="77777777" w:rsidR="000B51D2" w:rsidRDefault="00422FB7">
      <w:pPr>
        <w:pStyle w:val="Corpodetexto"/>
        <w:ind w:left="112"/>
      </w:pPr>
      <w:r>
        <w:t>autoridade competente.</w:t>
      </w:r>
    </w:p>
    <w:p w14:paraId="72808ECE" w14:textId="77777777" w:rsidR="000B51D2" w:rsidRDefault="000B51D2">
      <w:pPr>
        <w:pStyle w:val="Corpodetexto"/>
        <w:spacing w:before="2"/>
        <w:rPr>
          <w:sz w:val="16"/>
        </w:rPr>
      </w:pPr>
    </w:p>
    <w:p w14:paraId="48F3678D" w14:textId="77777777" w:rsidR="000B51D2" w:rsidRPr="00422FB7" w:rsidRDefault="00422FB7">
      <w:pPr>
        <w:spacing w:before="90"/>
        <w:ind w:left="4620"/>
        <w:rPr>
          <w:strike/>
          <w:sz w:val="24"/>
        </w:rPr>
      </w:pPr>
      <w:r w:rsidRPr="00422FB7">
        <w:rPr>
          <w:b/>
          <w:strike/>
          <w:sz w:val="24"/>
        </w:rPr>
        <w:t xml:space="preserve">Art. 165. </w:t>
      </w:r>
      <w:r w:rsidRPr="00422FB7">
        <w:rPr>
          <w:strike/>
          <w:sz w:val="24"/>
        </w:rPr>
        <w:t>A ação disciplinar prescreverá:</w:t>
      </w:r>
    </w:p>
    <w:p w14:paraId="3CD869A9" w14:textId="77777777" w:rsidR="000B51D2" w:rsidRPr="00422FB7" w:rsidRDefault="000B51D2">
      <w:pPr>
        <w:pStyle w:val="Corpodetexto"/>
        <w:rPr>
          <w:strike/>
        </w:rPr>
      </w:pPr>
    </w:p>
    <w:p w14:paraId="555A3F47" w14:textId="77777777" w:rsidR="000B51D2" w:rsidRPr="00422FB7" w:rsidRDefault="00422FB7">
      <w:pPr>
        <w:pStyle w:val="PargrafodaLista"/>
        <w:numPr>
          <w:ilvl w:val="1"/>
          <w:numId w:val="8"/>
        </w:numPr>
        <w:tabs>
          <w:tab w:val="left" w:pos="4812"/>
        </w:tabs>
        <w:ind w:right="107" w:firstLine="4507"/>
        <w:rPr>
          <w:strike/>
          <w:sz w:val="24"/>
        </w:rPr>
      </w:pPr>
      <w:r w:rsidRPr="00422FB7">
        <w:rPr>
          <w:b/>
          <w:strike/>
          <w:sz w:val="24"/>
        </w:rPr>
        <w:t xml:space="preserve">- </w:t>
      </w:r>
      <w:proofErr w:type="gramStart"/>
      <w:r w:rsidRPr="00422FB7">
        <w:rPr>
          <w:strike/>
          <w:sz w:val="24"/>
        </w:rPr>
        <w:t>em</w:t>
      </w:r>
      <w:proofErr w:type="gramEnd"/>
      <w:r w:rsidRPr="00422FB7">
        <w:rPr>
          <w:strike/>
          <w:sz w:val="24"/>
        </w:rPr>
        <w:t xml:space="preserve"> 5 (cinco) anos, quanto às infrações puníveis com demissão, cassação de aposentadoria ou disponibilidade e destituição de cargo em</w:t>
      </w:r>
      <w:r w:rsidRPr="00422FB7">
        <w:rPr>
          <w:strike/>
          <w:spacing w:val="-7"/>
          <w:sz w:val="24"/>
        </w:rPr>
        <w:t xml:space="preserve"> </w:t>
      </w:r>
      <w:r w:rsidRPr="00422FB7">
        <w:rPr>
          <w:strike/>
          <w:sz w:val="24"/>
        </w:rPr>
        <w:t>comissão;</w:t>
      </w:r>
    </w:p>
    <w:p w14:paraId="023A5A31" w14:textId="77777777" w:rsidR="000B51D2" w:rsidRPr="00422FB7" w:rsidRDefault="00422FB7">
      <w:pPr>
        <w:pStyle w:val="PargrafodaLista"/>
        <w:numPr>
          <w:ilvl w:val="1"/>
          <w:numId w:val="8"/>
        </w:numPr>
        <w:tabs>
          <w:tab w:val="left" w:pos="4868"/>
        </w:tabs>
        <w:spacing w:before="185"/>
        <w:ind w:left="4867" w:hanging="248"/>
        <w:rPr>
          <w:strike/>
          <w:sz w:val="24"/>
        </w:rPr>
      </w:pPr>
      <w:r w:rsidRPr="00422FB7">
        <w:rPr>
          <w:b/>
          <w:strike/>
          <w:sz w:val="24"/>
        </w:rPr>
        <w:t xml:space="preserve">- </w:t>
      </w:r>
      <w:proofErr w:type="gramStart"/>
      <w:r w:rsidRPr="00422FB7">
        <w:rPr>
          <w:strike/>
          <w:sz w:val="24"/>
        </w:rPr>
        <w:t>em</w:t>
      </w:r>
      <w:proofErr w:type="gramEnd"/>
      <w:r w:rsidRPr="00422FB7">
        <w:rPr>
          <w:strike/>
          <w:sz w:val="24"/>
        </w:rPr>
        <w:t xml:space="preserve"> 2 (dois) anos, quanto à</w:t>
      </w:r>
      <w:r w:rsidRPr="00422FB7">
        <w:rPr>
          <w:strike/>
          <w:spacing w:val="-4"/>
          <w:sz w:val="24"/>
        </w:rPr>
        <w:t xml:space="preserve"> </w:t>
      </w:r>
      <w:r w:rsidRPr="00422FB7">
        <w:rPr>
          <w:strike/>
          <w:sz w:val="24"/>
        </w:rPr>
        <w:t>suspensão;</w:t>
      </w:r>
    </w:p>
    <w:p w14:paraId="13A2C3A6" w14:textId="77777777" w:rsidR="000B51D2" w:rsidRPr="00422FB7" w:rsidRDefault="00422FB7">
      <w:pPr>
        <w:pStyle w:val="PargrafodaLista"/>
        <w:numPr>
          <w:ilvl w:val="1"/>
          <w:numId w:val="8"/>
        </w:numPr>
        <w:tabs>
          <w:tab w:val="left" w:pos="4961"/>
        </w:tabs>
        <w:spacing w:before="183"/>
        <w:ind w:left="4960" w:hanging="341"/>
        <w:rPr>
          <w:strike/>
          <w:sz w:val="24"/>
        </w:rPr>
      </w:pPr>
      <w:r w:rsidRPr="00422FB7">
        <w:rPr>
          <w:b/>
          <w:strike/>
          <w:sz w:val="24"/>
        </w:rPr>
        <w:t xml:space="preserve">- </w:t>
      </w:r>
      <w:proofErr w:type="gramStart"/>
      <w:r w:rsidRPr="00422FB7">
        <w:rPr>
          <w:strike/>
          <w:sz w:val="24"/>
        </w:rPr>
        <w:t>em</w:t>
      </w:r>
      <w:proofErr w:type="gramEnd"/>
      <w:r w:rsidRPr="00422FB7">
        <w:rPr>
          <w:strike/>
          <w:sz w:val="24"/>
        </w:rPr>
        <w:t xml:space="preserve"> 180 (cento e oitenta) dias, quanto à</w:t>
      </w:r>
      <w:r w:rsidRPr="00422FB7">
        <w:rPr>
          <w:strike/>
          <w:spacing w:val="-12"/>
          <w:sz w:val="24"/>
        </w:rPr>
        <w:t xml:space="preserve"> </w:t>
      </w:r>
      <w:r w:rsidRPr="00422FB7">
        <w:rPr>
          <w:strike/>
          <w:sz w:val="24"/>
        </w:rPr>
        <w:t>advertência.</w:t>
      </w:r>
    </w:p>
    <w:p w14:paraId="66387379" w14:textId="77777777" w:rsidR="000B51D2" w:rsidRPr="00422FB7" w:rsidRDefault="000B51D2">
      <w:pPr>
        <w:pStyle w:val="Corpodetexto"/>
        <w:spacing w:before="2"/>
        <w:rPr>
          <w:strike/>
          <w:sz w:val="16"/>
        </w:rPr>
      </w:pPr>
    </w:p>
    <w:p w14:paraId="1EB2D455" w14:textId="77777777" w:rsidR="000B51D2" w:rsidRPr="00422FB7" w:rsidRDefault="00422FB7">
      <w:pPr>
        <w:pStyle w:val="Corpodetexto"/>
        <w:spacing w:before="90"/>
        <w:ind w:left="4620"/>
        <w:rPr>
          <w:strike/>
        </w:rPr>
      </w:pPr>
      <w:r w:rsidRPr="00422FB7">
        <w:rPr>
          <w:b/>
          <w:strike/>
        </w:rPr>
        <w:t xml:space="preserve">§ 1º </w:t>
      </w:r>
      <w:r w:rsidRPr="00422FB7">
        <w:rPr>
          <w:strike/>
        </w:rPr>
        <w:t>O prazo de prescrição começa a correr da data em</w:t>
      </w:r>
      <w:r w:rsidRPr="00422FB7">
        <w:rPr>
          <w:strike/>
          <w:spacing w:val="48"/>
        </w:rPr>
        <w:t xml:space="preserve"> </w:t>
      </w:r>
      <w:r w:rsidRPr="00422FB7">
        <w:rPr>
          <w:strike/>
        </w:rPr>
        <w:t>que</w:t>
      </w:r>
    </w:p>
    <w:p w14:paraId="4D887F85" w14:textId="77777777" w:rsidR="000B51D2" w:rsidRPr="00422FB7" w:rsidRDefault="00422FB7">
      <w:pPr>
        <w:pStyle w:val="Corpodetexto"/>
        <w:ind w:left="112"/>
        <w:rPr>
          <w:strike/>
        </w:rPr>
      </w:pPr>
      <w:r w:rsidRPr="00422FB7">
        <w:rPr>
          <w:strike/>
        </w:rPr>
        <w:t>o fato se tornou conhecido.</w:t>
      </w:r>
    </w:p>
    <w:p w14:paraId="0890E577" w14:textId="77777777" w:rsidR="000B51D2" w:rsidRPr="00422FB7" w:rsidRDefault="000B51D2">
      <w:pPr>
        <w:pStyle w:val="Corpodetexto"/>
        <w:spacing w:before="2"/>
        <w:rPr>
          <w:strike/>
          <w:sz w:val="16"/>
        </w:rPr>
      </w:pPr>
    </w:p>
    <w:p w14:paraId="39BFB908" w14:textId="77777777" w:rsidR="000B51D2" w:rsidRPr="00422FB7" w:rsidRDefault="00422FB7">
      <w:pPr>
        <w:pStyle w:val="Corpodetexto"/>
        <w:spacing w:before="90"/>
        <w:ind w:left="112" w:right="106" w:firstLine="4507"/>
        <w:rPr>
          <w:strike/>
        </w:rPr>
      </w:pPr>
      <w:r w:rsidRPr="00422FB7">
        <w:rPr>
          <w:b/>
          <w:strike/>
        </w:rPr>
        <w:t xml:space="preserve">§ 2º </w:t>
      </w:r>
      <w:r w:rsidRPr="00422FB7">
        <w:rPr>
          <w:strike/>
        </w:rPr>
        <w:t>Os prazos de prescrição, previstos na lei penal, aplicam-se às infrações disciplinares capituladas também como crime.</w:t>
      </w:r>
    </w:p>
    <w:p w14:paraId="0B2A4798" w14:textId="77777777" w:rsidR="000B51D2" w:rsidRPr="00422FB7" w:rsidRDefault="000B51D2">
      <w:pPr>
        <w:pStyle w:val="Corpodetexto"/>
        <w:rPr>
          <w:strike/>
        </w:rPr>
      </w:pPr>
    </w:p>
    <w:p w14:paraId="700943F8" w14:textId="77777777" w:rsidR="000B51D2" w:rsidRPr="00422FB7" w:rsidRDefault="00422FB7">
      <w:pPr>
        <w:pStyle w:val="Corpodetexto"/>
        <w:ind w:left="112" w:right="100" w:firstLine="4507"/>
        <w:rPr>
          <w:strike/>
        </w:rPr>
      </w:pPr>
      <w:r w:rsidRPr="00422FB7">
        <w:rPr>
          <w:b/>
          <w:strike/>
        </w:rPr>
        <w:t xml:space="preserve">§ 3º </w:t>
      </w:r>
      <w:r w:rsidRPr="00422FB7">
        <w:rPr>
          <w:strike/>
        </w:rPr>
        <w:t>A abertura de sindicância ou a instauração de processo disciplinar interrompe a prescrição, até a decisão final proferida por autoridade competente.</w:t>
      </w:r>
    </w:p>
    <w:p w14:paraId="2E817250" w14:textId="77777777" w:rsidR="000B51D2" w:rsidRPr="00422FB7" w:rsidRDefault="000B51D2">
      <w:pPr>
        <w:pStyle w:val="Corpodetexto"/>
        <w:rPr>
          <w:strike/>
        </w:rPr>
      </w:pPr>
    </w:p>
    <w:p w14:paraId="370B2C39" w14:textId="77777777" w:rsidR="000B51D2" w:rsidRPr="00422FB7" w:rsidRDefault="00422FB7">
      <w:pPr>
        <w:pStyle w:val="Corpodetexto"/>
        <w:ind w:left="112" w:right="137" w:firstLine="4507"/>
        <w:rPr>
          <w:strike/>
        </w:rPr>
      </w:pPr>
      <w:r w:rsidRPr="00422FB7">
        <w:rPr>
          <w:b/>
          <w:strike/>
        </w:rPr>
        <w:t xml:space="preserve">§ 4º </w:t>
      </w:r>
      <w:r w:rsidRPr="00422FB7">
        <w:rPr>
          <w:strike/>
        </w:rPr>
        <w:t>Interrompido o curso da prescrição, o prazo começará a correr a partir do dia em que cessar a interrupção.</w:t>
      </w:r>
    </w:p>
    <w:p w14:paraId="42AC5349" w14:textId="77777777" w:rsidR="000B51D2" w:rsidRPr="00422FB7" w:rsidRDefault="000B51D2">
      <w:pPr>
        <w:pStyle w:val="Corpodetexto"/>
        <w:rPr>
          <w:strike/>
        </w:rPr>
      </w:pPr>
    </w:p>
    <w:p w14:paraId="6803E36B" w14:textId="77777777" w:rsidR="000B51D2" w:rsidRPr="00422FB7" w:rsidRDefault="00422FB7">
      <w:pPr>
        <w:pStyle w:val="Corpodetexto"/>
        <w:ind w:left="1808" w:right="1806"/>
        <w:jc w:val="center"/>
        <w:rPr>
          <w:strike/>
        </w:rPr>
      </w:pPr>
      <w:r w:rsidRPr="00422FB7">
        <w:rPr>
          <w:strike/>
        </w:rPr>
        <w:t>TÍTULO V</w:t>
      </w:r>
    </w:p>
    <w:p w14:paraId="78388025" w14:textId="77777777" w:rsidR="000B51D2" w:rsidRPr="00422FB7" w:rsidRDefault="000B51D2">
      <w:pPr>
        <w:jc w:val="center"/>
        <w:rPr>
          <w:strike/>
        </w:rPr>
        <w:sectPr w:rsidR="000B51D2" w:rsidRPr="00422FB7">
          <w:pgSz w:w="11910" w:h="16850"/>
          <w:pgMar w:top="3020" w:right="460" w:bottom="280" w:left="1020" w:header="708" w:footer="0" w:gutter="0"/>
          <w:cols w:space="720"/>
        </w:sectPr>
      </w:pPr>
    </w:p>
    <w:p w14:paraId="2A990A72" w14:textId="77777777" w:rsidR="000B51D2" w:rsidRPr="00422FB7" w:rsidRDefault="000B51D2">
      <w:pPr>
        <w:pStyle w:val="Corpodetexto"/>
        <w:rPr>
          <w:strike/>
          <w:sz w:val="20"/>
        </w:rPr>
      </w:pPr>
    </w:p>
    <w:p w14:paraId="4C328CC2" w14:textId="77777777" w:rsidR="000B51D2" w:rsidRPr="00422FB7" w:rsidRDefault="000B51D2">
      <w:pPr>
        <w:pStyle w:val="Corpodetexto"/>
        <w:rPr>
          <w:strike/>
          <w:sz w:val="20"/>
        </w:rPr>
      </w:pPr>
    </w:p>
    <w:p w14:paraId="4A4EC40B" w14:textId="77777777" w:rsidR="000B51D2" w:rsidRPr="00422FB7" w:rsidRDefault="000B51D2">
      <w:pPr>
        <w:pStyle w:val="Corpodetexto"/>
        <w:spacing w:before="3"/>
        <w:rPr>
          <w:strike/>
          <w:sz w:val="23"/>
        </w:rPr>
      </w:pPr>
    </w:p>
    <w:p w14:paraId="4AC3C478" w14:textId="77777777" w:rsidR="000B51D2" w:rsidRPr="00422FB7" w:rsidRDefault="00422FB7">
      <w:pPr>
        <w:pStyle w:val="Corpodetexto"/>
        <w:spacing w:line="480" w:lineRule="auto"/>
        <w:ind w:left="2102" w:right="2097"/>
        <w:jc w:val="center"/>
        <w:rPr>
          <w:strike/>
        </w:rPr>
      </w:pPr>
      <w:r w:rsidRPr="00422FB7">
        <w:rPr>
          <w:strike/>
        </w:rPr>
        <w:t>DO PROCESSO ADMINISTRATIVO DISCIPLINAR CAPÍTULO I</w:t>
      </w:r>
    </w:p>
    <w:p w14:paraId="53550DB4" w14:textId="77777777" w:rsidR="000B51D2" w:rsidRPr="00422FB7" w:rsidRDefault="00422FB7">
      <w:pPr>
        <w:pStyle w:val="Corpodetexto"/>
        <w:ind w:left="1806" w:right="1806"/>
        <w:jc w:val="center"/>
        <w:rPr>
          <w:strike/>
        </w:rPr>
      </w:pPr>
      <w:r w:rsidRPr="00422FB7">
        <w:rPr>
          <w:strike/>
        </w:rPr>
        <w:t>DISPOSIÇÕES GERAIS</w:t>
      </w:r>
    </w:p>
    <w:p w14:paraId="00FB91A1" w14:textId="77777777" w:rsidR="000B51D2" w:rsidRPr="00422FB7" w:rsidRDefault="000B51D2">
      <w:pPr>
        <w:pStyle w:val="Corpodetexto"/>
        <w:rPr>
          <w:strike/>
        </w:rPr>
      </w:pPr>
    </w:p>
    <w:p w14:paraId="4E0E7BCB" w14:textId="77777777" w:rsidR="000B51D2" w:rsidRPr="00422FB7" w:rsidRDefault="00422FB7">
      <w:pPr>
        <w:pStyle w:val="Corpodetexto"/>
        <w:ind w:left="112" w:right="105" w:firstLine="4507"/>
        <w:jc w:val="both"/>
        <w:rPr>
          <w:strike/>
        </w:rPr>
      </w:pPr>
      <w:r w:rsidRPr="00422FB7">
        <w:rPr>
          <w:b/>
          <w:strike/>
        </w:rPr>
        <w:t xml:space="preserve">Art. 166. </w:t>
      </w:r>
      <w:r w:rsidRPr="00422FB7">
        <w:rPr>
          <w:strike/>
        </w:rPr>
        <w:t>A autoridade que tiver ciência de irregularidade no serviço público é obrigada a promover a sua apuração imediata, mediante sindicância ou processo administrativo disciplinar, assegurada ao acusado ampla defesa.</w:t>
      </w:r>
    </w:p>
    <w:p w14:paraId="1CAFFE54" w14:textId="77777777" w:rsidR="000B51D2" w:rsidRPr="00422FB7" w:rsidRDefault="000B51D2">
      <w:pPr>
        <w:pStyle w:val="Corpodetexto"/>
        <w:spacing w:before="2"/>
        <w:rPr>
          <w:strike/>
          <w:sz w:val="16"/>
        </w:rPr>
      </w:pPr>
    </w:p>
    <w:p w14:paraId="26BCAAD1" w14:textId="77777777" w:rsidR="000B51D2" w:rsidRPr="00422FB7" w:rsidRDefault="00422FB7">
      <w:pPr>
        <w:pStyle w:val="Corpodetexto"/>
        <w:spacing w:before="90"/>
        <w:ind w:left="4620"/>
        <w:rPr>
          <w:strike/>
        </w:rPr>
      </w:pPr>
      <w:r w:rsidRPr="00422FB7">
        <w:rPr>
          <w:b/>
          <w:strike/>
        </w:rPr>
        <w:t xml:space="preserve">Art. 167. </w:t>
      </w:r>
      <w:r w:rsidRPr="00422FB7">
        <w:rPr>
          <w:strike/>
        </w:rPr>
        <w:t>Nos casos omissos, aplicar-se-á a legislação</w:t>
      </w:r>
    </w:p>
    <w:p w14:paraId="2EF1E6A6" w14:textId="77777777" w:rsidR="000B51D2" w:rsidRPr="00422FB7" w:rsidRDefault="00422FB7">
      <w:pPr>
        <w:pStyle w:val="Corpodetexto"/>
        <w:ind w:left="112"/>
        <w:rPr>
          <w:strike/>
        </w:rPr>
      </w:pPr>
      <w:r w:rsidRPr="00422FB7">
        <w:rPr>
          <w:strike/>
        </w:rPr>
        <w:t>estatutária federal e estadual vigentes.</w:t>
      </w:r>
    </w:p>
    <w:p w14:paraId="112A362A" w14:textId="77777777" w:rsidR="000B51D2" w:rsidRPr="00422FB7" w:rsidRDefault="000B51D2">
      <w:pPr>
        <w:pStyle w:val="Corpodetexto"/>
        <w:spacing w:before="2"/>
        <w:rPr>
          <w:strike/>
          <w:sz w:val="16"/>
        </w:rPr>
      </w:pPr>
    </w:p>
    <w:p w14:paraId="1B6CA427" w14:textId="77777777" w:rsidR="000B51D2" w:rsidRPr="00422FB7" w:rsidRDefault="00422FB7">
      <w:pPr>
        <w:spacing w:before="90"/>
        <w:ind w:left="4619"/>
        <w:rPr>
          <w:strike/>
          <w:sz w:val="24"/>
        </w:rPr>
      </w:pPr>
      <w:r w:rsidRPr="00422FB7">
        <w:rPr>
          <w:b/>
          <w:strike/>
          <w:sz w:val="24"/>
        </w:rPr>
        <w:t xml:space="preserve">Art. 168. </w:t>
      </w:r>
      <w:r w:rsidRPr="00422FB7">
        <w:rPr>
          <w:strike/>
          <w:sz w:val="24"/>
        </w:rPr>
        <w:t>Da sindicância poderá resultar:</w:t>
      </w:r>
    </w:p>
    <w:p w14:paraId="31E23D2B" w14:textId="77777777" w:rsidR="000B51D2" w:rsidRPr="00422FB7" w:rsidRDefault="000B51D2">
      <w:pPr>
        <w:pStyle w:val="Corpodetexto"/>
        <w:rPr>
          <w:strike/>
        </w:rPr>
      </w:pPr>
    </w:p>
    <w:p w14:paraId="4F515BA9" w14:textId="77777777" w:rsidR="000B51D2" w:rsidRPr="00422FB7" w:rsidRDefault="00422FB7">
      <w:pPr>
        <w:pStyle w:val="PargrafodaLista"/>
        <w:numPr>
          <w:ilvl w:val="0"/>
          <w:numId w:val="7"/>
        </w:numPr>
        <w:tabs>
          <w:tab w:val="left" w:pos="4774"/>
        </w:tabs>
        <w:ind w:hanging="155"/>
        <w:rPr>
          <w:strike/>
          <w:sz w:val="24"/>
        </w:rPr>
      </w:pPr>
      <w:r w:rsidRPr="00422FB7">
        <w:rPr>
          <w:b/>
          <w:strike/>
          <w:sz w:val="24"/>
        </w:rPr>
        <w:t xml:space="preserve">- </w:t>
      </w:r>
      <w:r w:rsidRPr="00422FB7">
        <w:rPr>
          <w:strike/>
          <w:sz w:val="24"/>
        </w:rPr>
        <w:t>Arquivamento do</w:t>
      </w:r>
      <w:r w:rsidRPr="00422FB7">
        <w:rPr>
          <w:strike/>
          <w:spacing w:val="-2"/>
          <w:sz w:val="24"/>
        </w:rPr>
        <w:t xml:space="preserve"> </w:t>
      </w:r>
      <w:r w:rsidRPr="00422FB7">
        <w:rPr>
          <w:strike/>
          <w:sz w:val="24"/>
        </w:rPr>
        <w:t>processo;</w:t>
      </w:r>
    </w:p>
    <w:p w14:paraId="7F362F58" w14:textId="77777777" w:rsidR="000B51D2" w:rsidRPr="00422FB7" w:rsidRDefault="000B51D2">
      <w:pPr>
        <w:pStyle w:val="Corpodetexto"/>
        <w:rPr>
          <w:strike/>
        </w:rPr>
      </w:pPr>
    </w:p>
    <w:p w14:paraId="5CC331B6" w14:textId="77777777" w:rsidR="000B51D2" w:rsidRPr="00422FB7" w:rsidRDefault="00422FB7">
      <w:pPr>
        <w:pStyle w:val="PargrafodaLista"/>
        <w:numPr>
          <w:ilvl w:val="0"/>
          <w:numId w:val="7"/>
        </w:numPr>
        <w:tabs>
          <w:tab w:val="left" w:pos="4868"/>
        </w:tabs>
        <w:ind w:left="4867" w:hanging="249"/>
        <w:rPr>
          <w:strike/>
          <w:sz w:val="24"/>
        </w:rPr>
      </w:pPr>
      <w:r w:rsidRPr="00422FB7">
        <w:rPr>
          <w:b/>
          <w:strike/>
          <w:sz w:val="24"/>
        </w:rPr>
        <w:t xml:space="preserve">- </w:t>
      </w:r>
      <w:r w:rsidRPr="00422FB7">
        <w:rPr>
          <w:strike/>
          <w:sz w:val="24"/>
        </w:rPr>
        <w:t>Aplicação de</w:t>
      </w:r>
      <w:r w:rsidRPr="00422FB7">
        <w:rPr>
          <w:strike/>
          <w:spacing w:val="-1"/>
          <w:sz w:val="24"/>
        </w:rPr>
        <w:t xml:space="preserve"> </w:t>
      </w:r>
      <w:r w:rsidRPr="00422FB7">
        <w:rPr>
          <w:strike/>
          <w:sz w:val="24"/>
        </w:rPr>
        <w:t>Penalidade;</w:t>
      </w:r>
    </w:p>
    <w:p w14:paraId="4756FEF0" w14:textId="77777777" w:rsidR="000B51D2" w:rsidRPr="00422FB7" w:rsidRDefault="000B51D2">
      <w:pPr>
        <w:pStyle w:val="Corpodetexto"/>
        <w:rPr>
          <w:strike/>
        </w:rPr>
      </w:pPr>
    </w:p>
    <w:p w14:paraId="6F7F25A3" w14:textId="77777777" w:rsidR="000B51D2" w:rsidRPr="00422FB7" w:rsidRDefault="00422FB7">
      <w:pPr>
        <w:pStyle w:val="PargrafodaLista"/>
        <w:numPr>
          <w:ilvl w:val="0"/>
          <w:numId w:val="7"/>
        </w:numPr>
        <w:tabs>
          <w:tab w:val="left" w:pos="4961"/>
        </w:tabs>
        <w:ind w:left="4960" w:hanging="342"/>
        <w:rPr>
          <w:strike/>
          <w:sz w:val="24"/>
        </w:rPr>
      </w:pPr>
      <w:r w:rsidRPr="00422FB7">
        <w:rPr>
          <w:b/>
          <w:strike/>
          <w:sz w:val="24"/>
        </w:rPr>
        <w:t xml:space="preserve">- </w:t>
      </w:r>
      <w:r w:rsidRPr="00422FB7">
        <w:rPr>
          <w:strike/>
          <w:sz w:val="24"/>
        </w:rPr>
        <w:t>Instauração de processo</w:t>
      </w:r>
      <w:r w:rsidRPr="00422FB7">
        <w:rPr>
          <w:strike/>
          <w:spacing w:val="-3"/>
          <w:sz w:val="24"/>
        </w:rPr>
        <w:t xml:space="preserve"> </w:t>
      </w:r>
      <w:r w:rsidRPr="00422FB7">
        <w:rPr>
          <w:strike/>
          <w:sz w:val="24"/>
        </w:rPr>
        <w:t>administrativo.</w:t>
      </w:r>
    </w:p>
    <w:p w14:paraId="7BD3BFFE" w14:textId="77777777" w:rsidR="000B51D2" w:rsidRPr="00422FB7" w:rsidRDefault="000B51D2">
      <w:pPr>
        <w:pStyle w:val="Corpodetexto"/>
        <w:rPr>
          <w:strike/>
        </w:rPr>
      </w:pPr>
    </w:p>
    <w:p w14:paraId="05797521" w14:textId="77777777" w:rsidR="000B51D2" w:rsidRPr="00422FB7" w:rsidRDefault="00422FB7">
      <w:pPr>
        <w:pStyle w:val="Corpodetexto"/>
        <w:ind w:left="112" w:right="106" w:firstLine="4507"/>
        <w:jc w:val="both"/>
        <w:rPr>
          <w:strike/>
        </w:rPr>
      </w:pPr>
      <w:r w:rsidRPr="00422FB7">
        <w:rPr>
          <w:b/>
          <w:strike/>
        </w:rPr>
        <w:t xml:space="preserve">Art. 169. </w:t>
      </w:r>
      <w:r w:rsidRPr="00422FB7">
        <w:rPr>
          <w:strike/>
        </w:rPr>
        <w:t>Sempre que o ilícito praticado pelo servidor ensejar a imposição de penalidade de suspensão por mais de 30 (trinta) dias, de demissão, cassação de aposentadoria ou disponibilidade, ou destituição de cargo em comissão, será obrigatória a instauração de processo administrativo disciplinar.</w:t>
      </w:r>
    </w:p>
    <w:p w14:paraId="1F8F1E39" w14:textId="77777777" w:rsidR="000B51D2" w:rsidRPr="00422FB7" w:rsidRDefault="000B51D2">
      <w:pPr>
        <w:pStyle w:val="Corpodetexto"/>
        <w:rPr>
          <w:strike/>
        </w:rPr>
      </w:pPr>
    </w:p>
    <w:p w14:paraId="50874321" w14:textId="77777777" w:rsidR="000B51D2" w:rsidRPr="00422FB7" w:rsidRDefault="00422FB7">
      <w:pPr>
        <w:pStyle w:val="Corpodetexto"/>
        <w:spacing w:line="480" w:lineRule="auto"/>
        <w:ind w:left="4099" w:right="4077" w:firstLine="412"/>
        <w:rPr>
          <w:strike/>
        </w:rPr>
      </w:pPr>
      <w:r w:rsidRPr="00422FB7">
        <w:rPr>
          <w:strike/>
        </w:rPr>
        <w:t>CAPÍTULO II DAS SINDICÂNCIAS</w:t>
      </w:r>
    </w:p>
    <w:p w14:paraId="70271B55" w14:textId="77777777" w:rsidR="000B51D2" w:rsidRPr="00422FB7" w:rsidRDefault="00422FB7">
      <w:pPr>
        <w:pStyle w:val="Corpodetexto"/>
        <w:spacing w:before="1"/>
        <w:ind w:left="112" w:right="106" w:firstLine="4507"/>
        <w:jc w:val="both"/>
        <w:rPr>
          <w:strike/>
        </w:rPr>
      </w:pPr>
      <w:r w:rsidRPr="00422FB7">
        <w:rPr>
          <w:b/>
          <w:strike/>
        </w:rPr>
        <w:t xml:space="preserve">Art. 170. </w:t>
      </w:r>
      <w:r w:rsidRPr="00422FB7">
        <w:rPr>
          <w:strike/>
        </w:rPr>
        <w:t>A autoridade que tiver ciência de qualquer irregularidade no serviço público é obrigada a denunciá-la ou promover apuração imediata, mediante sindicância ou processo disciplinar, assegurada ampla defesa do indiciado.</w:t>
      </w:r>
    </w:p>
    <w:p w14:paraId="27507D9F" w14:textId="77777777" w:rsidR="000B51D2" w:rsidRPr="00422FB7" w:rsidRDefault="000B51D2">
      <w:pPr>
        <w:pStyle w:val="Corpodetexto"/>
        <w:spacing w:before="11"/>
        <w:rPr>
          <w:strike/>
          <w:sz w:val="23"/>
        </w:rPr>
      </w:pPr>
    </w:p>
    <w:p w14:paraId="55F00C69" w14:textId="77777777" w:rsidR="000B51D2" w:rsidRPr="00422FB7" w:rsidRDefault="00422FB7">
      <w:pPr>
        <w:pStyle w:val="Corpodetexto"/>
        <w:ind w:left="112" w:right="105" w:firstLine="4507"/>
        <w:jc w:val="both"/>
        <w:rPr>
          <w:strike/>
        </w:rPr>
      </w:pPr>
      <w:r w:rsidRPr="00422FB7">
        <w:rPr>
          <w:b/>
          <w:strike/>
        </w:rPr>
        <w:t xml:space="preserve">Art. 171 </w:t>
      </w:r>
      <w:r w:rsidRPr="00422FB7">
        <w:rPr>
          <w:strike/>
        </w:rPr>
        <w:t>As denúncias sobre irregularidades serão objeto de apuração, desde que contenham a identificação e o endereço do denunciante e sejam formuladas por escrito, confirmada a autenticidade.</w:t>
      </w:r>
    </w:p>
    <w:p w14:paraId="7518F534" w14:textId="77777777" w:rsidR="000B51D2" w:rsidRPr="00422FB7" w:rsidRDefault="000B51D2">
      <w:pPr>
        <w:pStyle w:val="Corpodetexto"/>
        <w:rPr>
          <w:strike/>
        </w:rPr>
      </w:pPr>
    </w:p>
    <w:p w14:paraId="5983BCA8" w14:textId="77777777" w:rsidR="000B51D2" w:rsidRPr="00422FB7" w:rsidRDefault="00422FB7">
      <w:pPr>
        <w:pStyle w:val="Corpodetexto"/>
        <w:ind w:left="112" w:right="106" w:firstLine="4507"/>
        <w:jc w:val="both"/>
        <w:rPr>
          <w:strike/>
        </w:rPr>
      </w:pPr>
      <w:r w:rsidRPr="00422FB7">
        <w:rPr>
          <w:b/>
          <w:strike/>
        </w:rPr>
        <w:t xml:space="preserve">Parágrafo único. </w:t>
      </w:r>
      <w:r w:rsidRPr="00422FB7">
        <w:rPr>
          <w:strike/>
        </w:rPr>
        <w:t>Quando o fato narrado não configurar evidente infração disciplinar ou ilícito penal, a denúncia será arquivada por falta de objeto.</w:t>
      </w:r>
    </w:p>
    <w:p w14:paraId="2DE9611C" w14:textId="77777777" w:rsidR="000B51D2" w:rsidRPr="00422FB7" w:rsidRDefault="000B51D2">
      <w:pPr>
        <w:jc w:val="both"/>
        <w:rPr>
          <w:strike/>
        </w:rPr>
        <w:sectPr w:rsidR="000B51D2" w:rsidRPr="00422FB7">
          <w:pgSz w:w="11910" w:h="16850"/>
          <w:pgMar w:top="3020" w:right="460" w:bottom="280" w:left="1020" w:header="708" w:footer="0" w:gutter="0"/>
          <w:cols w:space="720"/>
        </w:sectPr>
      </w:pPr>
    </w:p>
    <w:p w14:paraId="6D3F2E1C" w14:textId="77777777" w:rsidR="000B51D2" w:rsidRPr="00422FB7" w:rsidRDefault="000B51D2">
      <w:pPr>
        <w:pStyle w:val="Corpodetexto"/>
        <w:rPr>
          <w:strike/>
          <w:sz w:val="20"/>
        </w:rPr>
      </w:pPr>
    </w:p>
    <w:p w14:paraId="2BD8D831" w14:textId="77777777" w:rsidR="000B51D2" w:rsidRPr="00422FB7" w:rsidRDefault="000B51D2">
      <w:pPr>
        <w:pStyle w:val="Corpodetexto"/>
        <w:rPr>
          <w:strike/>
          <w:sz w:val="20"/>
        </w:rPr>
      </w:pPr>
    </w:p>
    <w:p w14:paraId="38EA988F" w14:textId="77777777" w:rsidR="000B51D2" w:rsidRPr="00422FB7" w:rsidRDefault="000B51D2">
      <w:pPr>
        <w:pStyle w:val="Corpodetexto"/>
        <w:spacing w:before="3"/>
        <w:rPr>
          <w:strike/>
          <w:sz w:val="23"/>
        </w:rPr>
      </w:pPr>
    </w:p>
    <w:p w14:paraId="1AEB67BD" w14:textId="77777777" w:rsidR="000B51D2" w:rsidRPr="00422FB7" w:rsidRDefault="00422FB7">
      <w:pPr>
        <w:pStyle w:val="Corpodetexto"/>
        <w:ind w:left="112" w:right="106" w:firstLine="4507"/>
        <w:jc w:val="both"/>
        <w:rPr>
          <w:strike/>
        </w:rPr>
      </w:pPr>
      <w:r w:rsidRPr="00422FB7">
        <w:rPr>
          <w:b/>
          <w:strike/>
        </w:rPr>
        <w:t xml:space="preserve">Art. 172. </w:t>
      </w:r>
      <w:r w:rsidRPr="00422FB7">
        <w:rPr>
          <w:strike/>
        </w:rPr>
        <w:t>A sindicância é peça preliminar e informativa do procedimento administrativo, devendo ser promovida quando os fatos estiverem definidos e faltarem elementos indicativos da autoria.</w:t>
      </w:r>
    </w:p>
    <w:p w14:paraId="53F78391" w14:textId="77777777" w:rsidR="000B51D2" w:rsidRPr="00422FB7" w:rsidRDefault="000B51D2">
      <w:pPr>
        <w:pStyle w:val="Corpodetexto"/>
        <w:rPr>
          <w:strike/>
        </w:rPr>
      </w:pPr>
    </w:p>
    <w:p w14:paraId="597F3D92" w14:textId="77777777" w:rsidR="000B51D2" w:rsidRPr="00422FB7" w:rsidRDefault="00422FB7">
      <w:pPr>
        <w:pStyle w:val="Corpodetexto"/>
        <w:ind w:left="112" w:right="105" w:firstLine="4507"/>
        <w:jc w:val="both"/>
        <w:rPr>
          <w:strike/>
        </w:rPr>
      </w:pPr>
      <w:r w:rsidRPr="00422FB7">
        <w:rPr>
          <w:b/>
          <w:strike/>
        </w:rPr>
        <w:t xml:space="preserve">Art. 173. </w:t>
      </w:r>
      <w:r w:rsidRPr="00422FB7">
        <w:rPr>
          <w:strike/>
        </w:rPr>
        <w:t>A sindicância instaurada pela autoridade competente ou por quem for delegada a atribuição, terá caráter sigiloso, ouvindo-se somente os envolvidos nos</w:t>
      </w:r>
      <w:r w:rsidRPr="00422FB7">
        <w:rPr>
          <w:strike/>
          <w:spacing w:val="-1"/>
        </w:rPr>
        <w:t xml:space="preserve"> </w:t>
      </w:r>
      <w:r w:rsidRPr="00422FB7">
        <w:rPr>
          <w:strike/>
        </w:rPr>
        <w:t>fatos.</w:t>
      </w:r>
    </w:p>
    <w:p w14:paraId="0169F976" w14:textId="77777777" w:rsidR="000B51D2" w:rsidRPr="00422FB7" w:rsidRDefault="000B51D2">
      <w:pPr>
        <w:pStyle w:val="Corpodetexto"/>
        <w:rPr>
          <w:strike/>
        </w:rPr>
      </w:pPr>
    </w:p>
    <w:p w14:paraId="5993DB2A" w14:textId="77777777" w:rsidR="000B51D2" w:rsidRPr="00422FB7" w:rsidRDefault="00422FB7">
      <w:pPr>
        <w:pStyle w:val="Corpodetexto"/>
        <w:ind w:left="112" w:right="104" w:firstLine="4507"/>
        <w:jc w:val="both"/>
        <w:rPr>
          <w:strike/>
        </w:rPr>
      </w:pPr>
      <w:r w:rsidRPr="00422FB7">
        <w:rPr>
          <w:b/>
          <w:strike/>
        </w:rPr>
        <w:t xml:space="preserve">§ 1° </w:t>
      </w:r>
      <w:r w:rsidRPr="00422FB7">
        <w:rPr>
          <w:strike/>
        </w:rPr>
        <w:t>A sindicância será realizada por uma comissão composta por 3 (três) servidores escolhidos entre os de categoria hierárquica igual ou superior a do indiciado.</w:t>
      </w:r>
    </w:p>
    <w:p w14:paraId="184BB60D" w14:textId="77777777" w:rsidR="000B51D2" w:rsidRPr="00422FB7" w:rsidRDefault="000B51D2">
      <w:pPr>
        <w:pStyle w:val="Corpodetexto"/>
        <w:spacing w:before="2"/>
        <w:rPr>
          <w:strike/>
          <w:sz w:val="16"/>
        </w:rPr>
      </w:pPr>
    </w:p>
    <w:p w14:paraId="2B93BCDB" w14:textId="77777777" w:rsidR="000B51D2" w:rsidRPr="00422FB7" w:rsidRDefault="00422FB7">
      <w:pPr>
        <w:pStyle w:val="Corpodetexto"/>
        <w:spacing w:before="90"/>
        <w:ind w:left="4620"/>
        <w:rPr>
          <w:strike/>
        </w:rPr>
      </w:pPr>
      <w:r w:rsidRPr="00422FB7">
        <w:rPr>
          <w:b/>
          <w:strike/>
        </w:rPr>
        <w:t xml:space="preserve">§ 2º </w:t>
      </w:r>
      <w:r w:rsidRPr="00422FB7">
        <w:rPr>
          <w:strike/>
        </w:rPr>
        <w:t>Ao designar a comissão, a autoridade indicará dentre</w:t>
      </w:r>
    </w:p>
    <w:p w14:paraId="5DC0F6DF" w14:textId="77777777" w:rsidR="000B51D2" w:rsidRPr="00422FB7" w:rsidRDefault="00422FB7">
      <w:pPr>
        <w:pStyle w:val="Corpodetexto"/>
        <w:ind w:left="112"/>
        <w:rPr>
          <w:strike/>
        </w:rPr>
      </w:pPr>
      <w:r w:rsidRPr="00422FB7">
        <w:rPr>
          <w:strike/>
        </w:rPr>
        <w:t>os seus membros, o respectivo Presidente.</w:t>
      </w:r>
    </w:p>
    <w:p w14:paraId="4ECBB6A2" w14:textId="77777777" w:rsidR="000B51D2" w:rsidRPr="00422FB7" w:rsidRDefault="000B51D2">
      <w:pPr>
        <w:pStyle w:val="Corpodetexto"/>
        <w:spacing w:before="2"/>
        <w:rPr>
          <w:strike/>
          <w:sz w:val="16"/>
        </w:rPr>
      </w:pPr>
    </w:p>
    <w:p w14:paraId="782A34B9" w14:textId="77777777" w:rsidR="000B51D2" w:rsidRPr="00422FB7" w:rsidRDefault="00422FB7">
      <w:pPr>
        <w:pStyle w:val="Corpodetexto"/>
        <w:spacing w:before="90"/>
        <w:ind w:left="112" w:right="105" w:firstLine="4507"/>
        <w:jc w:val="both"/>
        <w:rPr>
          <w:strike/>
        </w:rPr>
      </w:pPr>
      <w:r w:rsidRPr="00422FB7">
        <w:rPr>
          <w:b/>
          <w:strike/>
        </w:rPr>
        <w:t xml:space="preserve">§ 3º </w:t>
      </w:r>
      <w:r w:rsidRPr="00422FB7">
        <w:rPr>
          <w:strike/>
        </w:rPr>
        <w:t>O Presidente da Comissão designará ou solicitará a nomeação de servidor para servir de secretário.</w:t>
      </w:r>
    </w:p>
    <w:p w14:paraId="06358F2D" w14:textId="77777777" w:rsidR="000B51D2" w:rsidRPr="00422FB7" w:rsidRDefault="000B51D2">
      <w:pPr>
        <w:pStyle w:val="Corpodetexto"/>
        <w:rPr>
          <w:strike/>
        </w:rPr>
      </w:pPr>
    </w:p>
    <w:p w14:paraId="4FC26F76" w14:textId="77777777" w:rsidR="000B51D2" w:rsidRPr="00422FB7" w:rsidRDefault="00422FB7">
      <w:pPr>
        <w:pStyle w:val="Corpodetexto"/>
        <w:ind w:left="112" w:right="103" w:firstLine="4507"/>
        <w:jc w:val="both"/>
        <w:rPr>
          <w:strike/>
        </w:rPr>
      </w:pPr>
      <w:r w:rsidRPr="00422FB7">
        <w:rPr>
          <w:b/>
          <w:strike/>
        </w:rPr>
        <w:t xml:space="preserve">Art. 174. </w:t>
      </w:r>
      <w:r w:rsidRPr="00422FB7">
        <w:rPr>
          <w:strike/>
        </w:rPr>
        <w:t>O relatório da sindicância conterá a descrição articulada dos fatos e proposta objetiva ante o que se apurou, recomendando o arquivamento do feito, a aplicação de penalidades ou a abertura de processo disciplinar.</w:t>
      </w:r>
    </w:p>
    <w:p w14:paraId="713AF1F5" w14:textId="77777777" w:rsidR="000B51D2" w:rsidRPr="00422FB7" w:rsidRDefault="000B51D2">
      <w:pPr>
        <w:pStyle w:val="Corpodetexto"/>
        <w:rPr>
          <w:strike/>
        </w:rPr>
      </w:pPr>
    </w:p>
    <w:p w14:paraId="7D613A03" w14:textId="77777777" w:rsidR="000B51D2" w:rsidRPr="00422FB7" w:rsidRDefault="00422FB7">
      <w:pPr>
        <w:pStyle w:val="Corpodetexto"/>
        <w:ind w:left="112" w:right="102" w:firstLine="4507"/>
        <w:jc w:val="both"/>
        <w:rPr>
          <w:strike/>
        </w:rPr>
      </w:pPr>
      <w:r w:rsidRPr="00422FB7">
        <w:rPr>
          <w:b/>
          <w:strike/>
        </w:rPr>
        <w:t xml:space="preserve">Parágrafo único. </w:t>
      </w:r>
      <w:r w:rsidRPr="00422FB7">
        <w:rPr>
          <w:strike/>
        </w:rPr>
        <w:t>Quando recomendar abertura de processo administrativo disciplinar ou aplicação de penalidades, o relatório deverá apontar os dispositivos legais infringidos e a autoria</w:t>
      </w:r>
      <w:r w:rsidRPr="00422FB7">
        <w:rPr>
          <w:strike/>
          <w:spacing w:val="-4"/>
        </w:rPr>
        <w:t xml:space="preserve"> </w:t>
      </w:r>
      <w:r w:rsidRPr="00422FB7">
        <w:rPr>
          <w:strike/>
        </w:rPr>
        <w:t>apurada.</w:t>
      </w:r>
    </w:p>
    <w:p w14:paraId="15FB8898" w14:textId="77777777" w:rsidR="000B51D2" w:rsidRPr="00422FB7" w:rsidRDefault="000B51D2">
      <w:pPr>
        <w:pStyle w:val="Corpodetexto"/>
        <w:rPr>
          <w:strike/>
        </w:rPr>
      </w:pPr>
    </w:p>
    <w:p w14:paraId="6DB3DA4D" w14:textId="77777777" w:rsidR="000B51D2" w:rsidRPr="00422FB7" w:rsidRDefault="00422FB7">
      <w:pPr>
        <w:pStyle w:val="Corpodetexto"/>
        <w:ind w:left="112" w:right="104" w:firstLine="4507"/>
        <w:jc w:val="both"/>
        <w:rPr>
          <w:strike/>
        </w:rPr>
      </w:pPr>
      <w:r w:rsidRPr="00422FB7">
        <w:rPr>
          <w:b/>
          <w:strike/>
        </w:rPr>
        <w:t xml:space="preserve">Art. 175. </w:t>
      </w:r>
      <w:r w:rsidRPr="00422FB7">
        <w:rPr>
          <w:strike/>
        </w:rPr>
        <w:t xml:space="preserve">A sindicância deverá estar concluída no </w:t>
      </w:r>
      <w:proofErr w:type="gramStart"/>
      <w:r w:rsidRPr="00422FB7">
        <w:rPr>
          <w:strike/>
        </w:rPr>
        <w:t>prazo  de</w:t>
      </w:r>
      <w:proofErr w:type="gramEnd"/>
      <w:r w:rsidRPr="00422FB7">
        <w:rPr>
          <w:strike/>
        </w:rPr>
        <w:t xml:space="preserve"> 60 (sessenta) dias, que só poderá ser prorrogada, por igual período, mediante justificação fundamentada.</w:t>
      </w:r>
    </w:p>
    <w:p w14:paraId="27CAA6D2" w14:textId="77777777" w:rsidR="000B51D2" w:rsidRPr="00422FB7" w:rsidRDefault="000B51D2">
      <w:pPr>
        <w:pStyle w:val="Corpodetexto"/>
        <w:rPr>
          <w:strike/>
        </w:rPr>
      </w:pPr>
    </w:p>
    <w:p w14:paraId="246EA107" w14:textId="77777777" w:rsidR="000B51D2" w:rsidRPr="00422FB7" w:rsidRDefault="00422FB7">
      <w:pPr>
        <w:pStyle w:val="Corpodetexto"/>
        <w:spacing w:before="1"/>
        <w:ind w:left="1810" w:right="1806"/>
        <w:jc w:val="center"/>
        <w:rPr>
          <w:strike/>
        </w:rPr>
      </w:pPr>
      <w:r w:rsidRPr="00422FB7">
        <w:rPr>
          <w:strike/>
        </w:rPr>
        <w:t>CAPÍTULO III</w:t>
      </w:r>
    </w:p>
    <w:p w14:paraId="4324621C" w14:textId="77777777" w:rsidR="000B51D2" w:rsidRPr="00422FB7" w:rsidRDefault="000B51D2">
      <w:pPr>
        <w:pStyle w:val="Corpodetexto"/>
        <w:spacing w:before="11"/>
        <w:rPr>
          <w:strike/>
          <w:sz w:val="23"/>
        </w:rPr>
      </w:pPr>
    </w:p>
    <w:p w14:paraId="65D49A78" w14:textId="77777777" w:rsidR="000B51D2" w:rsidRPr="00422FB7" w:rsidRDefault="00422FB7">
      <w:pPr>
        <w:pStyle w:val="Corpodetexto"/>
        <w:ind w:left="1808" w:right="1806"/>
        <w:jc w:val="center"/>
        <w:rPr>
          <w:strike/>
        </w:rPr>
      </w:pPr>
      <w:r w:rsidRPr="00422FB7">
        <w:rPr>
          <w:strike/>
        </w:rPr>
        <w:t>DO PROCESSO ADMINISTRATIVO DISCIPLINAR</w:t>
      </w:r>
    </w:p>
    <w:p w14:paraId="2836E6AE" w14:textId="77777777" w:rsidR="000B51D2" w:rsidRPr="00422FB7" w:rsidRDefault="000B51D2">
      <w:pPr>
        <w:pStyle w:val="Corpodetexto"/>
        <w:rPr>
          <w:strike/>
        </w:rPr>
      </w:pPr>
    </w:p>
    <w:p w14:paraId="5D3C6911" w14:textId="77777777" w:rsidR="000B51D2" w:rsidRPr="00422FB7" w:rsidRDefault="00422FB7">
      <w:pPr>
        <w:pStyle w:val="Corpodetexto"/>
        <w:ind w:left="112" w:right="104" w:firstLine="4507"/>
        <w:jc w:val="both"/>
        <w:rPr>
          <w:strike/>
        </w:rPr>
      </w:pPr>
      <w:r w:rsidRPr="00422FB7">
        <w:rPr>
          <w:b/>
          <w:strike/>
        </w:rPr>
        <w:t xml:space="preserve">Art. 176. </w:t>
      </w:r>
      <w:r w:rsidRPr="00422FB7">
        <w:rPr>
          <w:strike/>
        </w:rPr>
        <w:t>O processo Administrativo disciplinar é o instrumento destinado a apurar responsabilidade de servidor ou infração praticada no exercício de suas atribuições ou que tenha relação com as atribuições em que encontre investido.</w:t>
      </w:r>
    </w:p>
    <w:p w14:paraId="7197926E" w14:textId="77777777" w:rsidR="000B51D2" w:rsidRPr="00422FB7" w:rsidRDefault="000B51D2">
      <w:pPr>
        <w:pStyle w:val="Corpodetexto"/>
        <w:rPr>
          <w:strike/>
        </w:rPr>
      </w:pPr>
    </w:p>
    <w:p w14:paraId="5ED97D52" w14:textId="77777777" w:rsidR="000B51D2" w:rsidRPr="00422FB7" w:rsidRDefault="00422FB7">
      <w:pPr>
        <w:pStyle w:val="Corpodetexto"/>
        <w:ind w:left="112" w:right="105" w:firstLine="4507"/>
        <w:jc w:val="both"/>
        <w:rPr>
          <w:strike/>
        </w:rPr>
      </w:pPr>
      <w:r w:rsidRPr="00422FB7">
        <w:rPr>
          <w:b/>
          <w:strike/>
        </w:rPr>
        <w:t xml:space="preserve">Art. 177. </w:t>
      </w:r>
      <w:r w:rsidRPr="00422FB7">
        <w:rPr>
          <w:strike/>
        </w:rPr>
        <w:t>As penas de demissão, cassação de aposentadoria ou disponibilidade do servidor, só poderão ser aplicadas em processo administrativo disciplinar em que seja garantido o direito de plena defesa ao</w:t>
      </w:r>
      <w:r w:rsidRPr="00422FB7">
        <w:rPr>
          <w:strike/>
          <w:spacing w:val="-8"/>
        </w:rPr>
        <w:t xml:space="preserve"> </w:t>
      </w:r>
      <w:r w:rsidRPr="00422FB7">
        <w:rPr>
          <w:strike/>
        </w:rPr>
        <w:t>indiciado.</w:t>
      </w:r>
    </w:p>
    <w:p w14:paraId="58A99A44" w14:textId="77777777" w:rsidR="000B51D2" w:rsidRPr="00422FB7" w:rsidRDefault="000B51D2">
      <w:pPr>
        <w:jc w:val="both"/>
        <w:rPr>
          <w:strike/>
        </w:rPr>
        <w:sectPr w:rsidR="000B51D2" w:rsidRPr="00422FB7">
          <w:pgSz w:w="11910" w:h="16850"/>
          <w:pgMar w:top="3020" w:right="460" w:bottom="280" w:left="1020" w:header="708" w:footer="0" w:gutter="0"/>
          <w:cols w:space="720"/>
        </w:sectPr>
      </w:pPr>
    </w:p>
    <w:p w14:paraId="7D8FF69F" w14:textId="77777777" w:rsidR="000B51D2" w:rsidRPr="00422FB7" w:rsidRDefault="000B51D2">
      <w:pPr>
        <w:pStyle w:val="Corpodetexto"/>
        <w:rPr>
          <w:strike/>
          <w:sz w:val="20"/>
        </w:rPr>
      </w:pPr>
    </w:p>
    <w:p w14:paraId="16F51C63" w14:textId="77777777" w:rsidR="000B51D2" w:rsidRPr="00422FB7" w:rsidRDefault="000B51D2">
      <w:pPr>
        <w:pStyle w:val="Corpodetexto"/>
        <w:rPr>
          <w:strike/>
          <w:sz w:val="20"/>
        </w:rPr>
      </w:pPr>
    </w:p>
    <w:p w14:paraId="544EC7B9" w14:textId="77777777" w:rsidR="000B51D2" w:rsidRPr="00422FB7" w:rsidRDefault="000B51D2">
      <w:pPr>
        <w:pStyle w:val="Corpodetexto"/>
        <w:spacing w:before="3"/>
        <w:rPr>
          <w:strike/>
          <w:sz w:val="23"/>
        </w:rPr>
      </w:pPr>
    </w:p>
    <w:p w14:paraId="6D50E22A" w14:textId="77777777" w:rsidR="000B51D2" w:rsidRPr="00422FB7" w:rsidRDefault="00422FB7">
      <w:pPr>
        <w:pStyle w:val="Corpodetexto"/>
        <w:ind w:left="112" w:right="106" w:firstLine="4507"/>
        <w:jc w:val="both"/>
        <w:rPr>
          <w:strike/>
        </w:rPr>
      </w:pPr>
      <w:r w:rsidRPr="00422FB7">
        <w:rPr>
          <w:b/>
          <w:strike/>
        </w:rPr>
        <w:t xml:space="preserve">Art. 178. </w:t>
      </w:r>
      <w:r w:rsidRPr="00422FB7">
        <w:rPr>
          <w:strike/>
        </w:rPr>
        <w:t>O processo administrativo disciplinar será instaurado pela Autoridade competente ou por quem for delegada a atribuição, mediante ato em que se especifique o seu objetivo, designe a autoridade processante, e deverá conter:</w:t>
      </w:r>
    </w:p>
    <w:p w14:paraId="53015CEB" w14:textId="77777777" w:rsidR="000B51D2" w:rsidRPr="00422FB7" w:rsidRDefault="000B51D2">
      <w:pPr>
        <w:pStyle w:val="Corpodetexto"/>
        <w:rPr>
          <w:strike/>
        </w:rPr>
      </w:pPr>
    </w:p>
    <w:p w14:paraId="7656805B" w14:textId="77777777" w:rsidR="000B51D2" w:rsidRPr="00422FB7" w:rsidRDefault="00422FB7">
      <w:pPr>
        <w:pStyle w:val="PargrafodaLista"/>
        <w:numPr>
          <w:ilvl w:val="0"/>
          <w:numId w:val="6"/>
        </w:numPr>
        <w:tabs>
          <w:tab w:val="left" w:pos="4774"/>
        </w:tabs>
        <w:ind w:hanging="155"/>
        <w:rPr>
          <w:strike/>
          <w:sz w:val="24"/>
        </w:rPr>
      </w:pPr>
      <w:r w:rsidRPr="00422FB7">
        <w:rPr>
          <w:b/>
          <w:strike/>
          <w:sz w:val="24"/>
        </w:rPr>
        <w:t xml:space="preserve">- </w:t>
      </w:r>
      <w:proofErr w:type="gramStart"/>
      <w:r w:rsidRPr="00422FB7">
        <w:rPr>
          <w:strike/>
          <w:sz w:val="24"/>
        </w:rPr>
        <w:t>narração</w:t>
      </w:r>
      <w:proofErr w:type="gramEnd"/>
      <w:r w:rsidRPr="00422FB7">
        <w:rPr>
          <w:strike/>
          <w:sz w:val="24"/>
        </w:rPr>
        <w:t xml:space="preserve"> da falta ou irregularidade</w:t>
      </w:r>
      <w:r w:rsidRPr="00422FB7">
        <w:rPr>
          <w:strike/>
          <w:spacing w:val="-6"/>
          <w:sz w:val="24"/>
        </w:rPr>
        <w:t xml:space="preserve"> </w:t>
      </w:r>
      <w:r w:rsidRPr="00422FB7">
        <w:rPr>
          <w:strike/>
          <w:sz w:val="24"/>
        </w:rPr>
        <w:t>cometida;</w:t>
      </w:r>
    </w:p>
    <w:p w14:paraId="6F870CDB" w14:textId="77777777" w:rsidR="000B51D2" w:rsidRPr="00422FB7" w:rsidRDefault="000B51D2">
      <w:pPr>
        <w:pStyle w:val="Corpodetexto"/>
        <w:spacing w:before="2"/>
        <w:rPr>
          <w:strike/>
          <w:sz w:val="16"/>
        </w:rPr>
      </w:pPr>
    </w:p>
    <w:p w14:paraId="2B0519AF" w14:textId="77777777" w:rsidR="000B51D2" w:rsidRPr="00422FB7" w:rsidRDefault="00422FB7">
      <w:pPr>
        <w:pStyle w:val="PargrafodaLista"/>
        <w:numPr>
          <w:ilvl w:val="0"/>
          <w:numId w:val="6"/>
        </w:numPr>
        <w:tabs>
          <w:tab w:val="left" w:pos="4949"/>
        </w:tabs>
        <w:spacing w:before="90"/>
        <w:ind w:left="4948" w:hanging="330"/>
        <w:rPr>
          <w:strike/>
          <w:sz w:val="24"/>
        </w:rPr>
      </w:pPr>
      <w:r w:rsidRPr="00422FB7">
        <w:rPr>
          <w:b/>
          <w:strike/>
          <w:sz w:val="24"/>
        </w:rPr>
        <w:t xml:space="preserve">- </w:t>
      </w:r>
      <w:proofErr w:type="gramStart"/>
      <w:r w:rsidRPr="00422FB7">
        <w:rPr>
          <w:strike/>
          <w:sz w:val="24"/>
        </w:rPr>
        <w:t>nome e qualificação</w:t>
      </w:r>
      <w:proofErr w:type="gramEnd"/>
      <w:r w:rsidRPr="00422FB7">
        <w:rPr>
          <w:strike/>
          <w:sz w:val="24"/>
        </w:rPr>
        <w:t xml:space="preserve"> do indiciado, com todos</w:t>
      </w:r>
      <w:r w:rsidRPr="00422FB7">
        <w:rPr>
          <w:strike/>
          <w:spacing w:val="49"/>
          <w:sz w:val="24"/>
        </w:rPr>
        <w:t xml:space="preserve"> </w:t>
      </w:r>
      <w:r w:rsidRPr="00422FB7">
        <w:rPr>
          <w:strike/>
          <w:sz w:val="24"/>
        </w:rPr>
        <w:t>os</w:t>
      </w:r>
    </w:p>
    <w:p w14:paraId="7DB7063E" w14:textId="77777777" w:rsidR="000B51D2" w:rsidRPr="00422FB7" w:rsidRDefault="00422FB7">
      <w:pPr>
        <w:pStyle w:val="Corpodetexto"/>
        <w:ind w:left="112"/>
        <w:rPr>
          <w:strike/>
        </w:rPr>
      </w:pPr>
      <w:r w:rsidRPr="00422FB7">
        <w:rPr>
          <w:strike/>
        </w:rPr>
        <w:t xml:space="preserve">elementos necessários </w:t>
      </w:r>
      <w:proofErr w:type="gramStart"/>
      <w:r w:rsidRPr="00422FB7">
        <w:rPr>
          <w:strike/>
        </w:rPr>
        <w:t>a</w:t>
      </w:r>
      <w:proofErr w:type="gramEnd"/>
      <w:r w:rsidRPr="00422FB7">
        <w:rPr>
          <w:strike/>
        </w:rPr>
        <w:t xml:space="preserve"> sua identificação;</w:t>
      </w:r>
    </w:p>
    <w:p w14:paraId="71777726" w14:textId="77777777" w:rsidR="000B51D2" w:rsidRPr="00422FB7" w:rsidRDefault="000B51D2">
      <w:pPr>
        <w:pStyle w:val="Corpodetexto"/>
        <w:spacing w:before="2"/>
        <w:rPr>
          <w:strike/>
          <w:sz w:val="16"/>
        </w:rPr>
      </w:pPr>
    </w:p>
    <w:p w14:paraId="0F22EC1C" w14:textId="77777777" w:rsidR="000B51D2" w:rsidRPr="00422FB7" w:rsidRDefault="00422FB7">
      <w:pPr>
        <w:pStyle w:val="PargrafodaLista"/>
        <w:numPr>
          <w:ilvl w:val="0"/>
          <w:numId w:val="6"/>
        </w:numPr>
        <w:tabs>
          <w:tab w:val="left" w:pos="5036"/>
        </w:tabs>
        <w:spacing w:before="90"/>
        <w:ind w:left="5035" w:hanging="417"/>
        <w:rPr>
          <w:strike/>
          <w:sz w:val="24"/>
        </w:rPr>
      </w:pPr>
      <w:r w:rsidRPr="00422FB7">
        <w:rPr>
          <w:b/>
          <w:strike/>
          <w:sz w:val="24"/>
        </w:rPr>
        <w:t>-</w:t>
      </w:r>
      <w:r w:rsidRPr="00422FB7">
        <w:rPr>
          <w:b/>
          <w:strike/>
          <w:spacing w:val="12"/>
          <w:sz w:val="24"/>
        </w:rPr>
        <w:t xml:space="preserve"> </w:t>
      </w:r>
      <w:proofErr w:type="gramStart"/>
      <w:r w:rsidRPr="00422FB7">
        <w:rPr>
          <w:strike/>
          <w:sz w:val="24"/>
        </w:rPr>
        <w:t>indicação</w:t>
      </w:r>
      <w:proofErr w:type="gramEnd"/>
      <w:r w:rsidRPr="00422FB7">
        <w:rPr>
          <w:strike/>
          <w:spacing w:val="16"/>
          <w:sz w:val="24"/>
        </w:rPr>
        <w:t xml:space="preserve"> </w:t>
      </w:r>
      <w:r w:rsidRPr="00422FB7">
        <w:rPr>
          <w:strike/>
          <w:sz w:val="24"/>
        </w:rPr>
        <w:t>da</w:t>
      </w:r>
      <w:r w:rsidRPr="00422FB7">
        <w:rPr>
          <w:strike/>
          <w:spacing w:val="14"/>
          <w:sz w:val="24"/>
        </w:rPr>
        <w:t xml:space="preserve"> </w:t>
      </w:r>
      <w:r w:rsidRPr="00422FB7">
        <w:rPr>
          <w:strike/>
          <w:sz w:val="24"/>
        </w:rPr>
        <w:t>disposição</w:t>
      </w:r>
      <w:r w:rsidRPr="00422FB7">
        <w:rPr>
          <w:strike/>
          <w:spacing w:val="14"/>
          <w:sz w:val="24"/>
        </w:rPr>
        <w:t xml:space="preserve"> </w:t>
      </w:r>
      <w:r w:rsidRPr="00422FB7">
        <w:rPr>
          <w:strike/>
          <w:sz w:val="24"/>
        </w:rPr>
        <w:t>legal</w:t>
      </w:r>
      <w:r w:rsidRPr="00422FB7">
        <w:rPr>
          <w:strike/>
          <w:spacing w:val="13"/>
          <w:sz w:val="24"/>
        </w:rPr>
        <w:t xml:space="preserve"> </w:t>
      </w:r>
      <w:r w:rsidRPr="00422FB7">
        <w:rPr>
          <w:strike/>
          <w:sz w:val="24"/>
        </w:rPr>
        <w:t>violada</w:t>
      </w:r>
      <w:r w:rsidRPr="00422FB7">
        <w:rPr>
          <w:strike/>
          <w:spacing w:val="15"/>
          <w:sz w:val="24"/>
        </w:rPr>
        <w:t xml:space="preserve"> </w:t>
      </w:r>
      <w:r w:rsidRPr="00422FB7">
        <w:rPr>
          <w:strike/>
          <w:sz w:val="24"/>
        </w:rPr>
        <w:t>e</w:t>
      </w:r>
      <w:r w:rsidRPr="00422FB7">
        <w:rPr>
          <w:strike/>
          <w:spacing w:val="14"/>
          <w:sz w:val="24"/>
        </w:rPr>
        <w:t xml:space="preserve"> </w:t>
      </w:r>
      <w:r w:rsidRPr="00422FB7">
        <w:rPr>
          <w:strike/>
          <w:sz w:val="24"/>
        </w:rPr>
        <w:t>da</w:t>
      </w:r>
      <w:r w:rsidRPr="00422FB7">
        <w:rPr>
          <w:strike/>
          <w:spacing w:val="13"/>
          <w:sz w:val="24"/>
        </w:rPr>
        <w:t xml:space="preserve"> </w:t>
      </w:r>
      <w:r w:rsidRPr="00422FB7">
        <w:rPr>
          <w:strike/>
          <w:sz w:val="24"/>
        </w:rPr>
        <w:t>pena</w:t>
      </w:r>
    </w:p>
    <w:p w14:paraId="49C8B906" w14:textId="77777777" w:rsidR="000B51D2" w:rsidRPr="00422FB7" w:rsidRDefault="00422FB7">
      <w:pPr>
        <w:pStyle w:val="Corpodetexto"/>
        <w:ind w:left="112"/>
        <w:rPr>
          <w:strike/>
        </w:rPr>
      </w:pPr>
      <w:r w:rsidRPr="00422FB7">
        <w:rPr>
          <w:strike/>
        </w:rPr>
        <w:t>disciplinar cabível.</w:t>
      </w:r>
    </w:p>
    <w:p w14:paraId="346F06A1" w14:textId="77777777" w:rsidR="000B51D2" w:rsidRPr="00422FB7" w:rsidRDefault="000B51D2">
      <w:pPr>
        <w:pStyle w:val="Corpodetexto"/>
        <w:spacing w:before="2"/>
        <w:rPr>
          <w:strike/>
          <w:sz w:val="16"/>
        </w:rPr>
      </w:pPr>
    </w:p>
    <w:p w14:paraId="225E1419" w14:textId="77777777" w:rsidR="000B51D2" w:rsidRPr="00422FB7" w:rsidRDefault="00422FB7">
      <w:pPr>
        <w:pStyle w:val="Corpodetexto"/>
        <w:spacing w:before="90"/>
        <w:ind w:left="112" w:right="107" w:firstLine="4507"/>
        <w:jc w:val="both"/>
        <w:rPr>
          <w:strike/>
        </w:rPr>
      </w:pPr>
      <w:r w:rsidRPr="00422FB7">
        <w:rPr>
          <w:b/>
          <w:strike/>
        </w:rPr>
        <w:t xml:space="preserve">§ 1º </w:t>
      </w:r>
      <w:r w:rsidRPr="00422FB7">
        <w:rPr>
          <w:strike/>
        </w:rPr>
        <w:t>O processo administrativo disciplinar será instaurado, dispensando-se a sindicância prévia, quando a autoria dos fatos for conhecida.</w:t>
      </w:r>
    </w:p>
    <w:p w14:paraId="0E35D31C" w14:textId="77777777" w:rsidR="000B51D2" w:rsidRPr="00422FB7" w:rsidRDefault="000B51D2">
      <w:pPr>
        <w:pStyle w:val="Corpodetexto"/>
        <w:rPr>
          <w:strike/>
        </w:rPr>
      </w:pPr>
    </w:p>
    <w:p w14:paraId="41F08C59" w14:textId="77777777" w:rsidR="000B51D2" w:rsidRPr="00422FB7" w:rsidRDefault="00422FB7">
      <w:pPr>
        <w:pStyle w:val="Corpodetexto"/>
        <w:ind w:left="112" w:right="104" w:firstLine="4507"/>
        <w:jc w:val="both"/>
        <w:rPr>
          <w:strike/>
        </w:rPr>
      </w:pPr>
      <w:r w:rsidRPr="00422FB7">
        <w:rPr>
          <w:b/>
          <w:strike/>
        </w:rPr>
        <w:t xml:space="preserve">§ 2º </w:t>
      </w:r>
      <w:r w:rsidRPr="00422FB7">
        <w:rPr>
          <w:strike/>
        </w:rPr>
        <w:t>O processo administrativo disciplinar será realizado por uma comissão composta de 3 (três) servidores escolhidos entre os de categoria hierárquica igual ou superior a do indiciado.</w:t>
      </w:r>
    </w:p>
    <w:p w14:paraId="44450E7E" w14:textId="77777777" w:rsidR="000B51D2" w:rsidRPr="00422FB7" w:rsidRDefault="000B51D2">
      <w:pPr>
        <w:pStyle w:val="Corpodetexto"/>
        <w:spacing w:before="2"/>
        <w:rPr>
          <w:strike/>
          <w:sz w:val="16"/>
        </w:rPr>
      </w:pPr>
    </w:p>
    <w:p w14:paraId="2849E1A6" w14:textId="77777777" w:rsidR="000B51D2" w:rsidRPr="00422FB7" w:rsidRDefault="00422FB7">
      <w:pPr>
        <w:pStyle w:val="Corpodetexto"/>
        <w:spacing w:before="90"/>
        <w:ind w:left="4620"/>
        <w:rPr>
          <w:strike/>
        </w:rPr>
      </w:pPr>
      <w:r w:rsidRPr="00422FB7">
        <w:rPr>
          <w:b/>
          <w:strike/>
        </w:rPr>
        <w:t xml:space="preserve">§ 3º </w:t>
      </w:r>
      <w:r w:rsidRPr="00422FB7">
        <w:rPr>
          <w:strike/>
        </w:rPr>
        <w:t>Ao designar a comissão, a autoridade indicará dentre</w:t>
      </w:r>
    </w:p>
    <w:p w14:paraId="35626A08" w14:textId="77777777" w:rsidR="000B51D2" w:rsidRPr="00422FB7" w:rsidRDefault="00422FB7">
      <w:pPr>
        <w:pStyle w:val="Corpodetexto"/>
        <w:ind w:left="112"/>
        <w:rPr>
          <w:strike/>
        </w:rPr>
      </w:pPr>
      <w:r w:rsidRPr="00422FB7">
        <w:rPr>
          <w:strike/>
        </w:rPr>
        <w:t>os seus membros, o respectivo Presidente.</w:t>
      </w:r>
    </w:p>
    <w:p w14:paraId="1B8A8EBF" w14:textId="77777777" w:rsidR="000B51D2" w:rsidRPr="00422FB7" w:rsidRDefault="000B51D2">
      <w:pPr>
        <w:pStyle w:val="Corpodetexto"/>
        <w:spacing w:before="2"/>
        <w:rPr>
          <w:strike/>
          <w:sz w:val="16"/>
        </w:rPr>
      </w:pPr>
    </w:p>
    <w:p w14:paraId="2D93070F" w14:textId="77777777" w:rsidR="000B51D2" w:rsidRPr="00422FB7" w:rsidRDefault="00422FB7">
      <w:pPr>
        <w:pStyle w:val="Corpodetexto"/>
        <w:spacing w:before="90"/>
        <w:ind w:left="4620"/>
        <w:rPr>
          <w:strike/>
        </w:rPr>
      </w:pPr>
      <w:r w:rsidRPr="00422FB7">
        <w:rPr>
          <w:b/>
          <w:strike/>
        </w:rPr>
        <w:t xml:space="preserve">§ 4º </w:t>
      </w:r>
      <w:r w:rsidRPr="00422FB7">
        <w:rPr>
          <w:strike/>
        </w:rPr>
        <w:t>O Presidente da Comissão designará o servidor que</w:t>
      </w:r>
    </w:p>
    <w:p w14:paraId="7C82A3D6" w14:textId="77777777" w:rsidR="000B51D2" w:rsidRPr="00422FB7" w:rsidRDefault="00422FB7">
      <w:pPr>
        <w:pStyle w:val="Corpodetexto"/>
        <w:ind w:left="112"/>
        <w:rPr>
          <w:strike/>
        </w:rPr>
      </w:pPr>
      <w:r w:rsidRPr="00422FB7">
        <w:rPr>
          <w:strike/>
        </w:rPr>
        <w:t>deva servir de Secretário.</w:t>
      </w:r>
    </w:p>
    <w:p w14:paraId="3AD43D55" w14:textId="77777777" w:rsidR="000B51D2" w:rsidRPr="00422FB7" w:rsidRDefault="000B51D2">
      <w:pPr>
        <w:pStyle w:val="Corpodetexto"/>
        <w:spacing w:before="2"/>
        <w:rPr>
          <w:strike/>
          <w:sz w:val="16"/>
        </w:rPr>
      </w:pPr>
    </w:p>
    <w:p w14:paraId="7B41B1A1" w14:textId="77777777" w:rsidR="000B51D2" w:rsidRPr="00422FB7" w:rsidRDefault="00422FB7">
      <w:pPr>
        <w:pStyle w:val="Corpodetexto"/>
        <w:spacing w:before="90"/>
        <w:ind w:left="112" w:right="104" w:firstLine="4507"/>
        <w:jc w:val="both"/>
        <w:rPr>
          <w:strike/>
        </w:rPr>
      </w:pPr>
      <w:r w:rsidRPr="00422FB7">
        <w:rPr>
          <w:b/>
          <w:strike/>
        </w:rPr>
        <w:t xml:space="preserve">§ 5º </w:t>
      </w:r>
      <w:r w:rsidRPr="00422FB7">
        <w:rPr>
          <w:strike/>
        </w:rPr>
        <w:t>Não poderá participar de comissão de sindicância, cônjuge, companheiro ou parente do acusado, consanguíneo ou afim, em linha reta ou colateral, até o terceiro grau.</w:t>
      </w:r>
    </w:p>
    <w:p w14:paraId="22485FD5" w14:textId="77777777" w:rsidR="000B51D2" w:rsidRPr="00422FB7" w:rsidRDefault="000B51D2">
      <w:pPr>
        <w:pStyle w:val="Corpodetexto"/>
        <w:rPr>
          <w:strike/>
        </w:rPr>
      </w:pPr>
    </w:p>
    <w:p w14:paraId="4D91290C" w14:textId="77777777" w:rsidR="000B51D2" w:rsidRPr="00422FB7" w:rsidRDefault="00422FB7">
      <w:pPr>
        <w:pStyle w:val="Corpodetexto"/>
        <w:ind w:left="112" w:right="104" w:firstLine="4507"/>
        <w:jc w:val="both"/>
        <w:rPr>
          <w:strike/>
        </w:rPr>
      </w:pPr>
      <w:r w:rsidRPr="00422FB7">
        <w:rPr>
          <w:b/>
          <w:strike/>
        </w:rPr>
        <w:t xml:space="preserve">§ 6º </w:t>
      </w:r>
      <w:r w:rsidRPr="00422FB7">
        <w:rPr>
          <w:strike/>
        </w:rPr>
        <w:t>O Presidente da Comissão, também designado como autoridade processante, sempre que necessário, dedicará todo o tempo de trabalho ao processo, ficando os seus respectivos membros dispensados do serviço na repartição durante os cursos da diligência e elaboração do relatório.</w:t>
      </w:r>
    </w:p>
    <w:p w14:paraId="54E093D0" w14:textId="77777777" w:rsidR="000B51D2" w:rsidRPr="00422FB7" w:rsidRDefault="000B51D2">
      <w:pPr>
        <w:pStyle w:val="Corpodetexto"/>
        <w:rPr>
          <w:strike/>
        </w:rPr>
      </w:pPr>
    </w:p>
    <w:p w14:paraId="46938654" w14:textId="77777777" w:rsidR="000B51D2" w:rsidRPr="00422FB7" w:rsidRDefault="00422FB7">
      <w:pPr>
        <w:pStyle w:val="Corpodetexto"/>
        <w:spacing w:before="1"/>
        <w:ind w:left="112" w:right="106" w:firstLine="4507"/>
        <w:jc w:val="both"/>
        <w:rPr>
          <w:strike/>
        </w:rPr>
      </w:pPr>
      <w:r w:rsidRPr="00422FB7">
        <w:rPr>
          <w:b/>
          <w:strike/>
        </w:rPr>
        <w:t>Art. 179</w:t>
      </w:r>
      <w:r w:rsidRPr="00422FB7">
        <w:rPr>
          <w:strike/>
        </w:rPr>
        <w:t>. A Comissão exercerá suas atividades com independência e imparcialidade, assegurado o sigilo necessário à elucidação do fato ou exigido pelo interesse da administração.</w:t>
      </w:r>
    </w:p>
    <w:p w14:paraId="24951058" w14:textId="77777777" w:rsidR="000B51D2" w:rsidRPr="00422FB7" w:rsidRDefault="000B51D2">
      <w:pPr>
        <w:pStyle w:val="Corpodetexto"/>
        <w:spacing w:before="2"/>
        <w:rPr>
          <w:strike/>
          <w:sz w:val="16"/>
        </w:rPr>
      </w:pPr>
    </w:p>
    <w:p w14:paraId="05A0D2EB" w14:textId="77777777" w:rsidR="000B51D2" w:rsidRPr="00422FB7" w:rsidRDefault="00422FB7">
      <w:pPr>
        <w:spacing w:before="90"/>
        <w:ind w:left="4620"/>
        <w:rPr>
          <w:strike/>
          <w:sz w:val="24"/>
        </w:rPr>
      </w:pPr>
      <w:r w:rsidRPr="00422FB7">
        <w:rPr>
          <w:b/>
          <w:strike/>
          <w:sz w:val="24"/>
        </w:rPr>
        <w:t>Parágrafo único</w:t>
      </w:r>
      <w:r w:rsidRPr="00422FB7">
        <w:rPr>
          <w:strike/>
          <w:sz w:val="24"/>
        </w:rPr>
        <w:t>. As reuniões e as audiências das</w:t>
      </w:r>
    </w:p>
    <w:p w14:paraId="05C837C6" w14:textId="77777777" w:rsidR="000B51D2" w:rsidRPr="00422FB7" w:rsidRDefault="00422FB7">
      <w:pPr>
        <w:pStyle w:val="Corpodetexto"/>
        <w:ind w:left="112"/>
        <w:rPr>
          <w:strike/>
        </w:rPr>
      </w:pPr>
      <w:r w:rsidRPr="00422FB7">
        <w:rPr>
          <w:strike/>
        </w:rPr>
        <w:t>comissões terão caráter reservado.</w:t>
      </w:r>
    </w:p>
    <w:p w14:paraId="6D105575" w14:textId="77777777" w:rsidR="000B51D2" w:rsidRPr="00422FB7" w:rsidRDefault="000B51D2">
      <w:pPr>
        <w:rPr>
          <w:strike/>
        </w:rPr>
        <w:sectPr w:rsidR="000B51D2" w:rsidRPr="00422FB7">
          <w:pgSz w:w="11910" w:h="16850"/>
          <w:pgMar w:top="3020" w:right="460" w:bottom="280" w:left="1020" w:header="708" w:footer="0" w:gutter="0"/>
          <w:cols w:space="720"/>
        </w:sectPr>
      </w:pPr>
    </w:p>
    <w:p w14:paraId="26AB61FE" w14:textId="77777777" w:rsidR="000B51D2" w:rsidRPr="00422FB7" w:rsidRDefault="000B51D2">
      <w:pPr>
        <w:pStyle w:val="Corpodetexto"/>
        <w:rPr>
          <w:strike/>
          <w:sz w:val="20"/>
        </w:rPr>
      </w:pPr>
    </w:p>
    <w:p w14:paraId="17DB03C0" w14:textId="77777777" w:rsidR="000B51D2" w:rsidRPr="00422FB7" w:rsidRDefault="000B51D2">
      <w:pPr>
        <w:pStyle w:val="Corpodetexto"/>
        <w:rPr>
          <w:strike/>
          <w:sz w:val="20"/>
        </w:rPr>
      </w:pPr>
    </w:p>
    <w:p w14:paraId="482B9240" w14:textId="77777777" w:rsidR="000B51D2" w:rsidRPr="00422FB7" w:rsidRDefault="000B51D2">
      <w:pPr>
        <w:pStyle w:val="Corpodetexto"/>
        <w:spacing w:before="3"/>
        <w:rPr>
          <w:strike/>
          <w:sz w:val="23"/>
        </w:rPr>
      </w:pPr>
    </w:p>
    <w:p w14:paraId="4A966F40" w14:textId="77777777" w:rsidR="000B51D2" w:rsidRPr="00422FB7" w:rsidRDefault="00422FB7">
      <w:pPr>
        <w:pStyle w:val="Corpodetexto"/>
        <w:ind w:left="112" w:right="103" w:firstLine="4507"/>
        <w:jc w:val="both"/>
        <w:rPr>
          <w:strike/>
        </w:rPr>
      </w:pPr>
      <w:r w:rsidRPr="00422FB7">
        <w:rPr>
          <w:b/>
          <w:strike/>
        </w:rPr>
        <w:t xml:space="preserve">Art. 180. </w:t>
      </w:r>
      <w:r w:rsidRPr="00422FB7">
        <w:rPr>
          <w:strike/>
        </w:rPr>
        <w:t xml:space="preserve">A denúncia poderá ser modificada se posteriormente ao seu oferecimento surgirem novas provas, ou se chegarem ao conhecimento </w:t>
      </w:r>
      <w:proofErr w:type="gramStart"/>
      <w:r w:rsidRPr="00422FB7">
        <w:rPr>
          <w:strike/>
        </w:rPr>
        <w:t>da  comissão</w:t>
      </w:r>
      <w:proofErr w:type="gramEnd"/>
      <w:r w:rsidRPr="00422FB7">
        <w:rPr>
          <w:strike/>
        </w:rPr>
        <w:t xml:space="preserve"> encarregado do processo, novos fatos que justifiquem a</w:t>
      </w:r>
      <w:r w:rsidRPr="00422FB7">
        <w:rPr>
          <w:strike/>
          <w:spacing w:val="-3"/>
        </w:rPr>
        <w:t xml:space="preserve"> </w:t>
      </w:r>
      <w:r w:rsidRPr="00422FB7">
        <w:rPr>
          <w:strike/>
        </w:rPr>
        <w:t>modificação.</w:t>
      </w:r>
    </w:p>
    <w:p w14:paraId="0836C777" w14:textId="77777777" w:rsidR="000B51D2" w:rsidRPr="00422FB7" w:rsidRDefault="000B51D2">
      <w:pPr>
        <w:pStyle w:val="Corpodetexto"/>
        <w:spacing w:before="2"/>
        <w:rPr>
          <w:strike/>
          <w:sz w:val="16"/>
        </w:rPr>
      </w:pPr>
    </w:p>
    <w:p w14:paraId="388ED235" w14:textId="77777777" w:rsidR="000B51D2" w:rsidRPr="00422FB7" w:rsidRDefault="00422FB7">
      <w:pPr>
        <w:pStyle w:val="Corpodetexto"/>
        <w:spacing w:before="90"/>
        <w:ind w:left="4620"/>
        <w:rPr>
          <w:strike/>
        </w:rPr>
      </w:pPr>
      <w:r w:rsidRPr="00422FB7">
        <w:rPr>
          <w:b/>
          <w:strike/>
        </w:rPr>
        <w:t xml:space="preserve">§ 1º </w:t>
      </w:r>
      <w:r w:rsidRPr="00422FB7">
        <w:rPr>
          <w:strike/>
        </w:rPr>
        <w:t>Modificada a denúncia, será reiniciada a fase</w:t>
      </w:r>
    </w:p>
    <w:p w14:paraId="5A231B03" w14:textId="77777777" w:rsidR="000B51D2" w:rsidRPr="00422FB7" w:rsidRDefault="00422FB7">
      <w:pPr>
        <w:pStyle w:val="Corpodetexto"/>
        <w:ind w:left="112"/>
        <w:rPr>
          <w:strike/>
        </w:rPr>
      </w:pPr>
      <w:r w:rsidRPr="00422FB7">
        <w:rPr>
          <w:strike/>
        </w:rPr>
        <w:t>probatória.</w:t>
      </w:r>
    </w:p>
    <w:p w14:paraId="0FD0212D" w14:textId="77777777" w:rsidR="000B51D2" w:rsidRPr="00422FB7" w:rsidRDefault="000B51D2">
      <w:pPr>
        <w:pStyle w:val="Corpodetexto"/>
        <w:spacing w:before="2"/>
        <w:rPr>
          <w:strike/>
          <w:sz w:val="16"/>
        </w:rPr>
      </w:pPr>
    </w:p>
    <w:p w14:paraId="3E958215" w14:textId="77777777" w:rsidR="000B51D2" w:rsidRPr="00422FB7" w:rsidRDefault="00422FB7">
      <w:pPr>
        <w:pStyle w:val="Corpodetexto"/>
        <w:spacing w:before="90"/>
        <w:ind w:left="112" w:firstLine="4507"/>
        <w:rPr>
          <w:strike/>
        </w:rPr>
      </w:pPr>
      <w:r w:rsidRPr="00422FB7">
        <w:rPr>
          <w:b/>
          <w:strike/>
        </w:rPr>
        <w:t xml:space="preserve">§ 2º </w:t>
      </w:r>
      <w:r w:rsidRPr="00422FB7">
        <w:rPr>
          <w:strike/>
        </w:rPr>
        <w:t>A comissão encarregada de o processo disciplinar procederá a todas as diligências convenientes, podendo, quando necessário, recorrer a técnicos e peritos.</w:t>
      </w:r>
    </w:p>
    <w:p w14:paraId="08AC2517" w14:textId="77777777" w:rsidR="000B51D2" w:rsidRPr="00422FB7" w:rsidRDefault="000B51D2">
      <w:pPr>
        <w:pStyle w:val="Corpodetexto"/>
        <w:rPr>
          <w:strike/>
        </w:rPr>
      </w:pPr>
    </w:p>
    <w:p w14:paraId="4F17A571" w14:textId="77777777" w:rsidR="000B51D2" w:rsidRPr="00422FB7" w:rsidRDefault="00422FB7">
      <w:pPr>
        <w:pStyle w:val="Corpodetexto"/>
        <w:ind w:left="112" w:right="105" w:firstLine="4507"/>
        <w:rPr>
          <w:strike/>
        </w:rPr>
      </w:pPr>
      <w:r w:rsidRPr="00422FB7">
        <w:rPr>
          <w:b/>
          <w:strike/>
        </w:rPr>
        <w:t xml:space="preserve">§ 3º </w:t>
      </w:r>
      <w:r w:rsidRPr="00422FB7">
        <w:rPr>
          <w:strike/>
        </w:rPr>
        <w:t>As perguntas às testemunhas serão feitas por intermédio do Presidente da Comissão encarregada do processo.</w:t>
      </w:r>
    </w:p>
    <w:p w14:paraId="5932C1D5" w14:textId="77777777" w:rsidR="000B51D2" w:rsidRPr="00422FB7" w:rsidRDefault="000B51D2">
      <w:pPr>
        <w:pStyle w:val="Corpodetexto"/>
        <w:spacing w:before="2"/>
        <w:rPr>
          <w:strike/>
          <w:sz w:val="16"/>
        </w:rPr>
      </w:pPr>
    </w:p>
    <w:p w14:paraId="0B42E3CC" w14:textId="77777777" w:rsidR="000B51D2" w:rsidRPr="00422FB7" w:rsidRDefault="00422FB7">
      <w:pPr>
        <w:pStyle w:val="Corpodetexto"/>
        <w:spacing w:before="90"/>
        <w:ind w:left="4620"/>
        <w:rPr>
          <w:strike/>
        </w:rPr>
      </w:pPr>
      <w:r w:rsidRPr="00422FB7">
        <w:rPr>
          <w:b/>
          <w:strike/>
        </w:rPr>
        <w:t>Art. 181</w:t>
      </w:r>
      <w:r w:rsidRPr="00422FB7">
        <w:rPr>
          <w:strike/>
        </w:rPr>
        <w:t>. O processo disciplinar se desenvolve nas</w:t>
      </w:r>
    </w:p>
    <w:p w14:paraId="2029AD4D" w14:textId="77777777" w:rsidR="000B51D2" w:rsidRPr="00422FB7" w:rsidRDefault="00422FB7">
      <w:pPr>
        <w:pStyle w:val="Corpodetexto"/>
        <w:ind w:left="112"/>
        <w:rPr>
          <w:strike/>
        </w:rPr>
      </w:pPr>
      <w:r w:rsidRPr="00422FB7">
        <w:rPr>
          <w:strike/>
        </w:rPr>
        <w:t>seguintes fases:</w:t>
      </w:r>
    </w:p>
    <w:p w14:paraId="79EA328B" w14:textId="77777777" w:rsidR="000B51D2" w:rsidRPr="00422FB7" w:rsidRDefault="000B51D2">
      <w:pPr>
        <w:pStyle w:val="Corpodetexto"/>
        <w:spacing w:before="2"/>
        <w:rPr>
          <w:strike/>
          <w:sz w:val="16"/>
        </w:rPr>
      </w:pPr>
    </w:p>
    <w:p w14:paraId="28A1FAF4" w14:textId="77777777" w:rsidR="000B51D2" w:rsidRPr="00422FB7" w:rsidRDefault="000B51D2">
      <w:pPr>
        <w:rPr>
          <w:strike/>
          <w:sz w:val="16"/>
        </w:rPr>
        <w:sectPr w:rsidR="000B51D2" w:rsidRPr="00422FB7">
          <w:pgSz w:w="11910" w:h="16850"/>
          <w:pgMar w:top="3020" w:right="460" w:bottom="280" w:left="1020" w:header="708" w:footer="0" w:gutter="0"/>
          <w:cols w:space="720"/>
        </w:sectPr>
      </w:pPr>
    </w:p>
    <w:p w14:paraId="6925313D" w14:textId="77777777" w:rsidR="000B51D2" w:rsidRPr="00422FB7" w:rsidRDefault="000B51D2">
      <w:pPr>
        <w:pStyle w:val="Corpodetexto"/>
        <w:spacing w:before="10"/>
        <w:rPr>
          <w:strike/>
          <w:sz w:val="31"/>
        </w:rPr>
      </w:pPr>
    </w:p>
    <w:p w14:paraId="52DEDFC1" w14:textId="77777777" w:rsidR="000B51D2" w:rsidRPr="00422FB7" w:rsidRDefault="00422FB7">
      <w:pPr>
        <w:pStyle w:val="Corpodetexto"/>
        <w:ind w:left="112"/>
        <w:rPr>
          <w:strike/>
        </w:rPr>
      </w:pPr>
      <w:r w:rsidRPr="00422FB7">
        <w:rPr>
          <w:strike/>
        </w:rPr>
        <w:t>comissão;</w:t>
      </w:r>
    </w:p>
    <w:p w14:paraId="4B3ACCD9" w14:textId="77777777" w:rsidR="000B51D2" w:rsidRPr="00422FB7" w:rsidRDefault="000B51D2">
      <w:pPr>
        <w:pStyle w:val="Corpodetexto"/>
        <w:rPr>
          <w:strike/>
        </w:rPr>
      </w:pPr>
    </w:p>
    <w:p w14:paraId="29D18397" w14:textId="77777777" w:rsidR="000B51D2" w:rsidRPr="00422FB7" w:rsidRDefault="00422FB7">
      <w:pPr>
        <w:pStyle w:val="Corpodetexto"/>
        <w:ind w:left="112"/>
        <w:rPr>
          <w:strike/>
        </w:rPr>
      </w:pPr>
      <w:r w:rsidRPr="00422FB7">
        <w:rPr>
          <w:strike/>
        </w:rPr>
        <w:t>defesa e relatório;</w:t>
      </w:r>
    </w:p>
    <w:p w14:paraId="65B1FAC4" w14:textId="77777777" w:rsidR="000B51D2" w:rsidRPr="00422FB7" w:rsidRDefault="00422FB7">
      <w:pPr>
        <w:pStyle w:val="Corpodetexto"/>
        <w:spacing w:before="90" w:line="480" w:lineRule="auto"/>
        <w:ind w:left="112" w:right="105"/>
        <w:jc w:val="both"/>
        <w:rPr>
          <w:strike/>
        </w:rPr>
      </w:pPr>
      <w:r w:rsidRPr="00422FB7">
        <w:rPr>
          <w:strike/>
        </w:rPr>
        <w:br w:type="column"/>
      </w:r>
      <w:r w:rsidRPr="00422FB7">
        <w:rPr>
          <w:b/>
          <w:strike/>
        </w:rPr>
        <w:t xml:space="preserve">I - </w:t>
      </w:r>
      <w:proofErr w:type="gramStart"/>
      <w:r w:rsidRPr="00422FB7">
        <w:rPr>
          <w:strike/>
        </w:rPr>
        <w:t>instauração</w:t>
      </w:r>
      <w:proofErr w:type="gramEnd"/>
      <w:r w:rsidRPr="00422FB7">
        <w:rPr>
          <w:strike/>
        </w:rPr>
        <w:t xml:space="preserve">, com a publicação do ato que constituir a   </w:t>
      </w:r>
      <w:r w:rsidRPr="00422FB7">
        <w:rPr>
          <w:b/>
          <w:strike/>
        </w:rPr>
        <w:t xml:space="preserve">II - </w:t>
      </w:r>
      <w:r w:rsidRPr="00422FB7">
        <w:rPr>
          <w:strike/>
        </w:rPr>
        <w:t xml:space="preserve">inquérito administrativo, que compreende instrução, </w:t>
      </w:r>
      <w:r w:rsidRPr="00422FB7">
        <w:rPr>
          <w:b/>
          <w:strike/>
        </w:rPr>
        <w:t>III -</w:t>
      </w:r>
      <w:r w:rsidRPr="00422FB7">
        <w:rPr>
          <w:b/>
          <w:strike/>
          <w:spacing w:val="-2"/>
        </w:rPr>
        <w:t xml:space="preserve"> </w:t>
      </w:r>
      <w:r w:rsidRPr="00422FB7">
        <w:rPr>
          <w:strike/>
        </w:rPr>
        <w:t>julgamento.</w:t>
      </w:r>
    </w:p>
    <w:p w14:paraId="77EE12E8" w14:textId="77777777" w:rsidR="000B51D2" w:rsidRPr="00422FB7" w:rsidRDefault="000B51D2">
      <w:pPr>
        <w:spacing w:line="480" w:lineRule="auto"/>
        <w:jc w:val="both"/>
        <w:rPr>
          <w:strike/>
        </w:rPr>
        <w:sectPr w:rsidR="000B51D2" w:rsidRPr="00422FB7">
          <w:type w:val="continuous"/>
          <w:pgSz w:w="11910" w:h="16850"/>
          <w:pgMar w:top="3020" w:right="460" w:bottom="280" w:left="1020" w:header="720" w:footer="720" w:gutter="0"/>
          <w:cols w:num="2" w:space="720" w:equalWidth="0">
            <w:col w:w="1871" w:space="2636"/>
            <w:col w:w="5923"/>
          </w:cols>
        </w:sectPr>
      </w:pPr>
    </w:p>
    <w:p w14:paraId="03584918" w14:textId="77777777" w:rsidR="000B51D2" w:rsidRPr="00422FB7" w:rsidRDefault="00422FB7">
      <w:pPr>
        <w:pStyle w:val="Corpodetexto"/>
        <w:ind w:left="112" w:right="106" w:firstLine="4507"/>
        <w:jc w:val="both"/>
        <w:rPr>
          <w:strike/>
        </w:rPr>
      </w:pPr>
      <w:r w:rsidRPr="00422FB7">
        <w:rPr>
          <w:b/>
          <w:strike/>
        </w:rPr>
        <w:t xml:space="preserve">Art. 182 </w:t>
      </w:r>
      <w:r w:rsidRPr="00422FB7">
        <w:rPr>
          <w:strike/>
        </w:rPr>
        <w:t>O prazo para realização do processo administrativo disciplinar será de 60 (sessenta) dias, prorrogáveis por mais 60 (sessenta) dias, mediante autorização da autoridade competente e justificação fundamentada.</w:t>
      </w:r>
    </w:p>
    <w:p w14:paraId="6CF8C61A" w14:textId="77777777" w:rsidR="000B51D2" w:rsidRPr="00422FB7" w:rsidRDefault="000B51D2">
      <w:pPr>
        <w:pStyle w:val="Corpodetexto"/>
        <w:rPr>
          <w:strike/>
        </w:rPr>
      </w:pPr>
    </w:p>
    <w:p w14:paraId="1ED4CFFA" w14:textId="77777777" w:rsidR="000B51D2" w:rsidRPr="00422FB7" w:rsidRDefault="00422FB7">
      <w:pPr>
        <w:pStyle w:val="Corpodetexto"/>
        <w:ind w:left="112" w:right="106" w:firstLine="4507"/>
        <w:jc w:val="both"/>
        <w:rPr>
          <w:strike/>
        </w:rPr>
      </w:pPr>
      <w:r w:rsidRPr="00422FB7">
        <w:rPr>
          <w:b/>
          <w:strike/>
        </w:rPr>
        <w:t xml:space="preserve">§ 1º </w:t>
      </w:r>
      <w:r w:rsidRPr="00422FB7">
        <w:rPr>
          <w:strike/>
        </w:rPr>
        <w:t>A autoridade processante, imediatamente após receber o expediente de sua designação, dará início ao processo, determinando a citação pessoal do indiciado a fim de que possa acompanhar todas as fases do processo, marcando o dia para a tomada de</w:t>
      </w:r>
      <w:r w:rsidRPr="00422FB7">
        <w:rPr>
          <w:strike/>
          <w:spacing w:val="-13"/>
        </w:rPr>
        <w:t xml:space="preserve"> </w:t>
      </w:r>
      <w:r w:rsidRPr="00422FB7">
        <w:rPr>
          <w:strike/>
        </w:rPr>
        <w:t>depoimento.</w:t>
      </w:r>
    </w:p>
    <w:p w14:paraId="653B7F76" w14:textId="77777777" w:rsidR="000B51D2" w:rsidRPr="00422FB7" w:rsidRDefault="000B51D2">
      <w:pPr>
        <w:pStyle w:val="Corpodetexto"/>
        <w:rPr>
          <w:strike/>
        </w:rPr>
      </w:pPr>
    </w:p>
    <w:p w14:paraId="3695C34F" w14:textId="77777777" w:rsidR="000B51D2" w:rsidRPr="00422FB7" w:rsidRDefault="00422FB7">
      <w:pPr>
        <w:pStyle w:val="Corpodetexto"/>
        <w:ind w:left="112" w:right="108" w:firstLine="4507"/>
        <w:jc w:val="both"/>
        <w:rPr>
          <w:strike/>
        </w:rPr>
      </w:pPr>
      <w:r w:rsidRPr="00422FB7">
        <w:rPr>
          <w:b/>
          <w:strike/>
        </w:rPr>
        <w:t xml:space="preserve">§ 2º </w:t>
      </w:r>
      <w:r w:rsidRPr="00422FB7">
        <w:rPr>
          <w:strike/>
        </w:rPr>
        <w:t>Se achando o indiciado em lugar incerto e não sabido, será citado por edital, com prazo de 15 (quinze) dias, a contar da publicação, para apresentar defesa.</w:t>
      </w:r>
    </w:p>
    <w:p w14:paraId="2A7287B1" w14:textId="77777777" w:rsidR="000B51D2" w:rsidRPr="00422FB7" w:rsidRDefault="000B51D2">
      <w:pPr>
        <w:pStyle w:val="Corpodetexto"/>
        <w:rPr>
          <w:strike/>
        </w:rPr>
      </w:pPr>
    </w:p>
    <w:p w14:paraId="06CC4A8D" w14:textId="77777777" w:rsidR="000B51D2" w:rsidRPr="00422FB7" w:rsidRDefault="00422FB7">
      <w:pPr>
        <w:pStyle w:val="Corpodetexto"/>
        <w:spacing w:before="1"/>
        <w:ind w:left="112" w:right="105" w:firstLine="4507"/>
        <w:jc w:val="both"/>
        <w:rPr>
          <w:strike/>
        </w:rPr>
      </w:pPr>
      <w:r w:rsidRPr="00422FB7">
        <w:rPr>
          <w:b/>
          <w:strike/>
        </w:rPr>
        <w:t xml:space="preserve">§ 3º </w:t>
      </w:r>
      <w:r w:rsidRPr="00422FB7">
        <w:rPr>
          <w:strike/>
        </w:rPr>
        <w:t>A autoridade procederá todas as diligências necessárias ao esclarecimento dos fatos, recorrendo quando for preciso a técnicos ou</w:t>
      </w:r>
      <w:r w:rsidRPr="00422FB7">
        <w:rPr>
          <w:strike/>
          <w:spacing w:val="-6"/>
        </w:rPr>
        <w:t xml:space="preserve"> </w:t>
      </w:r>
      <w:r w:rsidRPr="00422FB7">
        <w:rPr>
          <w:strike/>
        </w:rPr>
        <w:t>peritos.</w:t>
      </w:r>
    </w:p>
    <w:p w14:paraId="6654AE01" w14:textId="77777777" w:rsidR="000B51D2" w:rsidRPr="00422FB7" w:rsidRDefault="000B51D2">
      <w:pPr>
        <w:pStyle w:val="Corpodetexto"/>
        <w:spacing w:before="11"/>
        <w:rPr>
          <w:strike/>
          <w:sz w:val="23"/>
        </w:rPr>
      </w:pPr>
    </w:p>
    <w:p w14:paraId="59A451B3" w14:textId="77777777" w:rsidR="000B51D2" w:rsidRPr="00422FB7" w:rsidRDefault="00422FB7">
      <w:pPr>
        <w:pStyle w:val="Corpodetexto"/>
        <w:ind w:left="112" w:right="105" w:firstLine="4507"/>
        <w:jc w:val="both"/>
        <w:rPr>
          <w:strike/>
        </w:rPr>
      </w:pPr>
      <w:r w:rsidRPr="00422FB7">
        <w:rPr>
          <w:b/>
          <w:strike/>
        </w:rPr>
        <w:t xml:space="preserve">§ 4º </w:t>
      </w:r>
      <w:r w:rsidRPr="00422FB7">
        <w:rPr>
          <w:strike/>
        </w:rPr>
        <w:t>As testemunhas serão intimadas a depor mediante mandado expedido pelo presidente da comissão, devendo a segunda via, com o ciente do interessado, ser anexado aos autos.</w:t>
      </w:r>
    </w:p>
    <w:p w14:paraId="0FDF2B1A" w14:textId="77777777" w:rsidR="000B51D2" w:rsidRPr="00422FB7" w:rsidRDefault="000B51D2">
      <w:pPr>
        <w:jc w:val="both"/>
        <w:rPr>
          <w:strike/>
        </w:rPr>
        <w:sectPr w:rsidR="000B51D2" w:rsidRPr="00422FB7">
          <w:type w:val="continuous"/>
          <w:pgSz w:w="11910" w:h="16850"/>
          <w:pgMar w:top="3020" w:right="460" w:bottom="280" w:left="1020" w:header="720" w:footer="720" w:gutter="0"/>
          <w:cols w:space="720"/>
        </w:sectPr>
      </w:pPr>
    </w:p>
    <w:p w14:paraId="7F854D92" w14:textId="77777777" w:rsidR="000B51D2" w:rsidRPr="00422FB7" w:rsidRDefault="000B51D2">
      <w:pPr>
        <w:pStyle w:val="Corpodetexto"/>
        <w:rPr>
          <w:strike/>
          <w:sz w:val="20"/>
        </w:rPr>
      </w:pPr>
    </w:p>
    <w:p w14:paraId="37FDE508" w14:textId="77777777" w:rsidR="000B51D2" w:rsidRPr="00422FB7" w:rsidRDefault="000B51D2">
      <w:pPr>
        <w:pStyle w:val="Corpodetexto"/>
        <w:rPr>
          <w:strike/>
          <w:sz w:val="20"/>
        </w:rPr>
      </w:pPr>
    </w:p>
    <w:p w14:paraId="22483BA6" w14:textId="77777777" w:rsidR="000B51D2" w:rsidRPr="00422FB7" w:rsidRDefault="000B51D2">
      <w:pPr>
        <w:pStyle w:val="Corpodetexto"/>
        <w:spacing w:before="3"/>
        <w:rPr>
          <w:strike/>
          <w:sz w:val="23"/>
        </w:rPr>
      </w:pPr>
    </w:p>
    <w:p w14:paraId="48251DAE" w14:textId="77777777" w:rsidR="000B51D2" w:rsidRPr="00422FB7" w:rsidRDefault="00422FB7">
      <w:pPr>
        <w:pStyle w:val="Corpodetexto"/>
        <w:ind w:left="112" w:right="102" w:firstLine="4507"/>
        <w:jc w:val="both"/>
        <w:rPr>
          <w:strike/>
        </w:rPr>
      </w:pPr>
      <w:r w:rsidRPr="00422FB7">
        <w:rPr>
          <w:b/>
          <w:strike/>
        </w:rPr>
        <w:t xml:space="preserve">§ 5º </w:t>
      </w:r>
      <w:r w:rsidRPr="00422FB7">
        <w:rPr>
          <w:strike/>
        </w:rPr>
        <w:t>Se alguma testemunha for servidor público, a expedição do mandado será imediatamente comunicada ao chefe da repartição onde serve, com a indicação do dia e hora marcados para inquirição.</w:t>
      </w:r>
    </w:p>
    <w:p w14:paraId="52F075E6" w14:textId="77777777" w:rsidR="000B51D2" w:rsidRPr="00422FB7" w:rsidRDefault="000B51D2">
      <w:pPr>
        <w:pStyle w:val="Corpodetexto"/>
        <w:rPr>
          <w:strike/>
        </w:rPr>
      </w:pPr>
    </w:p>
    <w:p w14:paraId="6DE7E2A7" w14:textId="77777777" w:rsidR="000B51D2" w:rsidRPr="00422FB7" w:rsidRDefault="00422FB7">
      <w:pPr>
        <w:pStyle w:val="Corpodetexto"/>
        <w:ind w:left="112" w:right="103" w:firstLine="4507"/>
        <w:jc w:val="both"/>
        <w:rPr>
          <w:strike/>
        </w:rPr>
      </w:pPr>
      <w:r w:rsidRPr="00422FB7">
        <w:rPr>
          <w:b/>
          <w:strike/>
        </w:rPr>
        <w:t xml:space="preserve">§ 6º </w:t>
      </w:r>
      <w:r w:rsidRPr="00422FB7">
        <w:rPr>
          <w:strike/>
        </w:rPr>
        <w:t>Os depoimentos testemunhais, prestados oralmente, serão reduzidos a termo em audiência na presença do indiciado ou seu representante legal, para tanto, devidamente cientificado.</w:t>
      </w:r>
    </w:p>
    <w:p w14:paraId="73EF024C" w14:textId="77777777" w:rsidR="000B51D2" w:rsidRPr="00422FB7" w:rsidRDefault="000B51D2">
      <w:pPr>
        <w:pStyle w:val="Corpodetexto"/>
        <w:rPr>
          <w:strike/>
        </w:rPr>
      </w:pPr>
    </w:p>
    <w:p w14:paraId="33381186" w14:textId="77777777" w:rsidR="000B51D2" w:rsidRPr="00422FB7" w:rsidRDefault="00422FB7">
      <w:pPr>
        <w:pStyle w:val="Corpodetexto"/>
        <w:ind w:left="4620"/>
        <w:rPr>
          <w:strike/>
        </w:rPr>
      </w:pPr>
      <w:r w:rsidRPr="00422FB7">
        <w:rPr>
          <w:b/>
          <w:strike/>
        </w:rPr>
        <w:t xml:space="preserve">§ 7º </w:t>
      </w:r>
      <w:r w:rsidRPr="00422FB7">
        <w:rPr>
          <w:strike/>
        </w:rPr>
        <w:t>As testemunhas serão inquiridas separadamente.</w:t>
      </w:r>
    </w:p>
    <w:p w14:paraId="09051B86" w14:textId="77777777" w:rsidR="000B51D2" w:rsidRPr="00422FB7" w:rsidRDefault="000B51D2">
      <w:pPr>
        <w:pStyle w:val="Corpodetexto"/>
        <w:rPr>
          <w:strike/>
        </w:rPr>
      </w:pPr>
    </w:p>
    <w:p w14:paraId="23FD8EFE" w14:textId="77777777" w:rsidR="000B51D2" w:rsidRPr="00422FB7" w:rsidRDefault="00422FB7">
      <w:pPr>
        <w:pStyle w:val="Corpodetexto"/>
        <w:ind w:left="112" w:right="106" w:firstLine="4507"/>
        <w:jc w:val="both"/>
        <w:rPr>
          <w:strike/>
        </w:rPr>
      </w:pPr>
      <w:r w:rsidRPr="00422FB7">
        <w:rPr>
          <w:b/>
          <w:strike/>
        </w:rPr>
        <w:t xml:space="preserve">§ 8º </w:t>
      </w:r>
      <w:r w:rsidRPr="00422FB7">
        <w:rPr>
          <w:strike/>
        </w:rPr>
        <w:t>Na hipótese de depoimentos contraditórios ou que se infirmem, proceder-se-á à acareação entre os depoentes.</w:t>
      </w:r>
    </w:p>
    <w:p w14:paraId="5163594D" w14:textId="77777777" w:rsidR="000B51D2" w:rsidRPr="00422FB7" w:rsidRDefault="000B51D2">
      <w:pPr>
        <w:pStyle w:val="Corpodetexto"/>
        <w:rPr>
          <w:strike/>
        </w:rPr>
      </w:pPr>
    </w:p>
    <w:p w14:paraId="6B65AD32" w14:textId="77777777" w:rsidR="000B51D2" w:rsidRPr="00422FB7" w:rsidRDefault="00422FB7">
      <w:pPr>
        <w:pStyle w:val="Corpodetexto"/>
        <w:ind w:left="112" w:right="103" w:firstLine="4507"/>
        <w:jc w:val="both"/>
        <w:rPr>
          <w:strike/>
        </w:rPr>
      </w:pPr>
      <w:r w:rsidRPr="00422FB7">
        <w:rPr>
          <w:b/>
          <w:strike/>
        </w:rPr>
        <w:t xml:space="preserve">§ 9º </w:t>
      </w:r>
      <w:r w:rsidRPr="00422FB7">
        <w:rPr>
          <w:strike/>
        </w:rPr>
        <w:t>É facultativo ao indiciado ou seu defensor elaborar perguntas às testemunhas, por intermédio do Presidente, que poderá indeferir as perguntas que não tiverem conexão com o processo, bem como os pedidos considerados impertinentes, meramente protelatórios, ou de nenhum interesse para esclarecer os</w:t>
      </w:r>
      <w:r w:rsidRPr="00422FB7">
        <w:rPr>
          <w:strike/>
          <w:spacing w:val="-5"/>
        </w:rPr>
        <w:t xml:space="preserve"> </w:t>
      </w:r>
      <w:r w:rsidRPr="00422FB7">
        <w:rPr>
          <w:strike/>
        </w:rPr>
        <w:t>fatos.</w:t>
      </w:r>
    </w:p>
    <w:p w14:paraId="36B24948" w14:textId="77777777" w:rsidR="000B51D2" w:rsidRPr="00422FB7" w:rsidRDefault="000B51D2">
      <w:pPr>
        <w:pStyle w:val="Corpodetexto"/>
        <w:rPr>
          <w:strike/>
        </w:rPr>
      </w:pPr>
    </w:p>
    <w:p w14:paraId="70B21B35" w14:textId="77777777" w:rsidR="000B51D2" w:rsidRPr="00422FB7" w:rsidRDefault="00422FB7">
      <w:pPr>
        <w:pStyle w:val="Corpodetexto"/>
        <w:ind w:left="112" w:right="102" w:firstLine="4507"/>
        <w:jc w:val="both"/>
        <w:rPr>
          <w:strike/>
        </w:rPr>
      </w:pPr>
      <w:r w:rsidRPr="00422FB7">
        <w:rPr>
          <w:b/>
          <w:strike/>
        </w:rPr>
        <w:t xml:space="preserve">Art. 183. </w:t>
      </w:r>
      <w:r w:rsidRPr="00422FB7">
        <w:rPr>
          <w:strike/>
        </w:rPr>
        <w:t>Na redação dos depoimentos, deverão ser empregadas, tanto quanto possível as expressões usadas pelas testemunhas, bem como, reproduzir textualmente, as suas frases, não sendo permitidas apreciações pessoais, a menos que inseparáveis da narrativa dos fatos.</w:t>
      </w:r>
    </w:p>
    <w:p w14:paraId="7BCAA81A" w14:textId="77777777" w:rsidR="000B51D2" w:rsidRPr="00422FB7" w:rsidRDefault="000B51D2">
      <w:pPr>
        <w:pStyle w:val="Corpodetexto"/>
        <w:rPr>
          <w:strike/>
        </w:rPr>
      </w:pPr>
    </w:p>
    <w:p w14:paraId="289FE45C" w14:textId="77777777" w:rsidR="000B51D2" w:rsidRPr="00422FB7" w:rsidRDefault="00422FB7">
      <w:pPr>
        <w:pStyle w:val="Corpodetexto"/>
        <w:ind w:left="112" w:right="106" w:firstLine="4507"/>
        <w:jc w:val="both"/>
        <w:rPr>
          <w:strike/>
        </w:rPr>
      </w:pPr>
      <w:r w:rsidRPr="00422FB7">
        <w:rPr>
          <w:b/>
          <w:strike/>
        </w:rPr>
        <w:t>Art. 184</w:t>
      </w:r>
      <w:r w:rsidRPr="00422FB7">
        <w:rPr>
          <w:strike/>
        </w:rPr>
        <w:t>. Terão caráter preferencial a expedição das certidões e informações necessárias à instrução do processo e o fornecimento de meios de locomoção.</w:t>
      </w:r>
    </w:p>
    <w:p w14:paraId="19085B17" w14:textId="77777777" w:rsidR="000B51D2" w:rsidRPr="00422FB7" w:rsidRDefault="000B51D2">
      <w:pPr>
        <w:pStyle w:val="Corpodetexto"/>
        <w:rPr>
          <w:strike/>
        </w:rPr>
      </w:pPr>
    </w:p>
    <w:p w14:paraId="709B47A3" w14:textId="77777777" w:rsidR="000B51D2" w:rsidRPr="00422FB7" w:rsidRDefault="00422FB7">
      <w:pPr>
        <w:pStyle w:val="Corpodetexto"/>
        <w:ind w:left="112" w:right="106" w:firstLine="4507"/>
        <w:jc w:val="both"/>
        <w:rPr>
          <w:strike/>
        </w:rPr>
      </w:pPr>
      <w:r w:rsidRPr="00422FB7">
        <w:rPr>
          <w:b/>
          <w:strike/>
        </w:rPr>
        <w:t xml:space="preserve">Art. 185. </w:t>
      </w:r>
      <w:r w:rsidRPr="00422FB7">
        <w:rPr>
          <w:strike/>
        </w:rPr>
        <w:t>Se as irregularidades, objeto do processo administrativo disciplinar, constituírem crime, a autoridade processante encaminhará cópia das peças necessárias ao órgão competente para as providências cabíveis.</w:t>
      </w:r>
    </w:p>
    <w:p w14:paraId="10182098" w14:textId="77777777" w:rsidR="000B51D2" w:rsidRPr="00422FB7" w:rsidRDefault="000B51D2">
      <w:pPr>
        <w:pStyle w:val="Corpodetexto"/>
        <w:rPr>
          <w:strike/>
        </w:rPr>
      </w:pPr>
    </w:p>
    <w:p w14:paraId="08A71BBF" w14:textId="77777777" w:rsidR="000B51D2" w:rsidRPr="00422FB7" w:rsidRDefault="00422FB7">
      <w:pPr>
        <w:pStyle w:val="Ttulo1"/>
        <w:spacing w:before="1"/>
        <w:ind w:left="1809"/>
        <w:rPr>
          <w:strike/>
        </w:rPr>
      </w:pPr>
      <w:r w:rsidRPr="00422FB7">
        <w:rPr>
          <w:strike/>
        </w:rPr>
        <w:t>Seção I</w:t>
      </w:r>
    </w:p>
    <w:p w14:paraId="0DE02E87" w14:textId="77777777" w:rsidR="000B51D2" w:rsidRPr="00422FB7" w:rsidRDefault="000B51D2">
      <w:pPr>
        <w:pStyle w:val="Corpodetexto"/>
        <w:spacing w:before="11"/>
        <w:rPr>
          <w:b/>
          <w:strike/>
          <w:sz w:val="23"/>
        </w:rPr>
      </w:pPr>
    </w:p>
    <w:p w14:paraId="6C65B719" w14:textId="77777777" w:rsidR="000B51D2" w:rsidRPr="00422FB7" w:rsidRDefault="00422FB7">
      <w:pPr>
        <w:ind w:left="1812" w:right="1806"/>
        <w:jc w:val="center"/>
        <w:rPr>
          <w:b/>
          <w:strike/>
          <w:sz w:val="24"/>
        </w:rPr>
      </w:pPr>
      <w:r w:rsidRPr="00422FB7">
        <w:rPr>
          <w:b/>
          <w:strike/>
          <w:sz w:val="24"/>
        </w:rPr>
        <w:t>Da Defesa do Indiciado</w:t>
      </w:r>
    </w:p>
    <w:p w14:paraId="152E33EB" w14:textId="77777777" w:rsidR="000B51D2" w:rsidRPr="00422FB7" w:rsidRDefault="000B51D2">
      <w:pPr>
        <w:pStyle w:val="Corpodetexto"/>
        <w:spacing w:before="2"/>
        <w:rPr>
          <w:b/>
          <w:strike/>
          <w:sz w:val="16"/>
        </w:rPr>
      </w:pPr>
    </w:p>
    <w:p w14:paraId="288A7F56" w14:textId="77777777" w:rsidR="000B51D2" w:rsidRPr="00422FB7" w:rsidRDefault="00422FB7">
      <w:pPr>
        <w:pStyle w:val="Corpodetexto"/>
        <w:spacing w:before="90"/>
        <w:ind w:left="4620"/>
        <w:rPr>
          <w:strike/>
        </w:rPr>
      </w:pPr>
      <w:r w:rsidRPr="00422FB7">
        <w:rPr>
          <w:b/>
          <w:strike/>
        </w:rPr>
        <w:t xml:space="preserve">Art. 186. </w:t>
      </w:r>
      <w:r w:rsidRPr="00422FB7">
        <w:rPr>
          <w:strike/>
        </w:rPr>
        <w:t>A autoridade processante assegurará ao indiciado</w:t>
      </w:r>
    </w:p>
    <w:p w14:paraId="6443CC39" w14:textId="77777777" w:rsidR="000B51D2" w:rsidRPr="00422FB7" w:rsidRDefault="00422FB7">
      <w:pPr>
        <w:pStyle w:val="Corpodetexto"/>
        <w:ind w:left="112"/>
        <w:rPr>
          <w:strike/>
        </w:rPr>
      </w:pPr>
      <w:r w:rsidRPr="00422FB7">
        <w:rPr>
          <w:strike/>
        </w:rPr>
        <w:t>todos os meios indispensáveis à sua defesa.</w:t>
      </w:r>
    </w:p>
    <w:p w14:paraId="17FE9993" w14:textId="77777777" w:rsidR="000B51D2" w:rsidRPr="00422FB7" w:rsidRDefault="000B51D2">
      <w:pPr>
        <w:pStyle w:val="Corpodetexto"/>
        <w:spacing w:before="2"/>
        <w:rPr>
          <w:strike/>
          <w:sz w:val="16"/>
        </w:rPr>
      </w:pPr>
    </w:p>
    <w:p w14:paraId="1D566157" w14:textId="77777777" w:rsidR="000B51D2" w:rsidRPr="00422FB7" w:rsidRDefault="000B51D2">
      <w:pPr>
        <w:rPr>
          <w:strike/>
          <w:sz w:val="16"/>
        </w:rPr>
        <w:sectPr w:rsidR="000B51D2" w:rsidRPr="00422FB7">
          <w:pgSz w:w="11910" w:h="16850"/>
          <w:pgMar w:top="3020" w:right="460" w:bottom="280" w:left="1020" w:header="708" w:footer="0" w:gutter="0"/>
          <w:cols w:space="720"/>
        </w:sectPr>
      </w:pPr>
    </w:p>
    <w:p w14:paraId="15E0FE48" w14:textId="77777777" w:rsidR="000B51D2" w:rsidRPr="00422FB7" w:rsidRDefault="000B51D2">
      <w:pPr>
        <w:pStyle w:val="Corpodetexto"/>
        <w:spacing w:before="10"/>
        <w:rPr>
          <w:strike/>
          <w:sz w:val="31"/>
        </w:rPr>
      </w:pPr>
    </w:p>
    <w:p w14:paraId="7387C20E" w14:textId="77777777" w:rsidR="000B51D2" w:rsidRPr="00422FB7" w:rsidRDefault="00422FB7">
      <w:pPr>
        <w:pStyle w:val="Corpodetexto"/>
        <w:ind w:left="112"/>
        <w:rPr>
          <w:strike/>
        </w:rPr>
      </w:pPr>
      <w:r w:rsidRPr="00422FB7">
        <w:rPr>
          <w:strike/>
        </w:rPr>
        <w:t>para tratar de sua defesa.</w:t>
      </w:r>
    </w:p>
    <w:p w14:paraId="3A2C923D" w14:textId="77777777" w:rsidR="000B51D2" w:rsidRPr="00422FB7" w:rsidRDefault="00422FB7">
      <w:pPr>
        <w:spacing w:before="90"/>
        <w:ind w:left="112"/>
        <w:rPr>
          <w:strike/>
          <w:sz w:val="24"/>
        </w:rPr>
      </w:pPr>
      <w:r w:rsidRPr="00422FB7">
        <w:rPr>
          <w:strike/>
        </w:rPr>
        <w:br w:type="column"/>
      </w:r>
      <w:r w:rsidRPr="00422FB7">
        <w:rPr>
          <w:b/>
          <w:strike/>
          <w:sz w:val="24"/>
        </w:rPr>
        <w:t xml:space="preserve">Parágrafo único. </w:t>
      </w:r>
      <w:proofErr w:type="gramStart"/>
      <w:r w:rsidRPr="00422FB7">
        <w:rPr>
          <w:strike/>
          <w:sz w:val="24"/>
        </w:rPr>
        <w:t>O  indiciado</w:t>
      </w:r>
      <w:proofErr w:type="gramEnd"/>
      <w:r w:rsidRPr="00422FB7">
        <w:rPr>
          <w:strike/>
          <w:sz w:val="24"/>
        </w:rPr>
        <w:t xml:space="preserve"> </w:t>
      </w:r>
      <w:proofErr w:type="gramStart"/>
      <w:r w:rsidRPr="00422FB7">
        <w:rPr>
          <w:strike/>
          <w:sz w:val="24"/>
        </w:rPr>
        <w:t>poderá  constituir</w:t>
      </w:r>
      <w:proofErr w:type="gramEnd"/>
      <w:r w:rsidRPr="00422FB7">
        <w:rPr>
          <w:strike/>
          <w:spacing w:val="-12"/>
          <w:sz w:val="24"/>
        </w:rPr>
        <w:t xml:space="preserve"> </w:t>
      </w:r>
      <w:r w:rsidRPr="00422FB7">
        <w:rPr>
          <w:strike/>
          <w:sz w:val="24"/>
        </w:rPr>
        <w:t>advogado</w:t>
      </w:r>
    </w:p>
    <w:p w14:paraId="5AF31170" w14:textId="77777777" w:rsidR="000B51D2" w:rsidRPr="00422FB7" w:rsidRDefault="000B51D2">
      <w:pPr>
        <w:pStyle w:val="Corpodetexto"/>
        <w:rPr>
          <w:strike/>
          <w:sz w:val="26"/>
        </w:rPr>
      </w:pPr>
    </w:p>
    <w:p w14:paraId="39F0E961" w14:textId="77777777" w:rsidR="000B51D2" w:rsidRPr="00422FB7" w:rsidRDefault="00422FB7">
      <w:pPr>
        <w:tabs>
          <w:tab w:val="left" w:pos="770"/>
          <w:tab w:val="left" w:pos="1430"/>
          <w:tab w:val="left" w:pos="3189"/>
          <w:tab w:val="left" w:pos="3909"/>
          <w:tab w:val="left" w:pos="4269"/>
          <w:tab w:val="left" w:pos="5404"/>
        </w:tabs>
        <w:spacing w:before="162"/>
        <w:ind w:left="112"/>
        <w:rPr>
          <w:strike/>
          <w:sz w:val="24"/>
        </w:rPr>
      </w:pPr>
      <w:r w:rsidRPr="00422FB7">
        <w:rPr>
          <w:b/>
          <w:strike/>
          <w:sz w:val="24"/>
        </w:rPr>
        <w:t>Art.</w:t>
      </w:r>
      <w:r w:rsidRPr="00422FB7">
        <w:rPr>
          <w:b/>
          <w:strike/>
          <w:sz w:val="24"/>
        </w:rPr>
        <w:tab/>
        <w:t>187.</w:t>
      </w:r>
      <w:r w:rsidRPr="00422FB7">
        <w:rPr>
          <w:b/>
          <w:strike/>
          <w:sz w:val="24"/>
        </w:rPr>
        <w:tab/>
      </w:r>
      <w:r w:rsidRPr="00422FB7">
        <w:rPr>
          <w:strike/>
          <w:sz w:val="24"/>
        </w:rPr>
        <w:t>Considerar-se-á</w:t>
      </w:r>
      <w:r w:rsidRPr="00422FB7">
        <w:rPr>
          <w:strike/>
          <w:sz w:val="24"/>
        </w:rPr>
        <w:tab/>
        <w:t>revel</w:t>
      </w:r>
      <w:r w:rsidRPr="00422FB7">
        <w:rPr>
          <w:strike/>
          <w:sz w:val="24"/>
        </w:rPr>
        <w:tab/>
        <w:t>o</w:t>
      </w:r>
      <w:r w:rsidRPr="00422FB7">
        <w:rPr>
          <w:strike/>
          <w:sz w:val="24"/>
        </w:rPr>
        <w:tab/>
        <w:t>indiciado</w:t>
      </w:r>
      <w:r w:rsidRPr="00422FB7">
        <w:rPr>
          <w:strike/>
          <w:sz w:val="24"/>
        </w:rPr>
        <w:tab/>
        <w:t>que,</w:t>
      </w:r>
    </w:p>
    <w:p w14:paraId="6A35F318" w14:textId="77777777" w:rsidR="000B51D2" w:rsidRPr="00422FB7" w:rsidRDefault="000B51D2">
      <w:pPr>
        <w:rPr>
          <w:strike/>
          <w:sz w:val="24"/>
        </w:rPr>
        <w:sectPr w:rsidR="000B51D2" w:rsidRPr="00422FB7">
          <w:type w:val="continuous"/>
          <w:pgSz w:w="11910" w:h="16850"/>
          <w:pgMar w:top="3020" w:right="460" w:bottom="280" w:left="1020" w:header="720" w:footer="720" w:gutter="0"/>
          <w:cols w:num="2" w:space="720" w:equalWidth="0">
            <w:col w:w="2529" w:space="1979"/>
            <w:col w:w="5922"/>
          </w:cols>
        </w:sectPr>
      </w:pPr>
    </w:p>
    <w:p w14:paraId="32BBDD26" w14:textId="77777777" w:rsidR="000B51D2" w:rsidRPr="00422FB7" w:rsidRDefault="00422FB7">
      <w:pPr>
        <w:pStyle w:val="Corpodetexto"/>
        <w:ind w:left="112"/>
        <w:rPr>
          <w:strike/>
        </w:rPr>
      </w:pPr>
      <w:r w:rsidRPr="00422FB7">
        <w:rPr>
          <w:strike/>
        </w:rPr>
        <w:t>regularmente citado, não apresentar defesa no prazo legal.</w:t>
      </w:r>
    </w:p>
    <w:p w14:paraId="6C1FD730" w14:textId="77777777" w:rsidR="000B51D2" w:rsidRPr="00422FB7" w:rsidRDefault="000B51D2">
      <w:pPr>
        <w:rPr>
          <w:strike/>
        </w:rPr>
        <w:sectPr w:rsidR="000B51D2" w:rsidRPr="00422FB7">
          <w:type w:val="continuous"/>
          <w:pgSz w:w="11910" w:h="16850"/>
          <w:pgMar w:top="3020" w:right="460" w:bottom="280" w:left="1020" w:header="720" w:footer="720" w:gutter="0"/>
          <w:cols w:space="720"/>
        </w:sectPr>
      </w:pPr>
    </w:p>
    <w:p w14:paraId="1C8F4B38" w14:textId="77777777" w:rsidR="000B51D2" w:rsidRPr="00422FB7" w:rsidRDefault="000B51D2">
      <w:pPr>
        <w:pStyle w:val="Corpodetexto"/>
        <w:rPr>
          <w:strike/>
          <w:sz w:val="20"/>
        </w:rPr>
      </w:pPr>
    </w:p>
    <w:p w14:paraId="404563B5" w14:textId="77777777" w:rsidR="000B51D2" w:rsidRPr="00422FB7" w:rsidRDefault="000B51D2">
      <w:pPr>
        <w:pStyle w:val="Corpodetexto"/>
        <w:rPr>
          <w:strike/>
          <w:sz w:val="20"/>
        </w:rPr>
      </w:pPr>
    </w:p>
    <w:p w14:paraId="410EF1B8" w14:textId="77777777" w:rsidR="000B51D2" w:rsidRPr="00422FB7" w:rsidRDefault="000B51D2">
      <w:pPr>
        <w:pStyle w:val="Corpodetexto"/>
        <w:rPr>
          <w:strike/>
          <w:sz w:val="20"/>
        </w:rPr>
      </w:pPr>
    </w:p>
    <w:p w14:paraId="755BE6F3" w14:textId="77777777" w:rsidR="000B51D2" w:rsidRPr="00422FB7" w:rsidRDefault="000B51D2">
      <w:pPr>
        <w:rPr>
          <w:strike/>
          <w:sz w:val="20"/>
        </w:rPr>
        <w:sectPr w:rsidR="000B51D2" w:rsidRPr="00422FB7">
          <w:pgSz w:w="11910" w:h="16850"/>
          <w:pgMar w:top="3020" w:right="460" w:bottom="280" w:left="1020" w:header="708" w:footer="0" w:gutter="0"/>
          <w:cols w:space="720"/>
        </w:sectPr>
      </w:pPr>
    </w:p>
    <w:p w14:paraId="61B7E093" w14:textId="77777777" w:rsidR="000B51D2" w:rsidRPr="00422FB7" w:rsidRDefault="000B51D2">
      <w:pPr>
        <w:pStyle w:val="Corpodetexto"/>
        <w:rPr>
          <w:strike/>
          <w:sz w:val="26"/>
        </w:rPr>
      </w:pPr>
    </w:p>
    <w:p w14:paraId="662F619C" w14:textId="77777777" w:rsidR="000B51D2" w:rsidRPr="00422FB7" w:rsidRDefault="00422FB7">
      <w:pPr>
        <w:pStyle w:val="Corpodetexto"/>
        <w:spacing w:before="199"/>
        <w:ind w:left="112"/>
        <w:rPr>
          <w:strike/>
        </w:rPr>
      </w:pPr>
      <w:r w:rsidRPr="00422FB7">
        <w:rPr>
          <w:strike/>
        </w:rPr>
        <w:t>processo.</w:t>
      </w:r>
    </w:p>
    <w:p w14:paraId="42C08154" w14:textId="77777777" w:rsidR="000B51D2" w:rsidRPr="00422FB7" w:rsidRDefault="00422FB7">
      <w:pPr>
        <w:pStyle w:val="Corpodetexto"/>
        <w:spacing w:before="222"/>
        <w:ind w:left="112"/>
        <w:rPr>
          <w:strike/>
        </w:rPr>
      </w:pPr>
      <w:r w:rsidRPr="00422FB7">
        <w:rPr>
          <w:strike/>
        </w:rPr>
        <w:br w:type="column"/>
      </w:r>
      <w:proofErr w:type="gramStart"/>
      <w:r w:rsidRPr="00422FB7">
        <w:rPr>
          <w:b/>
          <w:strike/>
        </w:rPr>
        <w:t xml:space="preserve">§  1º  </w:t>
      </w:r>
      <w:r w:rsidRPr="00422FB7">
        <w:rPr>
          <w:strike/>
        </w:rPr>
        <w:t>A</w:t>
      </w:r>
      <w:proofErr w:type="gramEnd"/>
      <w:r w:rsidRPr="00422FB7">
        <w:rPr>
          <w:strike/>
        </w:rPr>
        <w:t xml:space="preserve">  </w:t>
      </w:r>
      <w:proofErr w:type="gramStart"/>
      <w:r w:rsidRPr="00422FB7">
        <w:rPr>
          <w:strike/>
        </w:rPr>
        <w:t>revelia  será</w:t>
      </w:r>
      <w:proofErr w:type="gramEnd"/>
      <w:r w:rsidRPr="00422FB7">
        <w:rPr>
          <w:strike/>
        </w:rPr>
        <w:t xml:space="preserve">  </w:t>
      </w:r>
      <w:proofErr w:type="gramStart"/>
      <w:r w:rsidRPr="00422FB7">
        <w:rPr>
          <w:strike/>
        </w:rPr>
        <w:t>declarada,  por</w:t>
      </w:r>
      <w:proofErr w:type="gramEnd"/>
      <w:r w:rsidRPr="00422FB7">
        <w:rPr>
          <w:strike/>
        </w:rPr>
        <w:t xml:space="preserve">  </w:t>
      </w:r>
      <w:proofErr w:type="gramStart"/>
      <w:r w:rsidRPr="00422FB7">
        <w:rPr>
          <w:strike/>
        </w:rPr>
        <w:t>termo,  nos</w:t>
      </w:r>
      <w:proofErr w:type="gramEnd"/>
      <w:r w:rsidRPr="00422FB7">
        <w:rPr>
          <w:strike/>
        </w:rPr>
        <w:t xml:space="preserve">  autos</w:t>
      </w:r>
      <w:r w:rsidRPr="00422FB7">
        <w:rPr>
          <w:strike/>
          <w:spacing w:val="15"/>
        </w:rPr>
        <w:t xml:space="preserve"> </w:t>
      </w:r>
      <w:r w:rsidRPr="00422FB7">
        <w:rPr>
          <w:strike/>
        </w:rPr>
        <w:t>do</w:t>
      </w:r>
    </w:p>
    <w:p w14:paraId="6E2E3D51" w14:textId="77777777" w:rsidR="000B51D2" w:rsidRPr="00422FB7" w:rsidRDefault="000B51D2">
      <w:pPr>
        <w:pStyle w:val="Corpodetexto"/>
        <w:rPr>
          <w:strike/>
          <w:sz w:val="26"/>
        </w:rPr>
      </w:pPr>
    </w:p>
    <w:p w14:paraId="7EF34967" w14:textId="77777777" w:rsidR="000B51D2" w:rsidRPr="00422FB7" w:rsidRDefault="00422FB7">
      <w:pPr>
        <w:pStyle w:val="Corpodetexto"/>
        <w:spacing w:before="162"/>
        <w:ind w:left="112"/>
        <w:rPr>
          <w:strike/>
        </w:rPr>
      </w:pPr>
      <w:r w:rsidRPr="00422FB7">
        <w:rPr>
          <w:b/>
          <w:strike/>
        </w:rPr>
        <w:t xml:space="preserve">§   2º   </w:t>
      </w:r>
      <w:r w:rsidRPr="00422FB7">
        <w:rPr>
          <w:strike/>
        </w:rPr>
        <w:t xml:space="preserve">Para   defender   o   indiciado   </w:t>
      </w:r>
      <w:proofErr w:type="gramStart"/>
      <w:r w:rsidRPr="00422FB7">
        <w:rPr>
          <w:strike/>
        </w:rPr>
        <w:t xml:space="preserve">revel,   a </w:t>
      </w:r>
      <w:r w:rsidRPr="00422FB7">
        <w:rPr>
          <w:strike/>
          <w:spacing w:val="52"/>
        </w:rPr>
        <w:t xml:space="preserve"> </w:t>
      </w:r>
      <w:r w:rsidRPr="00422FB7">
        <w:rPr>
          <w:strike/>
        </w:rPr>
        <w:t>autoridade</w:t>
      </w:r>
      <w:proofErr w:type="gramEnd"/>
    </w:p>
    <w:p w14:paraId="5653F3B8" w14:textId="77777777" w:rsidR="000B51D2" w:rsidRPr="00422FB7" w:rsidRDefault="000B51D2">
      <w:pPr>
        <w:rPr>
          <w:strike/>
        </w:rPr>
        <w:sectPr w:rsidR="000B51D2" w:rsidRPr="00422FB7">
          <w:type w:val="continuous"/>
          <w:pgSz w:w="11910" w:h="16850"/>
          <w:pgMar w:top="3020" w:right="460" w:bottom="280" w:left="1020" w:header="720" w:footer="720" w:gutter="0"/>
          <w:cols w:num="2" w:space="720" w:equalWidth="0">
            <w:col w:w="1051" w:space="3456"/>
            <w:col w:w="5923"/>
          </w:cols>
        </w:sectPr>
      </w:pPr>
    </w:p>
    <w:p w14:paraId="6DB9CB0F" w14:textId="77777777" w:rsidR="000B51D2" w:rsidRPr="00422FB7" w:rsidRDefault="00422FB7">
      <w:pPr>
        <w:pStyle w:val="Corpodetexto"/>
        <w:ind w:left="112"/>
        <w:rPr>
          <w:strike/>
        </w:rPr>
      </w:pPr>
      <w:r w:rsidRPr="00422FB7">
        <w:rPr>
          <w:strike/>
        </w:rPr>
        <w:t>instauradora do processo designará um servidor dativo, que deverá ser ocupante de cargo efetivo superior ou de mesmo nível, ou ter nível de escolaridade igual ou superior ao do indiciado.</w:t>
      </w:r>
    </w:p>
    <w:p w14:paraId="0BAFE9E6" w14:textId="77777777" w:rsidR="000B51D2" w:rsidRPr="00422FB7" w:rsidRDefault="000B51D2">
      <w:pPr>
        <w:pStyle w:val="Corpodetexto"/>
        <w:rPr>
          <w:strike/>
        </w:rPr>
      </w:pPr>
    </w:p>
    <w:p w14:paraId="76ACE24F" w14:textId="77777777" w:rsidR="000B51D2" w:rsidRPr="00422FB7" w:rsidRDefault="00422FB7">
      <w:pPr>
        <w:pStyle w:val="Corpodetexto"/>
        <w:ind w:left="112" w:right="107" w:firstLine="4507"/>
        <w:jc w:val="both"/>
        <w:rPr>
          <w:strike/>
        </w:rPr>
      </w:pPr>
      <w:r w:rsidRPr="00422FB7">
        <w:rPr>
          <w:b/>
          <w:strike/>
        </w:rPr>
        <w:t xml:space="preserve">Art. 188. </w:t>
      </w:r>
      <w:r w:rsidRPr="00422FB7">
        <w:rPr>
          <w:strike/>
        </w:rPr>
        <w:t>No caso de mais de um acusado, cada um deles será ouvido separadamente, sempre que divergirem em suas declarações sobre fatos ou circunstâncias, será promovida a acareação entre</w:t>
      </w:r>
      <w:r w:rsidRPr="00422FB7">
        <w:rPr>
          <w:strike/>
          <w:spacing w:val="-1"/>
        </w:rPr>
        <w:t xml:space="preserve"> </w:t>
      </w:r>
      <w:r w:rsidRPr="00422FB7">
        <w:rPr>
          <w:strike/>
        </w:rPr>
        <w:t>eles.</w:t>
      </w:r>
    </w:p>
    <w:p w14:paraId="6172F505" w14:textId="77777777" w:rsidR="000B51D2" w:rsidRPr="00422FB7" w:rsidRDefault="000B51D2">
      <w:pPr>
        <w:pStyle w:val="Corpodetexto"/>
        <w:rPr>
          <w:strike/>
        </w:rPr>
      </w:pPr>
    </w:p>
    <w:p w14:paraId="122EB8A1" w14:textId="77777777" w:rsidR="000B51D2" w:rsidRPr="00422FB7" w:rsidRDefault="00422FB7">
      <w:pPr>
        <w:pStyle w:val="Corpodetexto"/>
        <w:ind w:left="112" w:right="103" w:firstLine="4507"/>
        <w:jc w:val="both"/>
        <w:rPr>
          <w:strike/>
        </w:rPr>
      </w:pPr>
      <w:r w:rsidRPr="00422FB7">
        <w:rPr>
          <w:b/>
          <w:strike/>
        </w:rPr>
        <w:t>Art. 189</w:t>
      </w:r>
      <w:r w:rsidRPr="00422FB7">
        <w:rPr>
          <w:strike/>
        </w:rPr>
        <w:t>. Quando houver dúvida sobre a sanidade mental do acusado, a Comissão proporá à autoridade competente que ele seja submetido a exame por junta médica oficial, da qual participe pelo menos 1 (um) médico psiquiátrico.</w:t>
      </w:r>
    </w:p>
    <w:p w14:paraId="256DBCFA" w14:textId="77777777" w:rsidR="000B51D2" w:rsidRPr="00422FB7" w:rsidRDefault="000B51D2">
      <w:pPr>
        <w:pStyle w:val="Corpodetexto"/>
        <w:rPr>
          <w:strike/>
        </w:rPr>
      </w:pPr>
    </w:p>
    <w:p w14:paraId="7DF7770B" w14:textId="77777777" w:rsidR="000B51D2" w:rsidRPr="00422FB7" w:rsidRDefault="00422FB7">
      <w:pPr>
        <w:pStyle w:val="Corpodetexto"/>
        <w:ind w:left="112" w:right="105" w:firstLine="4507"/>
        <w:jc w:val="both"/>
        <w:rPr>
          <w:strike/>
        </w:rPr>
      </w:pPr>
      <w:r w:rsidRPr="00422FB7">
        <w:rPr>
          <w:b/>
          <w:strike/>
        </w:rPr>
        <w:t>Parágrafo único</w:t>
      </w:r>
      <w:r w:rsidRPr="00422FB7">
        <w:rPr>
          <w:strike/>
        </w:rPr>
        <w:t>. O incidente de sanidade mental será processado em auto apartado e apenso ao processo principal, após a expedição do laudo pericial.</w:t>
      </w:r>
    </w:p>
    <w:p w14:paraId="199ED1FE" w14:textId="77777777" w:rsidR="000B51D2" w:rsidRPr="00422FB7" w:rsidRDefault="000B51D2">
      <w:pPr>
        <w:pStyle w:val="Corpodetexto"/>
        <w:rPr>
          <w:strike/>
        </w:rPr>
      </w:pPr>
    </w:p>
    <w:p w14:paraId="7CEAAD73" w14:textId="77777777" w:rsidR="000B51D2" w:rsidRPr="00422FB7" w:rsidRDefault="00422FB7">
      <w:pPr>
        <w:pStyle w:val="Corpodetexto"/>
        <w:ind w:left="112" w:right="106" w:firstLine="4507"/>
        <w:jc w:val="both"/>
        <w:rPr>
          <w:strike/>
        </w:rPr>
      </w:pPr>
      <w:r w:rsidRPr="00422FB7">
        <w:rPr>
          <w:b/>
          <w:strike/>
        </w:rPr>
        <w:t>Art. 190</w:t>
      </w:r>
      <w:r w:rsidRPr="00422FB7">
        <w:rPr>
          <w:strike/>
        </w:rPr>
        <w:t>. Concluídas as diligências julgadas necessárias pela Comissão Processante, será a defesa intimada, garantindo-se vistas do processo na repartição pelo prazo de 5 (cinco) dias para preparar sua defesa prévia, bem como requerer as provas que deseja produzir.</w:t>
      </w:r>
    </w:p>
    <w:p w14:paraId="520D0D1D" w14:textId="77777777" w:rsidR="000B51D2" w:rsidRPr="00422FB7" w:rsidRDefault="000B51D2">
      <w:pPr>
        <w:pStyle w:val="Corpodetexto"/>
        <w:spacing w:before="9"/>
        <w:rPr>
          <w:strike/>
          <w:sz w:val="23"/>
        </w:rPr>
      </w:pPr>
    </w:p>
    <w:p w14:paraId="59BCE095" w14:textId="77777777" w:rsidR="000B51D2" w:rsidRPr="00422FB7" w:rsidRDefault="00422FB7">
      <w:pPr>
        <w:pStyle w:val="Corpodetexto"/>
        <w:spacing w:before="1"/>
        <w:ind w:left="112" w:right="106" w:firstLine="4507"/>
        <w:jc w:val="both"/>
        <w:rPr>
          <w:strike/>
        </w:rPr>
      </w:pPr>
      <w:r w:rsidRPr="00422FB7">
        <w:rPr>
          <w:b/>
          <w:strike/>
        </w:rPr>
        <w:t xml:space="preserve">Art. 191. </w:t>
      </w:r>
      <w:r w:rsidRPr="00422FB7">
        <w:rPr>
          <w:strike/>
        </w:rPr>
        <w:t>Encerrada a instrução do processo, a autoridade processante estabelecerá os pontos essenciais da acusação e mandará, dentro de 2 (dois) dias, intimar o indiciado e/ou seu defensor, para no prazo de 8 (oito) dias úteis, apresentar suas razões de defesa final.</w:t>
      </w:r>
    </w:p>
    <w:p w14:paraId="3E00A62C" w14:textId="77777777" w:rsidR="000B51D2" w:rsidRPr="00422FB7" w:rsidRDefault="000B51D2">
      <w:pPr>
        <w:pStyle w:val="Corpodetexto"/>
        <w:spacing w:before="11"/>
        <w:rPr>
          <w:strike/>
          <w:sz w:val="23"/>
        </w:rPr>
      </w:pPr>
    </w:p>
    <w:p w14:paraId="39F3AAFE" w14:textId="77777777" w:rsidR="000B51D2" w:rsidRPr="00422FB7" w:rsidRDefault="00422FB7">
      <w:pPr>
        <w:pStyle w:val="Corpodetexto"/>
        <w:ind w:left="112" w:right="107" w:firstLine="4507"/>
        <w:jc w:val="both"/>
        <w:rPr>
          <w:strike/>
        </w:rPr>
      </w:pPr>
      <w:r w:rsidRPr="00422FB7">
        <w:rPr>
          <w:b/>
          <w:strike/>
        </w:rPr>
        <w:t xml:space="preserve">§ 1º </w:t>
      </w:r>
      <w:r w:rsidRPr="00422FB7">
        <w:rPr>
          <w:strike/>
        </w:rPr>
        <w:t>Havendo mais de um indiciado com patronos diversos, o prazo será de 15 (quinze) dias úteis, em comum.</w:t>
      </w:r>
    </w:p>
    <w:p w14:paraId="53F3B747" w14:textId="77777777" w:rsidR="000B51D2" w:rsidRPr="00422FB7" w:rsidRDefault="000B51D2">
      <w:pPr>
        <w:pStyle w:val="Corpodetexto"/>
        <w:rPr>
          <w:strike/>
        </w:rPr>
      </w:pPr>
    </w:p>
    <w:p w14:paraId="47CAF2F0" w14:textId="77777777" w:rsidR="000B51D2" w:rsidRPr="00422FB7" w:rsidRDefault="00422FB7">
      <w:pPr>
        <w:pStyle w:val="Corpodetexto"/>
        <w:ind w:left="112" w:right="106" w:firstLine="4507"/>
        <w:jc w:val="both"/>
        <w:rPr>
          <w:strike/>
        </w:rPr>
      </w:pPr>
      <w:r w:rsidRPr="00422FB7">
        <w:rPr>
          <w:b/>
          <w:strike/>
        </w:rPr>
        <w:t xml:space="preserve">§ 2º </w:t>
      </w:r>
      <w:r w:rsidRPr="00422FB7">
        <w:rPr>
          <w:strike/>
        </w:rPr>
        <w:t>Em qualquer caso, a vista do processo será dada na repartição competente, de onde os autos não poderão ser retirados.</w:t>
      </w:r>
    </w:p>
    <w:p w14:paraId="4FD6BA5A" w14:textId="77777777" w:rsidR="000B51D2" w:rsidRPr="00422FB7" w:rsidRDefault="000B51D2">
      <w:pPr>
        <w:pStyle w:val="Corpodetexto"/>
        <w:rPr>
          <w:strike/>
        </w:rPr>
      </w:pPr>
    </w:p>
    <w:p w14:paraId="7BB7EE60" w14:textId="77777777" w:rsidR="000B51D2" w:rsidRPr="00422FB7" w:rsidRDefault="00422FB7">
      <w:pPr>
        <w:pStyle w:val="Ttulo1"/>
        <w:rPr>
          <w:strike/>
        </w:rPr>
      </w:pPr>
      <w:r w:rsidRPr="00422FB7">
        <w:rPr>
          <w:strike/>
        </w:rPr>
        <w:t>Seção II</w:t>
      </w:r>
    </w:p>
    <w:p w14:paraId="5A40D75A" w14:textId="77777777" w:rsidR="000B51D2" w:rsidRPr="00422FB7" w:rsidRDefault="000B51D2">
      <w:pPr>
        <w:pStyle w:val="Corpodetexto"/>
        <w:rPr>
          <w:b/>
          <w:strike/>
        </w:rPr>
      </w:pPr>
    </w:p>
    <w:p w14:paraId="049288EA" w14:textId="77777777" w:rsidR="000B51D2" w:rsidRPr="00422FB7" w:rsidRDefault="00422FB7">
      <w:pPr>
        <w:ind w:left="1809" w:right="1806"/>
        <w:jc w:val="center"/>
        <w:rPr>
          <w:b/>
          <w:strike/>
          <w:sz w:val="24"/>
        </w:rPr>
      </w:pPr>
      <w:r w:rsidRPr="00422FB7">
        <w:rPr>
          <w:b/>
          <w:strike/>
          <w:sz w:val="24"/>
        </w:rPr>
        <w:t>Da Decisão do Processo Administrativo</w:t>
      </w:r>
    </w:p>
    <w:p w14:paraId="049B3E18" w14:textId="77777777" w:rsidR="000B51D2" w:rsidRPr="00422FB7" w:rsidRDefault="000B51D2">
      <w:pPr>
        <w:pStyle w:val="Corpodetexto"/>
        <w:rPr>
          <w:b/>
          <w:strike/>
        </w:rPr>
      </w:pPr>
    </w:p>
    <w:p w14:paraId="52A9E454" w14:textId="77777777" w:rsidR="000B51D2" w:rsidRPr="00422FB7" w:rsidRDefault="00422FB7">
      <w:pPr>
        <w:pStyle w:val="Corpodetexto"/>
        <w:ind w:left="112" w:right="101" w:firstLine="4507"/>
        <w:jc w:val="both"/>
        <w:rPr>
          <w:strike/>
        </w:rPr>
      </w:pPr>
      <w:r w:rsidRPr="00422FB7">
        <w:rPr>
          <w:b/>
          <w:strike/>
        </w:rPr>
        <w:t xml:space="preserve">Art. 192. </w:t>
      </w:r>
      <w:r w:rsidRPr="00422FB7">
        <w:rPr>
          <w:strike/>
        </w:rPr>
        <w:t>Apresentada a defesa final do indiciado, a autoridade processante apreciará todos os elementos do processo, apresentando seu relatório, no qual proporá justificadamente a absolvição ou a punição do indiciado, nesta última hipótese a pena cabível e seu fundamento legal.</w:t>
      </w:r>
    </w:p>
    <w:p w14:paraId="5AA93A8A" w14:textId="77777777" w:rsidR="000B51D2" w:rsidRPr="00422FB7" w:rsidRDefault="000B51D2">
      <w:pPr>
        <w:jc w:val="both"/>
        <w:rPr>
          <w:strike/>
        </w:rPr>
        <w:sectPr w:rsidR="000B51D2" w:rsidRPr="00422FB7">
          <w:type w:val="continuous"/>
          <w:pgSz w:w="11910" w:h="16850"/>
          <w:pgMar w:top="3020" w:right="460" w:bottom="280" w:left="1020" w:header="720" w:footer="720" w:gutter="0"/>
          <w:cols w:space="720"/>
        </w:sectPr>
      </w:pPr>
    </w:p>
    <w:p w14:paraId="293799AD" w14:textId="77777777" w:rsidR="000B51D2" w:rsidRPr="00422FB7" w:rsidRDefault="000B51D2">
      <w:pPr>
        <w:pStyle w:val="Corpodetexto"/>
        <w:rPr>
          <w:strike/>
          <w:sz w:val="20"/>
        </w:rPr>
      </w:pPr>
    </w:p>
    <w:p w14:paraId="550F37A5" w14:textId="77777777" w:rsidR="000B51D2" w:rsidRPr="00422FB7" w:rsidRDefault="000B51D2">
      <w:pPr>
        <w:pStyle w:val="Corpodetexto"/>
        <w:rPr>
          <w:strike/>
          <w:sz w:val="20"/>
        </w:rPr>
      </w:pPr>
    </w:p>
    <w:p w14:paraId="43D69ED1" w14:textId="77777777" w:rsidR="000B51D2" w:rsidRPr="00422FB7" w:rsidRDefault="000B51D2">
      <w:pPr>
        <w:pStyle w:val="Corpodetexto"/>
        <w:spacing w:before="3"/>
        <w:rPr>
          <w:strike/>
          <w:sz w:val="23"/>
        </w:rPr>
      </w:pPr>
    </w:p>
    <w:p w14:paraId="1B9784A8" w14:textId="77777777" w:rsidR="000B51D2" w:rsidRPr="00422FB7" w:rsidRDefault="00422FB7">
      <w:pPr>
        <w:pStyle w:val="Corpodetexto"/>
        <w:ind w:left="112" w:right="104" w:firstLine="4507"/>
        <w:jc w:val="both"/>
        <w:rPr>
          <w:strike/>
        </w:rPr>
      </w:pPr>
      <w:r w:rsidRPr="00422FB7">
        <w:rPr>
          <w:b/>
          <w:strike/>
        </w:rPr>
        <w:t xml:space="preserve">Parágrafo único. </w:t>
      </w:r>
      <w:r w:rsidRPr="00422FB7">
        <w:rPr>
          <w:strike/>
        </w:rPr>
        <w:t>O relatório e todos os elementos dos autos serão remetidos à autoridade competente que determinou a abertura do processo, no prazo de 10 (dez) dias a contar da data da apresentação da defesa final.</w:t>
      </w:r>
    </w:p>
    <w:p w14:paraId="1EC8D482" w14:textId="77777777" w:rsidR="000B51D2" w:rsidRPr="00422FB7" w:rsidRDefault="000B51D2">
      <w:pPr>
        <w:pStyle w:val="Corpodetexto"/>
        <w:rPr>
          <w:strike/>
        </w:rPr>
      </w:pPr>
    </w:p>
    <w:p w14:paraId="198D50E7" w14:textId="77777777" w:rsidR="000B51D2" w:rsidRPr="00422FB7" w:rsidRDefault="00422FB7">
      <w:pPr>
        <w:pStyle w:val="Corpodetexto"/>
        <w:ind w:left="112" w:right="105" w:firstLine="4507"/>
        <w:jc w:val="both"/>
        <w:rPr>
          <w:strike/>
        </w:rPr>
      </w:pPr>
      <w:r w:rsidRPr="00422FB7">
        <w:rPr>
          <w:b/>
          <w:strike/>
        </w:rPr>
        <w:t xml:space="preserve">Art. 193. </w:t>
      </w:r>
      <w:r w:rsidRPr="00422FB7">
        <w:rPr>
          <w:strike/>
        </w:rPr>
        <w:t xml:space="preserve">A autoridade processante ficará </w:t>
      </w:r>
      <w:proofErr w:type="gramStart"/>
      <w:r w:rsidRPr="00422FB7">
        <w:rPr>
          <w:strike/>
        </w:rPr>
        <w:t>a</w:t>
      </w:r>
      <w:proofErr w:type="gramEnd"/>
      <w:r w:rsidRPr="00422FB7">
        <w:rPr>
          <w:strike/>
        </w:rPr>
        <w:t xml:space="preserve"> disposição da autoridade competente até a decisão do processo, para prestar esclarecimentos julgados necessários.</w:t>
      </w:r>
    </w:p>
    <w:p w14:paraId="5D6560F1" w14:textId="77777777" w:rsidR="000B51D2" w:rsidRPr="00422FB7" w:rsidRDefault="000B51D2">
      <w:pPr>
        <w:pStyle w:val="Corpodetexto"/>
        <w:rPr>
          <w:strike/>
        </w:rPr>
      </w:pPr>
    </w:p>
    <w:p w14:paraId="1544F224" w14:textId="77777777" w:rsidR="000B51D2" w:rsidRPr="00422FB7" w:rsidRDefault="00422FB7">
      <w:pPr>
        <w:pStyle w:val="Corpodetexto"/>
        <w:ind w:left="112" w:right="104" w:firstLine="4507"/>
        <w:jc w:val="both"/>
        <w:rPr>
          <w:strike/>
        </w:rPr>
      </w:pPr>
      <w:r w:rsidRPr="00422FB7">
        <w:rPr>
          <w:b/>
          <w:strike/>
        </w:rPr>
        <w:t xml:space="preserve">Art. 194. </w:t>
      </w:r>
      <w:r w:rsidRPr="00422FB7">
        <w:rPr>
          <w:strike/>
        </w:rPr>
        <w:t>Recebidos os elementos, a autoridade que determinou a abertura do processo apreciará as conclusões do relatório, tomando as seguintes providências no prazo de 10 (dez)</w:t>
      </w:r>
      <w:r w:rsidRPr="00422FB7">
        <w:rPr>
          <w:strike/>
          <w:spacing w:val="-1"/>
        </w:rPr>
        <w:t xml:space="preserve"> </w:t>
      </w:r>
      <w:r w:rsidRPr="00422FB7">
        <w:rPr>
          <w:strike/>
        </w:rPr>
        <w:t>dias:</w:t>
      </w:r>
    </w:p>
    <w:p w14:paraId="110A1AD5" w14:textId="77777777" w:rsidR="000B51D2" w:rsidRPr="00422FB7" w:rsidRDefault="000B51D2">
      <w:pPr>
        <w:pStyle w:val="Corpodetexto"/>
        <w:rPr>
          <w:strike/>
        </w:rPr>
      </w:pPr>
    </w:p>
    <w:p w14:paraId="4BB4295B" w14:textId="77777777" w:rsidR="000B51D2" w:rsidRPr="00422FB7" w:rsidRDefault="00422FB7">
      <w:pPr>
        <w:pStyle w:val="PargrafodaLista"/>
        <w:numPr>
          <w:ilvl w:val="0"/>
          <w:numId w:val="1"/>
        </w:numPr>
        <w:tabs>
          <w:tab w:val="left" w:pos="4798"/>
        </w:tabs>
        <w:ind w:right="106" w:firstLine="4507"/>
        <w:jc w:val="both"/>
        <w:rPr>
          <w:strike/>
          <w:sz w:val="24"/>
        </w:rPr>
      </w:pPr>
      <w:r w:rsidRPr="00422FB7">
        <w:rPr>
          <w:b/>
          <w:strike/>
          <w:sz w:val="24"/>
        </w:rPr>
        <w:t xml:space="preserve">- </w:t>
      </w:r>
      <w:r w:rsidRPr="00422FB7">
        <w:rPr>
          <w:strike/>
          <w:sz w:val="24"/>
        </w:rPr>
        <w:t>Se verificar a conveniência de outros esclarecimentos, os autos serão devolvidos à Comissão Processante. Prestados os esclarecimentos e ouvida, se necessário, a defesa, será o processo encaminhado novamente, observado o prazo de 10 (dez)</w:t>
      </w:r>
      <w:r w:rsidRPr="00422FB7">
        <w:rPr>
          <w:strike/>
          <w:spacing w:val="-2"/>
          <w:sz w:val="24"/>
        </w:rPr>
        <w:t xml:space="preserve"> </w:t>
      </w:r>
      <w:r w:rsidRPr="00422FB7">
        <w:rPr>
          <w:strike/>
          <w:sz w:val="24"/>
        </w:rPr>
        <w:t>dias;</w:t>
      </w:r>
    </w:p>
    <w:p w14:paraId="59A368F1" w14:textId="77777777" w:rsidR="000B51D2" w:rsidRPr="00422FB7" w:rsidRDefault="000B51D2">
      <w:pPr>
        <w:pStyle w:val="Corpodetexto"/>
        <w:spacing w:before="2"/>
        <w:rPr>
          <w:strike/>
          <w:sz w:val="16"/>
        </w:rPr>
      </w:pPr>
    </w:p>
    <w:p w14:paraId="6CFDBA11" w14:textId="77777777" w:rsidR="000B51D2" w:rsidRPr="00422FB7" w:rsidRDefault="00422FB7">
      <w:pPr>
        <w:pStyle w:val="PargrafodaLista"/>
        <w:numPr>
          <w:ilvl w:val="0"/>
          <w:numId w:val="1"/>
        </w:numPr>
        <w:tabs>
          <w:tab w:val="left" w:pos="4894"/>
        </w:tabs>
        <w:spacing w:before="90"/>
        <w:ind w:left="4893" w:hanging="274"/>
        <w:rPr>
          <w:strike/>
          <w:sz w:val="24"/>
        </w:rPr>
      </w:pPr>
      <w:r w:rsidRPr="00422FB7">
        <w:rPr>
          <w:b/>
          <w:strike/>
          <w:sz w:val="24"/>
        </w:rPr>
        <w:t>-</w:t>
      </w:r>
      <w:r w:rsidRPr="00422FB7">
        <w:rPr>
          <w:b/>
          <w:strike/>
          <w:spacing w:val="23"/>
          <w:sz w:val="24"/>
        </w:rPr>
        <w:t xml:space="preserve"> </w:t>
      </w:r>
      <w:r w:rsidRPr="00422FB7">
        <w:rPr>
          <w:strike/>
          <w:sz w:val="24"/>
        </w:rPr>
        <w:t>Se</w:t>
      </w:r>
      <w:r w:rsidRPr="00422FB7">
        <w:rPr>
          <w:strike/>
          <w:spacing w:val="24"/>
          <w:sz w:val="24"/>
        </w:rPr>
        <w:t xml:space="preserve"> </w:t>
      </w:r>
      <w:r w:rsidRPr="00422FB7">
        <w:rPr>
          <w:strike/>
          <w:sz w:val="24"/>
        </w:rPr>
        <w:t>acolher</w:t>
      </w:r>
      <w:r w:rsidRPr="00422FB7">
        <w:rPr>
          <w:strike/>
          <w:spacing w:val="24"/>
          <w:sz w:val="24"/>
        </w:rPr>
        <w:t xml:space="preserve"> </w:t>
      </w:r>
      <w:r w:rsidRPr="00422FB7">
        <w:rPr>
          <w:strike/>
          <w:sz w:val="24"/>
        </w:rPr>
        <w:t>as</w:t>
      </w:r>
      <w:r w:rsidRPr="00422FB7">
        <w:rPr>
          <w:strike/>
          <w:spacing w:val="25"/>
          <w:sz w:val="24"/>
        </w:rPr>
        <w:t xml:space="preserve"> </w:t>
      </w:r>
      <w:r w:rsidRPr="00422FB7">
        <w:rPr>
          <w:strike/>
          <w:sz w:val="24"/>
        </w:rPr>
        <w:t>conclusões</w:t>
      </w:r>
      <w:r w:rsidRPr="00422FB7">
        <w:rPr>
          <w:strike/>
          <w:spacing w:val="24"/>
          <w:sz w:val="24"/>
        </w:rPr>
        <w:t xml:space="preserve"> </w:t>
      </w:r>
      <w:r w:rsidRPr="00422FB7">
        <w:rPr>
          <w:strike/>
          <w:sz w:val="24"/>
        </w:rPr>
        <w:t>do</w:t>
      </w:r>
      <w:r w:rsidRPr="00422FB7">
        <w:rPr>
          <w:strike/>
          <w:spacing w:val="25"/>
          <w:sz w:val="24"/>
        </w:rPr>
        <w:t xml:space="preserve"> </w:t>
      </w:r>
      <w:r w:rsidRPr="00422FB7">
        <w:rPr>
          <w:strike/>
          <w:sz w:val="24"/>
        </w:rPr>
        <w:t>relatório</w:t>
      </w:r>
      <w:r w:rsidRPr="00422FB7">
        <w:rPr>
          <w:strike/>
          <w:spacing w:val="25"/>
          <w:sz w:val="24"/>
        </w:rPr>
        <w:t xml:space="preserve"> </w:t>
      </w:r>
      <w:r w:rsidRPr="00422FB7">
        <w:rPr>
          <w:strike/>
          <w:sz w:val="24"/>
        </w:rPr>
        <w:t>no</w:t>
      </w:r>
      <w:r w:rsidRPr="00422FB7">
        <w:rPr>
          <w:strike/>
          <w:spacing w:val="25"/>
          <w:sz w:val="24"/>
        </w:rPr>
        <w:t xml:space="preserve"> </w:t>
      </w:r>
      <w:r w:rsidRPr="00422FB7">
        <w:rPr>
          <w:strike/>
          <w:sz w:val="24"/>
        </w:rPr>
        <w:t>prazo</w:t>
      </w:r>
      <w:r w:rsidRPr="00422FB7">
        <w:rPr>
          <w:strike/>
          <w:spacing w:val="24"/>
          <w:sz w:val="24"/>
        </w:rPr>
        <w:t xml:space="preserve"> </w:t>
      </w:r>
      <w:r w:rsidRPr="00422FB7">
        <w:rPr>
          <w:strike/>
          <w:sz w:val="24"/>
        </w:rPr>
        <w:t>de</w:t>
      </w:r>
      <w:r w:rsidRPr="00422FB7">
        <w:rPr>
          <w:strike/>
          <w:spacing w:val="24"/>
          <w:sz w:val="24"/>
        </w:rPr>
        <w:t xml:space="preserve"> </w:t>
      </w:r>
      <w:r w:rsidRPr="00422FB7">
        <w:rPr>
          <w:strike/>
          <w:sz w:val="24"/>
        </w:rPr>
        <w:t>10</w:t>
      </w:r>
    </w:p>
    <w:p w14:paraId="5CD81A2E" w14:textId="77777777" w:rsidR="000B51D2" w:rsidRPr="00422FB7" w:rsidRDefault="00422FB7">
      <w:pPr>
        <w:pStyle w:val="Corpodetexto"/>
        <w:ind w:left="112"/>
        <w:rPr>
          <w:strike/>
        </w:rPr>
      </w:pPr>
      <w:r w:rsidRPr="00422FB7">
        <w:rPr>
          <w:strike/>
        </w:rPr>
        <w:t>(dez) dias, aplicará a pena.</w:t>
      </w:r>
    </w:p>
    <w:p w14:paraId="6971483A" w14:textId="77777777" w:rsidR="000B51D2" w:rsidRPr="00422FB7" w:rsidRDefault="000B51D2">
      <w:pPr>
        <w:pStyle w:val="Corpodetexto"/>
        <w:spacing w:before="2"/>
        <w:rPr>
          <w:strike/>
          <w:sz w:val="16"/>
        </w:rPr>
      </w:pPr>
    </w:p>
    <w:p w14:paraId="39ECBA07" w14:textId="77777777" w:rsidR="000B51D2" w:rsidRPr="00422FB7" w:rsidRDefault="00422FB7">
      <w:pPr>
        <w:pStyle w:val="Corpodetexto"/>
        <w:spacing w:before="90"/>
        <w:ind w:left="112" w:right="106" w:firstLine="4507"/>
        <w:jc w:val="both"/>
        <w:rPr>
          <w:strike/>
        </w:rPr>
      </w:pPr>
      <w:r w:rsidRPr="00422FB7">
        <w:rPr>
          <w:b/>
          <w:strike/>
        </w:rPr>
        <w:t xml:space="preserve">§ 1° </w:t>
      </w:r>
      <w:r w:rsidRPr="00422FB7">
        <w:rPr>
          <w:strike/>
        </w:rPr>
        <w:t>Em casos excepcionais, devidamente justificados, a autoridade poderá prorrogar o prazo de que trata este artigo, até no máximo de 30 (trinta) dias.</w:t>
      </w:r>
    </w:p>
    <w:p w14:paraId="49A97A08" w14:textId="77777777" w:rsidR="000B51D2" w:rsidRPr="00422FB7" w:rsidRDefault="000B51D2">
      <w:pPr>
        <w:pStyle w:val="Corpodetexto"/>
        <w:rPr>
          <w:strike/>
        </w:rPr>
      </w:pPr>
    </w:p>
    <w:p w14:paraId="05BB566F" w14:textId="77777777" w:rsidR="000B51D2" w:rsidRPr="00422FB7" w:rsidRDefault="00422FB7">
      <w:pPr>
        <w:pStyle w:val="Corpodetexto"/>
        <w:ind w:left="112" w:right="106" w:firstLine="4507"/>
        <w:jc w:val="both"/>
        <w:rPr>
          <w:strike/>
        </w:rPr>
      </w:pPr>
      <w:r w:rsidRPr="00422FB7">
        <w:rPr>
          <w:b/>
          <w:strike/>
        </w:rPr>
        <w:t xml:space="preserve">§ 2º </w:t>
      </w:r>
      <w:r w:rsidRPr="00422FB7">
        <w:rPr>
          <w:strike/>
        </w:rPr>
        <w:t>Se o processo não for decidido no prazo deste artigo, o indiciado, caso afastado, reassumirá automaticamente o exercício do cargo, aguardando julgamento.</w:t>
      </w:r>
    </w:p>
    <w:p w14:paraId="7EEF8569" w14:textId="77777777" w:rsidR="000B51D2" w:rsidRPr="00422FB7" w:rsidRDefault="000B51D2">
      <w:pPr>
        <w:pStyle w:val="Corpodetexto"/>
        <w:rPr>
          <w:strike/>
        </w:rPr>
      </w:pPr>
    </w:p>
    <w:p w14:paraId="45DE09FA" w14:textId="77777777" w:rsidR="000B51D2" w:rsidRPr="00422FB7" w:rsidRDefault="00422FB7">
      <w:pPr>
        <w:pStyle w:val="Corpodetexto"/>
        <w:ind w:left="112" w:right="106" w:firstLine="4507"/>
        <w:jc w:val="both"/>
        <w:rPr>
          <w:strike/>
        </w:rPr>
      </w:pPr>
      <w:r w:rsidRPr="00422FB7">
        <w:rPr>
          <w:b/>
          <w:strike/>
        </w:rPr>
        <w:t>Art. 195</w:t>
      </w:r>
      <w:r w:rsidRPr="00422FB7">
        <w:rPr>
          <w:strike/>
        </w:rPr>
        <w:t>. Extinta a punibilidade pela prescrição, a autoridade julgadora determinará o registro do fato nos assentamentos individuais do servidor.</w:t>
      </w:r>
    </w:p>
    <w:p w14:paraId="723186F8" w14:textId="77777777" w:rsidR="000B51D2" w:rsidRPr="00422FB7" w:rsidRDefault="000B51D2">
      <w:pPr>
        <w:pStyle w:val="Corpodetexto"/>
        <w:rPr>
          <w:strike/>
        </w:rPr>
      </w:pPr>
    </w:p>
    <w:p w14:paraId="7113DF69" w14:textId="77777777" w:rsidR="000B51D2" w:rsidRPr="00422FB7" w:rsidRDefault="00422FB7">
      <w:pPr>
        <w:pStyle w:val="Corpodetexto"/>
        <w:ind w:left="112" w:right="105" w:firstLine="4507"/>
        <w:jc w:val="both"/>
        <w:rPr>
          <w:strike/>
        </w:rPr>
      </w:pPr>
      <w:r w:rsidRPr="00422FB7">
        <w:rPr>
          <w:b/>
          <w:strike/>
        </w:rPr>
        <w:t xml:space="preserve">Art. 196. </w:t>
      </w:r>
      <w:r w:rsidRPr="00422FB7">
        <w:rPr>
          <w:strike/>
        </w:rPr>
        <w:t>Da decisão final do processo, que deverá ser publicada no órgão oficial do Município, será cabível recurso à Autoridade competente, no prazo de 15 (quinze) dias, contados da data de intimação da decisão ao indiciado.</w:t>
      </w:r>
    </w:p>
    <w:p w14:paraId="226EC126" w14:textId="77777777" w:rsidR="000B51D2" w:rsidRPr="00422FB7" w:rsidRDefault="000B51D2">
      <w:pPr>
        <w:pStyle w:val="Corpodetexto"/>
        <w:rPr>
          <w:strike/>
        </w:rPr>
      </w:pPr>
    </w:p>
    <w:p w14:paraId="0DF487FA" w14:textId="77777777" w:rsidR="000B51D2" w:rsidRPr="00422FB7" w:rsidRDefault="00422FB7">
      <w:pPr>
        <w:pStyle w:val="Corpodetexto"/>
        <w:spacing w:before="1"/>
        <w:ind w:left="112" w:right="106" w:firstLine="4507"/>
        <w:jc w:val="both"/>
        <w:rPr>
          <w:strike/>
        </w:rPr>
      </w:pPr>
      <w:r w:rsidRPr="00422FB7">
        <w:rPr>
          <w:b/>
          <w:strike/>
        </w:rPr>
        <w:t xml:space="preserve">Art. 197. </w:t>
      </w:r>
      <w:r w:rsidRPr="00422FB7">
        <w:rPr>
          <w:strike/>
        </w:rPr>
        <w:t xml:space="preserve">O servidor só poderá ser exonerado a pedido após a conclusão definitiva do processo administrativo a que estiver respondendo e desde </w:t>
      </w:r>
      <w:proofErr w:type="gramStart"/>
      <w:r w:rsidRPr="00422FB7">
        <w:rPr>
          <w:strike/>
        </w:rPr>
        <w:t>que  reconhecida</w:t>
      </w:r>
      <w:proofErr w:type="gramEnd"/>
      <w:r w:rsidRPr="00422FB7">
        <w:rPr>
          <w:strike/>
        </w:rPr>
        <w:t xml:space="preserve"> sua</w:t>
      </w:r>
      <w:r w:rsidRPr="00422FB7">
        <w:rPr>
          <w:strike/>
          <w:spacing w:val="-3"/>
        </w:rPr>
        <w:t xml:space="preserve"> </w:t>
      </w:r>
      <w:r w:rsidRPr="00422FB7">
        <w:rPr>
          <w:strike/>
        </w:rPr>
        <w:t>inocência.</w:t>
      </w:r>
    </w:p>
    <w:p w14:paraId="79114BFF" w14:textId="77777777" w:rsidR="000B51D2" w:rsidRPr="00422FB7" w:rsidRDefault="000B51D2">
      <w:pPr>
        <w:pStyle w:val="Corpodetexto"/>
        <w:spacing w:before="11"/>
        <w:rPr>
          <w:strike/>
          <w:sz w:val="23"/>
        </w:rPr>
      </w:pPr>
    </w:p>
    <w:p w14:paraId="279D6F19" w14:textId="77777777" w:rsidR="000B51D2" w:rsidRPr="00422FB7" w:rsidRDefault="00422FB7">
      <w:pPr>
        <w:pStyle w:val="Ttulo1"/>
        <w:ind w:left="1809"/>
        <w:rPr>
          <w:strike/>
        </w:rPr>
      </w:pPr>
      <w:r w:rsidRPr="00422FB7">
        <w:rPr>
          <w:strike/>
        </w:rPr>
        <w:t>Seção III</w:t>
      </w:r>
    </w:p>
    <w:p w14:paraId="5DBBD67D" w14:textId="77777777" w:rsidR="000B51D2" w:rsidRPr="00422FB7" w:rsidRDefault="000B51D2">
      <w:pPr>
        <w:pStyle w:val="Corpodetexto"/>
        <w:rPr>
          <w:b/>
          <w:strike/>
        </w:rPr>
      </w:pPr>
    </w:p>
    <w:p w14:paraId="0A207366" w14:textId="77777777" w:rsidR="000B51D2" w:rsidRPr="00422FB7" w:rsidRDefault="00422FB7">
      <w:pPr>
        <w:ind w:left="1809" w:right="1806"/>
        <w:jc w:val="center"/>
        <w:rPr>
          <w:b/>
          <w:strike/>
          <w:sz w:val="24"/>
        </w:rPr>
      </w:pPr>
      <w:r w:rsidRPr="00422FB7">
        <w:rPr>
          <w:b/>
          <w:strike/>
          <w:sz w:val="24"/>
        </w:rPr>
        <w:t>Do Processo por Abandono do Cargo</w:t>
      </w:r>
    </w:p>
    <w:p w14:paraId="19F7B872" w14:textId="77777777" w:rsidR="000B51D2" w:rsidRPr="00422FB7" w:rsidRDefault="000B51D2">
      <w:pPr>
        <w:pStyle w:val="Corpodetexto"/>
        <w:rPr>
          <w:b/>
          <w:strike/>
        </w:rPr>
      </w:pPr>
    </w:p>
    <w:p w14:paraId="4F6B9D38" w14:textId="77777777" w:rsidR="000B51D2" w:rsidRPr="00422FB7" w:rsidRDefault="00422FB7">
      <w:pPr>
        <w:pStyle w:val="Corpodetexto"/>
        <w:ind w:left="112" w:right="106" w:firstLine="4507"/>
        <w:jc w:val="both"/>
        <w:rPr>
          <w:strike/>
        </w:rPr>
      </w:pPr>
      <w:r w:rsidRPr="00422FB7">
        <w:rPr>
          <w:b/>
          <w:strike/>
        </w:rPr>
        <w:t xml:space="preserve">Art. 198. </w:t>
      </w:r>
      <w:r w:rsidRPr="00422FB7">
        <w:rPr>
          <w:strike/>
        </w:rPr>
        <w:t>A unidade administrativa de pessoal apurará o abandono do cargo, na forma prevista do artigo 162 desta lei complementar, e solicitará a Autoridade Municipal, abertura de processo.</w:t>
      </w:r>
    </w:p>
    <w:p w14:paraId="6E7B42D6" w14:textId="77777777" w:rsidR="000B51D2" w:rsidRPr="00422FB7" w:rsidRDefault="000B51D2">
      <w:pPr>
        <w:jc w:val="both"/>
        <w:rPr>
          <w:strike/>
        </w:rPr>
        <w:sectPr w:rsidR="000B51D2" w:rsidRPr="00422FB7">
          <w:pgSz w:w="11910" w:h="16850"/>
          <w:pgMar w:top="3020" w:right="460" w:bottom="280" w:left="1020" w:header="708" w:footer="0" w:gutter="0"/>
          <w:cols w:space="720"/>
        </w:sectPr>
      </w:pPr>
    </w:p>
    <w:p w14:paraId="09BFEF40" w14:textId="77777777" w:rsidR="000B51D2" w:rsidRPr="00422FB7" w:rsidRDefault="000B51D2">
      <w:pPr>
        <w:pStyle w:val="Corpodetexto"/>
        <w:rPr>
          <w:strike/>
          <w:sz w:val="20"/>
        </w:rPr>
      </w:pPr>
    </w:p>
    <w:p w14:paraId="234A261F" w14:textId="77777777" w:rsidR="000B51D2" w:rsidRPr="00422FB7" w:rsidRDefault="000B51D2">
      <w:pPr>
        <w:pStyle w:val="Corpodetexto"/>
        <w:rPr>
          <w:strike/>
          <w:sz w:val="20"/>
        </w:rPr>
      </w:pPr>
    </w:p>
    <w:p w14:paraId="6EA52BC1" w14:textId="77777777" w:rsidR="000B51D2" w:rsidRPr="00422FB7" w:rsidRDefault="000B51D2">
      <w:pPr>
        <w:pStyle w:val="Corpodetexto"/>
        <w:rPr>
          <w:strike/>
          <w:sz w:val="20"/>
        </w:rPr>
      </w:pPr>
    </w:p>
    <w:p w14:paraId="518C89AB" w14:textId="77777777" w:rsidR="000B51D2" w:rsidRPr="00422FB7" w:rsidRDefault="000B51D2">
      <w:pPr>
        <w:pStyle w:val="Corpodetexto"/>
        <w:spacing w:before="5"/>
        <w:rPr>
          <w:strike/>
          <w:sz w:val="19"/>
        </w:rPr>
      </w:pPr>
    </w:p>
    <w:p w14:paraId="178A3705" w14:textId="77777777" w:rsidR="000B51D2" w:rsidRPr="00422FB7" w:rsidRDefault="00422FB7">
      <w:pPr>
        <w:pStyle w:val="Corpodetexto"/>
        <w:spacing w:before="90"/>
        <w:ind w:left="112" w:right="103" w:firstLine="4507"/>
        <w:jc w:val="both"/>
        <w:rPr>
          <w:strike/>
        </w:rPr>
      </w:pPr>
      <w:r w:rsidRPr="00422FB7">
        <w:rPr>
          <w:b/>
          <w:strike/>
        </w:rPr>
        <w:t>Parágrafo único</w:t>
      </w:r>
      <w:r w:rsidRPr="00422FB7">
        <w:rPr>
          <w:strike/>
        </w:rPr>
        <w:t>. A omissão ou retardamento do responsável pelas providências previstas neste artigo, acarretará em sua responsabilidade funcional, punível com a pena de suspensão.</w:t>
      </w:r>
    </w:p>
    <w:p w14:paraId="2C6D82C0" w14:textId="77777777" w:rsidR="000B51D2" w:rsidRPr="00422FB7" w:rsidRDefault="000B51D2">
      <w:pPr>
        <w:pStyle w:val="Corpodetexto"/>
        <w:rPr>
          <w:strike/>
        </w:rPr>
      </w:pPr>
    </w:p>
    <w:p w14:paraId="003DC19E" w14:textId="77777777" w:rsidR="000B51D2" w:rsidRPr="00422FB7" w:rsidRDefault="00422FB7">
      <w:pPr>
        <w:pStyle w:val="Corpodetexto"/>
        <w:ind w:left="112" w:right="107" w:firstLine="4507"/>
        <w:jc w:val="both"/>
        <w:rPr>
          <w:strike/>
        </w:rPr>
      </w:pPr>
      <w:r w:rsidRPr="00422FB7">
        <w:rPr>
          <w:b/>
          <w:strike/>
        </w:rPr>
        <w:t xml:space="preserve">Art. 199. </w:t>
      </w:r>
      <w:r w:rsidRPr="00422FB7">
        <w:rPr>
          <w:strike/>
        </w:rPr>
        <w:t>O processo por abandono de cargo obedecerá ao mesmo rito estabelecido para o processo disciplinar.</w:t>
      </w:r>
    </w:p>
    <w:p w14:paraId="5C3970E9" w14:textId="77777777" w:rsidR="000B51D2" w:rsidRPr="00422FB7" w:rsidRDefault="000B51D2">
      <w:pPr>
        <w:pStyle w:val="Corpodetexto"/>
        <w:rPr>
          <w:strike/>
        </w:rPr>
      </w:pPr>
    </w:p>
    <w:p w14:paraId="22AD826C" w14:textId="77777777" w:rsidR="000B51D2" w:rsidRPr="00422FB7" w:rsidRDefault="00422FB7">
      <w:pPr>
        <w:pStyle w:val="Ttulo1"/>
        <w:ind w:left="1810"/>
        <w:rPr>
          <w:strike/>
        </w:rPr>
      </w:pPr>
      <w:r w:rsidRPr="00422FB7">
        <w:rPr>
          <w:strike/>
        </w:rPr>
        <w:t>Seção IV</w:t>
      </w:r>
    </w:p>
    <w:p w14:paraId="7571410C" w14:textId="77777777" w:rsidR="000B51D2" w:rsidRPr="00422FB7" w:rsidRDefault="000B51D2">
      <w:pPr>
        <w:pStyle w:val="Corpodetexto"/>
        <w:rPr>
          <w:b/>
          <w:strike/>
        </w:rPr>
      </w:pPr>
    </w:p>
    <w:p w14:paraId="14D96512" w14:textId="77777777" w:rsidR="000B51D2" w:rsidRPr="00422FB7" w:rsidRDefault="00422FB7">
      <w:pPr>
        <w:ind w:left="1814" w:right="1805"/>
        <w:jc w:val="center"/>
        <w:rPr>
          <w:b/>
          <w:strike/>
          <w:sz w:val="24"/>
        </w:rPr>
      </w:pPr>
      <w:r w:rsidRPr="00422FB7">
        <w:rPr>
          <w:b/>
          <w:strike/>
          <w:sz w:val="24"/>
        </w:rPr>
        <w:t>Da Revisão do Processo Disciplinar</w:t>
      </w:r>
    </w:p>
    <w:p w14:paraId="730712D1" w14:textId="77777777" w:rsidR="000B51D2" w:rsidRPr="00422FB7" w:rsidRDefault="000B51D2">
      <w:pPr>
        <w:pStyle w:val="Corpodetexto"/>
        <w:spacing w:before="2"/>
        <w:rPr>
          <w:b/>
          <w:strike/>
          <w:sz w:val="16"/>
        </w:rPr>
      </w:pPr>
    </w:p>
    <w:p w14:paraId="7169CD5D" w14:textId="77777777" w:rsidR="000B51D2" w:rsidRPr="00422FB7" w:rsidRDefault="00422FB7">
      <w:pPr>
        <w:pStyle w:val="Corpodetexto"/>
        <w:spacing w:before="90"/>
        <w:ind w:left="4619"/>
        <w:rPr>
          <w:strike/>
        </w:rPr>
      </w:pPr>
      <w:r w:rsidRPr="00422FB7">
        <w:rPr>
          <w:b/>
          <w:strike/>
        </w:rPr>
        <w:t xml:space="preserve">Art. 200. </w:t>
      </w:r>
      <w:r w:rsidRPr="00422FB7">
        <w:rPr>
          <w:strike/>
        </w:rPr>
        <w:t>Dar-se-á revisão dos processos findos, mediante</w:t>
      </w:r>
    </w:p>
    <w:p w14:paraId="02F8694B" w14:textId="77777777" w:rsidR="000B51D2" w:rsidRPr="00422FB7" w:rsidRDefault="00422FB7">
      <w:pPr>
        <w:pStyle w:val="Corpodetexto"/>
        <w:ind w:left="112"/>
        <w:rPr>
          <w:strike/>
        </w:rPr>
      </w:pPr>
      <w:r w:rsidRPr="00422FB7">
        <w:rPr>
          <w:strike/>
        </w:rPr>
        <w:t>recurso do punido:</w:t>
      </w:r>
    </w:p>
    <w:p w14:paraId="0EEC0325" w14:textId="77777777" w:rsidR="000B51D2" w:rsidRPr="00422FB7" w:rsidRDefault="000B51D2">
      <w:pPr>
        <w:pStyle w:val="Corpodetexto"/>
        <w:spacing w:before="2"/>
        <w:rPr>
          <w:strike/>
          <w:sz w:val="16"/>
        </w:rPr>
      </w:pPr>
    </w:p>
    <w:p w14:paraId="0F414BF5" w14:textId="77777777" w:rsidR="000B51D2" w:rsidRPr="00422FB7" w:rsidRDefault="000B51D2">
      <w:pPr>
        <w:rPr>
          <w:strike/>
          <w:sz w:val="16"/>
        </w:rPr>
        <w:sectPr w:rsidR="000B51D2" w:rsidRPr="00422FB7">
          <w:pgSz w:w="11910" w:h="16850"/>
          <w:pgMar w:top="3020" w:right="460" w:bottom="280" w:left="1020" w:header="708" w:footer="0" w:gutter="0"/>
          <w:cols w:space="720"/>
        </w:sectPr>
      </w:pPr>
    </w:p>
    <w:p w14:paraId="570BB23F" w14:textId="77777777" w:rsidR="000B51D2" w:rsidRPr="00422FB7" w:rsidRDefault="000B51D2">
      <w:pPr>
        <w:pStyle w:val="Corpodetexto"/>
        <w:spacing w:before="9"/>
        <w:rPr>
          <w:strike/>
          <w:sz w:val="31"/>
        </w:rPr>
      </w:pPr>
    </w:p>
    <w:p w14:paraId="76C1F639" w14:textId="77777777" w:rsidR="000B51D2" w:rsidRPr="00422FB7" w:rsidRDefault="00422FB7">
      <w:pPr>
        <w:pStyle w:val="Corpodetexto"/>
        <w:spacing w:before="1"/>
        <w:ind w:left="112"/>
        <w:rPr>
          <w:strike/>
        </w:rPr>
      </w:pPr>
      <w:r w:rsidRPr="00422FB7">
        <w:rPr>
          <w:strike/>
        </w:rPr>
        <w:t>ou à evidência dos fatos;</w:t>
      </w:r>
    </w:p>
    <w:p w14:paraId="0A0FD2A9" w14:textId="77777777" w:rsidR="000B51D2" w:rsidRPr="00422FB7" w:rsidRDefault="000B51D2">
      <w:pPr>
        <w:pStyle w:val="Corpodetexto"/>
        <w:rPr>
          <w:strike/>
          <w:sz w:val="26"/>
        </w:rPr>
      </w:pPr>
    </w:p>
    <w:p w14:paraId="1C114AE1" w14:textId="77777777" w:rsidR="000B51D2" w:rsidRPr="00422FB7" w:rsidRDefault="00422FB7">
      <w:pPr>
        <w:pStyle w:val="Corpodetexto"/>
        <w:spacing w:before="162"/>
        <w:ind w:left="112"/>
        <w:rPr>
          <w:strike/>
        </w:rPr>
      </w:pPr>
      <w:r w:rsidRPr="00422FB7">
        <w:rPr>
          <w:strike/>
        </w:rPr>
        <w:t>ou documentos, comprovadamente falsos;</w:t>
      </w:r>
    </w:p>
    <w:p w14:paraId="5E725707" w14:textId="77777777" w:rsidR="000B51D2" w:rsidRPr="00422FB7" w:rsidRDefault="00422FB7">
      <w:pPr>
        <w:pStyle w:val="PargrafodaLista"/>
        <w:numPr>
          <w:ilvl w:val="0"/>
          <w:numId w:val="5"/>
        </w:numPr>
        <w:tabs>
          <w:tab w:val="left" w:pos="279"/>
        </w:tabs>
        <w:spacing w:before="90"/>
        <w:ind w:hanging="167"/>
        <w:rPr>
          <w:strike/>
          <w:sz w:val="24"/>
        </w:rPr>
      </w:pPr>
      <w:r w:rsidRPr="00422FB7">
        <w:rPr>
          <w:b/>
          <w:strike/>
          <w:sz w:val="24"/>
        </w:rPr>
        <w:br w:type="column"/>
      </w:r>
      <w:r w:rsidRPr="00422FB7">
        <w:rPr>
          <w:b/>
          <w:strike/>
          <w:sz w:val="24"/>
        </w:rPr>
        <w:t>-</w:t>
      </w:r>
      <w:r w:rsidRPr="00422FB7">
        <w:rPr>
          <w:b/>
          <w:strike/>
          <w:spacing w:val="9"/>
          <w:sz w:val="24"/>
        </w:rPr>
        <w:t xml:space="preserve"> </w:t>
      </w:r>
      <w:proofErr w:type="gramStart"/>
      <w:r w:rsidRPr="00422FB7">
        <w:rPr>
          <w:strike/>
          <w:sz w:val="24"/>
        </w:rPr>
        <w:t>quando</w:t>
      </w:r>
      <w:proofErr w:type="gramEnd"/>
      <w:r w:rsidRPr="00422FB7">
        <w:rPr>
          <w:strike/>
          <w:spacing w:val="11"/>
          <w:sz w:val="24"/>
        </w:rPr>
        <w:t xml:space="preserve"> </w:t>
      </w:r>
      <w:r w:rsidRPr="00422FB7">
        <w:rPr>
          <w:strike/>
          <w:sz w:val="24"/>
        </w:rPr>
        <w:t>a</w:t>
      </w:r>
      <w:r w:rsidRPr="00422FB7">
        <w:rPr>
          <w:strike/>
          <w:spacing w:val="10"/>
          <w:sz w:val="24"/>
        </w:rPr>
        <w:t xml:space="preserve"> </w:t>
      </w:r>
      <w:r w:rsidRPr="00422FB7">
        <w:rPr>
          <w:strike/>
          <w:sz w:val="24"/>
        </w:rPr>
        <w:t>decisão</w:t>
      </w:r>
      <w:r w:rsidRPr="00422FB7">
        <w:rPr>
          <w:strike/>
          <w:spacing w:val="11"/>
          <w:sz w:val="24"/>
        </w:rPr>
        <w:t xml:space="preserve"> </w:t>
      </w:r>
      <w:r w:rsidRPr="00422FB7">
        <w:rPr>
          <w:strike/>
          <w:sz w:val="24"/>
        </w:rPr>
        <w:t>for</w:t>
      </w:r>
      <w:r w:rsidRPr="00422FB7">
        <w:rPr>
          <w:strike/>
          <w:spacing w:val="10"/>
          <w:sz w:val="24"/>
        </w:rPr>
        <w:t xml:space="preserve"> </w:t>
      </w:r>
      <w:r w:rsidRPr="00422FB7">
        <w:rPr>
          <w:strike/>
          <w:sz w:val="24"/>
        </w:rPr>
        <w:t>contrária</w:t>
      </w:r>
      <w:r w:rsidRPr="00422FB7">
        <w:rPr>
          <w:strike/>
          <w:spacing w:val="9"/>
          <w:sz w:val="24"/>
        </w:rPr>
        <w:t xml:space="preserve"> </w:t>
      </w:r>
      <w:r w:rsidRPr="00422FB7">
        <w:rPr>
          <w:strike/>
          <w:sz w:val="24"/>
        </w:rPr>
        <w:t>ao</w:t>
      </w:r>
      <w:r w:rsidRPr="00422FB7">
        <w:rPr>
          <w:strike/>
          <w:spacing w:val="11"/>
          <w:sz w:val="24"/>
        </w:rPr>
        <w:t xml:space="preserve"> </w:t>
      </w:r>
      <w:r w:rsidRPr="00422FB7">
        <w:rPr>
          <w:strike/>
          <w:sz w:val="24"/>
        </w:rPr>
        <w:t>texto</w:t>
      </w:r>
      <w:r w:rsidRPr="00422FB7">
        <w:rPr>
          <w:strike/>
          <w:spacing w:val="11"/>
          <w:sz w:val="24"/>
        </w:rPr>
        <w:t xml:space="preserve"> </w:t>
      </w:r>
      <w:r w:rsidRPr="00422FB7">
        <w:rPr>
          <w:strike/>
          <w:sz w:val="24"/>
        </w:rPr>
        <w:t>expresso</w:t>
      </w:r>
      <w:r w:rsidRPr="00422FB7">
        <w:rPr>
          <w:strike/>
          <w:spacing w:val="11"/>
          <w:sz w:val="24"/>
        </w:rPr>
        <w:t xml:space="preserve"> </w:t>
      </w:r>
      <w:r w:rsidRPr="00422FB7">
        <w:rPr>
          <w:strike/>
          <w:sz w:val="24"/>
        </w:rPr>
        <w:t>em</w:t>
      </w:r>
      <w:r w:rsidRPr="00422FB7">
        <w:rPr>
          <w:strike/>
          <w:spacing w:val="10"/>
          <w:sz w:val="24"/>
        </w:rPr>
        <w:t xml:space="preserve"> </w:t>
      </w:r>
      <w:r w:rsidRPr="00422FB7">
        <w:rPr>
          <w:strike/>
          <w:sz w:val="24"/>
        </w:rPr>
        <w:t>lei</w:t>
      </w:r>
    </w:p>
    <w:p w14:paraId="638197B5" w14:textId="77777777" w:rsidR="000B51D2" w:rsidRPr="00422FB7" w:rsidRDefault="000B51D2">
      <w:pPr>
        <w:pStyle w:val="Corpodetexto"/>
        <w:rPr>
          <w:strike/>
          <w:sz w:val="26"/>
        </w:rPr>
      </w:pPr>
    </w:p>
    <w:p w14:paraId="7DA5F7BB" w14:textId="77777777" w:rsidR="000B51D2" w:rsidRPr="00422FB7" w:rsidRDefault="00422FB7">
      <w:pPr>
        <w:pStyle w:val="PargrafodaLista"/>
        <w:numPr>
          <w:ilvl w:val="0"/>
          <w:numId w:val="5"/>
        </w:numPr>
        <w:tabs>
          <w:tab w:val="left" w:pos="380"/>
        </w:tabs>
        <w:spacing w:before="162"/>
        <w:ind w:left="379" w:hanging="268"/>
        <w:rPr>
          <w:strike/>
          <w:sz w:val="24"/>
        </w:rPr>
      </w:pPr>
      <w:r w:rsidRPr="00422FB7">
        <w:rPr>
          <w:b/>
          <w:strike/>
          <w:sz w:val="24"/>
        </w:rPr>
        <w:t>-</w:t>
      </w:r>
      <w:r w:rsidRPr="00422FB7">
        <w:rPr>
          <w:b/>
          <w:strike/>
          <w:spacing w:val="17"/>
          <w:sz w:val="24"/>
        </w:rPr>
        <w:t xml:space="preserve"> </w:t>
      </w:r>
      <w:proofErr w:type="gramStart"/>
      <w:r w:rsidRPr="00422FB7">
        <w:rPr>
          <w:strike/>
          <w:sz w:val="24"/>
        </w:rPr>
        <w:t>quando</w:t>
      </w:r>
      <w:proofErr w:type="gramEnd"/>
      <w:r w:rsidRPr="00422FB7">
        <w:rPr>
          <w:strike/>
          <w:spacing w:val="18"/>
          <w:sz w:val="24"/>
        </w:rPr>
        <w:t xml:space="preserve"> </w:t>
      </w:r>
      <w:r w:rsidRPr="00422FB7">
        <w:rPr>
          <w:strike/>
          <w:sz w:val="24"/>
        </w:rPr>
        <w:t>a</w:t>
      </w:r>
      <w:r w:rsidRPr="00422FB7">
        <w:rPr>
          <w:strike/>
          <w:spacing w:val="17"/>
          <w:sz w:val="24"/>
        </w:rPr>
        <w:t xml:space="preserve"> </w:t>
      </w:r>
      <w:r w:rsidRPr="00422FB7">
        <w:rPr>
          <w:strike/>
          <w:sz w:val="24"/>
        </w:rPr>
        <w:t>decisão</w:t>
      </w:r>
      <w:r w:rsidRPr="00422FB7">
        <w:rPr>
          <w:strike/>
          <w:spacing w:val="19"/>
          <w:sz w:val="24"/>
        </w:rPr>
        <w:t xml:space="preserve"> </w:t>
      </w:r>
      <w:r w:rsidRPr="00422FB7">
        <w:rPr>
          <w:strike/>
          <w:sz w:val="24"/>
        </w:rPr>
        <w:t>se</w:t>
      </w:r>
      <w:r w:rsidRPr="00422FB7">
        <w:rPr>
          <w:strike/>
          <w:spacing w:val="19"/>
          <w:sz w:val="24"/>
        </w:rPr>
        <w:t xml:space="preserve"> </w:t>
      </w:r>
      <w:r w:rsidRPr="00422FB7">
        <w:rPr>
          <w:strike/>
          <w:sz w:val="24"/>
        </w:rPr>
        <w:t>fundar</w:t>
      </w:r>
      <w:r w:rsidRPr="00422FB7">
        <w:rPr>
          <w:strike/>
          <w:spacing w:val="17"/>
          <w:sz w:val="24"/>
        </w:rPr>
        <w:t xml:space="preserve"> </w:t>
      </w:r>
      <w:r w:rsidRPr="00422FB7">
        <w:rPr>
          <w:strike/>
          <w:sz w:val="24"/>
        </w:rPr>
        <w:t>em</w:t>
      </w:r>
      <w:r w:rsidRPr="00422FB7">
        <w:rPr>
          <w:strike/>
          <w:spacing w:val="18"/>
          <w:sz w:val="24"/>
        </w:rPr>
        <w:t xml:space="preserve"> </w:t>
      </w:r>
      <w:r w:rsidRPr="00422FB7">
        <w:rPr>
          <w:strike/>
          <w:sz w:val="24"/>
        </w:rPr>
        <w:t>depoimentos,</w:t>
      </w:r>
      <w:r w:rsidRPr="00422FB7">
        <w:rPr>
          <w:strike/>
          <w:spacing w:val="19"/>
          <w:sz w:val="24"/>
        </w:rPr>
        <w:t xml:space="preserve"> </w:t>
      </w:r>
      <w:r w:rsidRPr="00422FB7">
        <w:rPr>
          <w:strike/>
          <w:sz w:val="24"/>
        </w:rPr>
        <w:t>exames,</w:t>
      </w:r>
    </w:p>
    <w:p w14:paraId="631DC03C" w14:textId="77777777" w:rsidR="000B51D2" w:rsidRPr="00422FB7" w:rsidRDefault="000B51D2">
      <w:pPr>
        <w:pStyle w:val="Corpodetexto"/>
        <w:rPr>
          <w:strike/>
          <w:sz w:val="26"/>
        </w:rPr>
      </w:pPr>
    </w:p>
    <w:p w14:paraId="0764AF04" w14:textId="77777777" w:rsidR="000B51D2" w:rsidRPr="00422FB7" w:rsidRDefault="00422FB7">
      <w:pPr>
        <w:pStyle w:val="PargrafodaLista"/>
        <w:numPr>
          <w:ilvl w:val="0"/>
          <w:numId w:val="5"/>
        </w:numPr>
        <w:tabs>
          <w:tab w:val="left" w:pos="480"/>
        </w:tabs>
        <w:spacing w:before="162"/>
        <w:ind w:left="480" w:hanging="368"/>
        <w:rPr>
          <w:strike/>
          <w:sz w:val="24"/>
        </w:rPr>
      </w:pPr>
      <w:r w:rsidRPr="00422FB7">
        <w:rPr>
          <w:b/>
          <w:strike/>
          <w:sz w:val="24"/>
        </w:rPr>
        <w:t>-</w:t>
      </w:r>
      <w:r w:rsidRPr="00422FB7">
        <w:rPr>
          <w:b/>
          <w:strike/>
          <w:spacing w:val="24"/>
          <w:sz w:val="24"/>
        </w:rPr>
        <w:t xml:space="preserve"> </w:t>
      </w:r>
      <w:proofErr w:type="gramStart"/>
      <w:r w:rsidRPr="00422FB7">
        <w:rPr>
          <w:strike/>
          <w:sz w:val="24"/>
        </w:rPr>
        <w:t>quando</w:t>
      </w:r>
      <w:proofErr w:type="gramEnd"/>
      <w:r w:rsidRPr="00422FB7">
        <w:rPr>
          <w:strike/>
          <w:spacing w:val="25"/>
          <w:sz w:val="24"/>
        </w:rPr>
        <w:t xml:space="preserve"> </w:t>
      </w:r>
      <w:r w:rsidRPr="00422FB7">
        <w:rPr>
          <w:strike/>
          <w:sz w:val="24"/>
        </w:rPr>
        <w:t>após</w:t>
      </w:r>
      <w:r w:rsidRPr="00422FB7">
        <w:rPr>
          <w:strike/>
          <w:spacing w:val="29"/>
          <w:sz w:val="24"/>
        </w:rPr>
        <w:t xml:space="preserve"> </w:t>
      </w:r>
      <w:r w:rsidRPr="00422FB7">
        <w:rPr>
          <w:strike/>
          <w:sz w:val="24"/>
        </w:rPr>
        <w:t>a</w:t>
      </w:r>
      <w:r w:rsidRPr="00422FB7">
        <w:rPr>
          <w:strike/>
          <w:spacing w:val="24"/>
          <w:sz w:val="24"/>
        </w:rPr>
        <w:t xml:space="preserve"> </w:t>
      </w:r>
      <w:r w:rsidRPr="00422FB7">
        <w:rPr>
          <w:strike/>
          <w:sz w:val="24"/>
        </w:rPr>
        <w:t>decisão</w:t>
      </w:r>
      <w:r w:rsidRPr="00422FB7">
        <w:rPr>
          <w:strike/>
          <w:spacing w:val="25"/>
          <w:sz w:val="24"/>
        </w:rPr>
        <w:t xml:space="preserve"> </w:t>
      </w:r>
      <w:r w:rsidRPr="00422FB7">
        <w:rPr>
          <w:strike/>
          <w:sz w:val="24"/>
        </w:rPr>
        <w:t>se</w:t>
      </w:r>
      <w:r w:rsidRPr="00422FB7">
        <w:rPr>
          <w:strike/>
          <w:spacing w:val="25"/>
          <w:sz w:val="24"/>
        </w:rPr>
        <w:t xml:space="preserve"> </w:t>
      </w:r>
      <w:r w:rsidRPr="00422FB7">
        <w:rPr>
          <w:strike/>
          <w:sz w:val="24"/>
        </w:rPr>
        <w:t>descobrirem</w:t>
      </w:r>
      <w:r w:rsidRPr="00422FB7">
        <w:rPr>
          <w:strike/>
          <w:spacing w:val="25"/>
          <w:sz w:val="24"/>
        </w:rPr>
        <w:t xml:space="preserve"> </w:t>
      </w:r>
      <w:r w:rsidRPr="00422FB7">
        <w:rPr>
          <w:strike/>
          <w:sz w:val="24"/>
        </w:rPr>
        <w:t>novas</w:t>
      </w:r>
      <w:r w:rsidRPr="00422FB7">
        <w:rPr>
          <w:strike/>
          <w:spacing w:val="26"/>
          <w:sz w:val="24"/>
        </w:rPr>
        <w:t xml:space="preserve"> </w:t>
      </w:r>
      <w:r w:rsidRPr="00422FB7">
        <w:rPr>
          <w:strike/>
          <w:sz w:val="24"/>
        </w:rPr>
        <w:t>provas</w:t>
      </w:r>
    </w:p>
    <w:p w14:paraId="3C9AF18A" w14:textId="77777777" w:rsidR="000B51D2" w:rsidRPr="00422FB7" w:rsidRDefault="000B51D2">
      <w:pPr>
        <w:rPr>
          <w:strike/>
          <w:sz w:val="24"/>
        </w:rPr>
        <w:sectPr w:rsidR="000B51D2" w:rsidRPr="00422FB7">
          <w:type w:val="continuous"/>
          <w:pgSz w:w="11910" w:h="16850"/>
          <w:pgMar w:top="3020" w:right="460" w:bottom="280" w:left="1020" w:header="720" w:footer="720" w:gutter="0"/>
          <w:cols w:num="2" w:space="720" w:equalWidth="0">
            <w:col w:w="4192" w:space="315"/>
            <w:col w:w="5923"/>
          </w:cols>
        </w:sectPr>
      </w:pPr>
    </w:p>
    <w:p w14:paraId="1F3100BE" w14:textId="77777777" w:rsidR="000B51D2" w:rsidRPr="00422FB7" w:rsidRDefault="00422FB7">
      <w:pPr>
        <w:pStyle w:val="Corpodetexto"/>
        <w:ind w:left="112"/>
        <w:rPr>
          <w:strike/>
        </w:rPr>
      </w:pPr>
      <w:r w:rsidRPr="00422FB7">
        <w:rPr>
          <w:strike/>
        </w:rPr>
        <w:t>da inocência do punido ou de circunstâncias que autorizem pena mais branda.</w:t>
      </w:r>
    </w:p>
    <w:p w14:paraId="35F6490C" w14:textId="77777777" w:rsidR="000B51D2" w:rsidRPr="00422FB7" w:rsidRDefault="000B51D2">
      <w:pPr>
        <w:pStyle w:val="Corpodetexto"/>
        <w:spacing w:before="9"/>
        <w:rPr>
          <w:strike/>
          <w:sz w:val="23"/>
        </w:rPr>
      </w:pPr>
    </w:p>
    <w:p w14:paraId="445D2AE6" w14:textId="77777777" w:rsidR="000B51D2" w:rsidRPr="00422FB7" w:rsidRDefault="00422FB7">
      <w:pPr>
        <w:pStyle w:val="Corpodetexto"/>
        <w:ind w:left="112" w:right="137" w:firstLine="4507"/>
        <w:rPr>
          <w:strike/>
        </w:rPr>
      </w:pPr>
      <w:r w:rsidRPr="00422FB7">
        <w:rPr>
          <w:b/>
          <w:strike/>
        </w:rPr>
        <w:t xml:space="preserve">§ 1º </w:t>
      </w:r>
      <w:r w:rsidRPr="00422FB7">
        <w:rPr>
          <w:strike/>
        </w:rPr>
        <w:t>Os pedidos que não se fundarem nos casos enumerados neste artigo serão indeferidos in limine.</w:t>
      </w:r>
    </w:p>
    <w:p w14:paraId="454395B7" w14:textId="77777777" w:rsidR="000B51D2" w:rsidRPr="00422FB7" w:rsidRDefault="000B51D2">
      <w:pPr>
        <w:pStyle w:val="Corpodetexto"/>
        <w:spacing w:before="2"/>
        <w:rPr>
          <w:strike/>
          <w:sz w:val="16"/>
        </w:rPr>
      </w:pPr>
    </w:p>
    <w:p w14:paraId="4CD3775B" w14:textId="77777777" w:rsidR="000B51D2" w:rsidRPr="00422FB7" w:rsidRDefault="00422FB7">
      <w:pPr>
        <w:pStyle w:val="Corpodetexto"/>
        <w:spacing w:before="90"/>
        <w:ind w:left="4620"/>
        <w:rPr>
          <w:strike/>
        </w:rPr>
      </w:pPr>
      <w:r w:rsidRPr="00422FB7">
        <w:rPr>
          <w:b/>
          <w:strike/>
        </w:rPr>
        <w:t xml:space="preserve">§ 2º </w:t>
      </w:r>
      <w:r w:rsidRPr="00422FB7">
        <w:rPr>
          <w:strike/>
        </w:rPr>
        <w:t>No processo revisional o ônus da prova cabe ao</w:t>
      </w:r>
    </w:p>
    <w:p w14:paraId="6796AAC8" w14:textId="77777777" w:rsidR="000B51D2" w:rsidRPr="00422FB7" w:rsidRDefault="00422FB7">
      <w:pPr>
        <w:pStyle w:val="Corpodetexto"/>
        <w:ind w:left="112"/>
        <w:rPr>
          <w:strike/>
        </w:rPr>
      </w:pPr>
      <w:r w:rsidRPr="00422FB7">
        <w:rPr>
          <w:strike/>
        </w:rPr>
        <w:t>requerente.</w:t>
      </w:r>
    </w:p>
    <w:p w14:paraId="1A22BADC" w14:textId="77777777" w:rsidR="000B51D2" w:rsidRPr="00422FB7" w:rsidRDefault="000B51D2">
      <w:pPr>
        <w:pStyle w:val="Corpodetexto"/>
        <w:spacing w:before="6"/>
        <w:rPr>
          <w:strike/>
          <w:sz w:val="15"/>
        </w:rPr>
      </w:pPr>
    </w:p>
    <w:p w14:paraId="41675B98" w14:textId="77777777" w:rsidR="000B51D2" w:rsidRPr="00422FB7" w:rsidRDefault="00422FB7">
      <w:pPr>
        <w:pStyle w:val="Corpodetexto"/>
        <w:spacing w:before="97" w:line="232" w:lineRule="auto"/>
        <w:ind w:left="112" w:right="104" w:firstLine="4507"/>
        <w:jc w:val="both"/>
        <w:rPr>
          <w:strike/>
        </w:rPr>
      </w:pPr>
      <w:r w:rsidRPr="00422FB7">
        <w:rPr>
          <w:b/>
          <w:strike/>
        </w:rPr>
        <w:t xml:space="preserve">Art. 201. </w:t>
      </w:r>
      <w:r w:rsidRPr="00422FB7">
        <w:rPr>
          <w:strike/>
        </w:rPr>
        <w:t>A qualquer tempo poderá ser requerida a revisão da sindicância ou processo administrativo de que resultou a pena disciplinar, quando aduzirem fatos ou circunstâncias suscetíveis de justificar a inocência do requerente.</w:t>
      </w:r>
    </w:p>
    <w:p w14:paraId="3531AF9C" w14:textId="77777777" w:rsidR="000B51D2" w:rsidRPr="00422FB7" w:rsidRDefault="000B51D2">
      <w:pPr>
        <w:pStyle w:val="Corpodetexto"/>
        <w:spacing w:before="5"/>
        <w:rPr>
          <w:strike/>
          <w:sz w:val="23"/>
        </w:rPr>
      </w:pPr>
    </w:p>
    <w:p w14:paraId="4E2AC1E5" w14:textId="77777777" w:rsidR="000B51D2" w:rsidRPr="00422FB7" w:rsidRDefault="00422FB7">
      <w:pPr>
        <w:pStyle w:val="Corpodetexto"/>
        <w:spacing w:line="232" w:lineRule="auto"/>
        <w:ind w:left="112" w:right="106" w:firstLine="4507"/>
        <w:jc w:val="both"/>
        <w:rPr>
          <w:strike/>
        </w:rPr>
      </w:pPr>
      <w:r w:rsidRPr="00422FB7">
        <w:rPr>
          <w:b/>
          <w:strike/>
        </w:rPr>
        <w:t xml:space="preserve">§ 1º </w:t>
      </w:r>
      <w:r w:rsidRPr="00422FB7">
        <w:rPr>
          <w:strike/>
        </w:rPr>
        <w:t>A revisão só poderá ser requerida pelo servidor punido, ou procurador legalmente habilitado, salvo disposto no parágrafo segundo deste artigo, e deverá ser dirigida à autoridade máxima de cada poder ou</w:t>
      </w:r>
      <w:r w:rsidRPr="00422FB7">
        <w:rPr>
          <w:strike/>
          <w:spacing w:val="-7"/>
        </w:rPr>
        <w:t xml:space="preserve"> </w:t>
      </w:r>
      <w:r w:rsidRPr="00422FB7">
        <w:rPr>
          <w:strike/>
        </w:rPr>
        <w:t>entidade.</w:t>
      </w:r>
    </w:p>
    <w:p w14:paraId="595D604E" w14:textId="77777777" w:rsidR="000B51D2" w:rsidRPr="00422FB7" w:rsidRDefault="000B51D2">
      <w:pPr>
        <w:pStyle w:val="Corpodetexto"/>
        <w:spacing w:before="3"/>
        <w:rPr>
          <w:strike/>
          <w:sz w:val="23"/>
        </w:rPr>
      </w:pPr>
    </w:p>
    <w:p w14:paraId="6E4482AD" w14:textId="77777777" w:rsidR="000B51D2" w:rsidRPr="00422FB7" w:rsidRDefault="00422FB7">
      <w:pPr>
        <w:pStyle w:val="Corpodetexto"/>
        <w:spacing w:line="232" w:lineRule="auto"/>
        <w:ind w:left="112" w:right="105" w:firstLine="4507"/>
        <w:jc w:val="both"/>
        <w:rPr>
          <w:strike/>
        </w:rPr>
      </w:pPr>
      <w:r w:rsidRPr="00422FB7">
        <w:rPr>
          <w:b/>
          <w:strike/>
        </w:rPr>
        <w:t xml:space="preserve">§ 2º </w:t>
      </w:r>
      <w:r w:rsidRPr="00422FB7">
        <w:rPr>
          <w:strike/>
        </w:rPr>
        <w:t>Tratando-se de servidor falecido ou desaparecido, a revisão poderá ser requerida por terceiros constantes do seu assentamento individual.</w:t>
      </w:r>
    </w:p>
    <w:p w14:paraId="555607BB" w14:textId="77777777" w:rsidR="000B51D2" w:rsidRPr="00422FB7" w:rsidRDefault="000B51D2">
      <w:pPr>
        <w:pStyle w:val="Corpodetexto"/>
        <w:spacing w:before="4"/>
        <w:rPr>
          <w:strike/>
          <w:sz w:val="23"/>
        </w:rPr>
      </w:pPr>
    </w:p>
    <w:p w14:paraId="60736587" w14:textId="77777777" w:rsidR="000B51D2" w:rsidRPr="00422FB7" w:rsidRDefault="00422FB7">
      <w:pPr>
        <w:pStyle w:val="Corpodetexto"/>
        <w:spacing w:line="232" w:lineRule="auto"/>
        <w:ind w:left="112" w:right="105" w:firstLine="4507"/>
        <w:jc w:val="both"/>
        <w:rPr>
          <w:strike/>
        </w:rPr>
      </w:pPr>
      <w:r w:rsidRPr="00422FB7">
        <w:rPr>
          <w:b/>
          <w:strike/>
        </w:rPr>
        <w:t xml:space="preserve">§ 3º </w:t>
      </w:r>
      <w:r w:rsidRPr="00422FB7">
        <w:rPr>
          <w:strike/>
        </w:rPr>
        <w:t>Deferida a petição, a autoridade competente providenciará a constituição de uma comissão revisora, na forma do artigo 173 desta lei complementar.</w:t>
      </w:r>
    </w:p>
    <w:p w14:paraId="460AC8A7" w14:textId="77777777" w:rsidR="000B51D2" w:rsidRPr="00422FB7" w:rsidRDefault="000B51D2">
      <w:pPr>
        <w:spacing w:line="232" w:lineRule="auto"/>
        <w:jc w:val="both"/>
        <w:rPr>
          <w:strike/>
        </w:rPr>
        <w:sectPr w:rsidR="000B51D2" w:rsidRPr="00422FB7">
          <w:type w:val="continuous"/>
          <w:pgSz w:w="11910" w:h="16850"/>
          <w:pgMar w:top="3020" w:right="460" w:bottom="280" w:left="1020" w:header="720" w:footer="720" w:gutter="0"/>
          <w:cols w:space="720"/>
        </w:sectPr>
      </w:pPr>
    </w:p>
    <w:p w14:paraId="26C09BFD" w14:textId="77777777" w:rsidR="000B51D2" w:rsidRPr="00422FB7" w:rsidRDefault="000B51D2">
      <w:pPr>
        <w:pStyle w:val="Corpodetexto"/>
        <w:rPr>
          <w:strike/>
          <w:sz w:val="20"/>
        </w:rPr>
      </w:pPr>
    </w:p>
    <w:p w14:paraId="462D1346" w14:textId="77777777" w:rsidR="000B51D2" w:rsidRPr="00422FB7" w:rsidRDefault="000B51D2">
      <w:pPr>
        <w:pStyle w:val="Corpodetexto"/>
        <w:rPr>
          <w:strike/>
          <w:sz w:val="20"/>
        </w:rPr>
      </w:pPr>
    </w:p>
    <w:p w14:paraId="4A494084" w14:textId="77777777" w:rsidR="000B51D2" w:rsidRPr="00422FB7" w:rsidRDefault="000B51D2">
      <w:pPr>
        <w:pStyle w:val="Corpodetexto"/>
        <w:rPr>
          <w:strike/>
          <w:sz w:val="20"/>
        </w:rPr>
      </w:pPr>
    </w:p>
    <w:p w14:paraId="773CEADB" w14:textId="77777777" w:rsidR="000B51D2" w:rsidRPr="00422FB7" w:rsidRDefault="000B51D2">
      <w:pPr>
        <w:pStyle w:val="Corpodetexto"/>
        <w:spacing w:before="5"/>
        <w:rPr>
          <w:strike/>
          <w:sz w:val="19"/>
        </w:rPr>
      </w:pPr>
    </w:p>
    <w:p w14:paraId="770ACAC4" w14:textId="77777777" w:rsidR="000B51D2" w:rsidRPr="00422FB7" w:rsidRDefault="00422FB7">
      <w:pPr>
        <w:pStyle w:val="Corpodetexto"/>
        <w:spacing w:before="90"/>
        <w:ind w:left="112" w:right="104" w:firstLine="4507"/>
        <w:jc w:val="both"/>
        <w:rPr>
          <w:strike/>
        </w:rPr>
      </w:pPr>
      <w:r w:rsidRPr="00422FB7">
        <w:rPr>
          <w:b/>
          <w:strike/>
        </w:rPr>
        <w:t xml:space="preserve">Art. 202. </w:t>
      </w:r>
      <w:r w:rsidRPr="00422FB7">
        <w:rPr>
          <w:strike/>
        </w:rPr>
        <w:t>A simples alegação de injustiça da penalidade não constitui fundamento à revisão, que requer elementos novos, ainda não apreciados no processo originário.</w:t>
      </w:r>
    </w:p>
    <w:p w14:paraId="7411C11A" w14:textId="77777777" w:rsidR="000B51D2" w:rsidRPr="00422FB7" w:rsidRDefault="000B51D2">
      <w:pPr>
        <w:pStyle w:val="Corpodetexto"/>
        <w:spacing w:before="2"/>
        <w:rPr>
          <w:strike/>
          <w:sz w:val="16"/>
        </w:rPr>
      </w:pPr>
    </w:p>
    <w:p w14:paraId="682A050B" w14:textId="77777777" w:rsidR="000B51D2" w:rsidRPr="00422FB7" w:rsidRDefault="00422FB7">
      <w:pPr>
        <w:pStyle w:val="Corpodetexto"/>
        <w:spacing w:before="90"/>
        <w:ind w:left="4620"/>
        <w:rPr>
          <w:strike/>
        </w:rPr>
      </w:pPr>
      <w:r w:rsidRPr="00422FB7">
        <w:rPr>
          <w:b/>
          <w:strike/>
        </w:rPr>
        <w:t xml:space="preserve">Art. 203. </w:t>
      </w:r>
      <w:r w:rsidRPr="00422FB7">
        <w:rPr>
          <w:strike/>
        </w:rPr>
        <w:t>Na inicial o requerente pedirá dia e hora para</w:t>
      </w:r>
    </w:p>
    <w:p w14:paraId="2F1067EA" w14:textId="77777777" w:rsidR="000B51D2" w:rsidRPr="00422FB7" w:rsidRDefault="00422FB7">
      <w:pPr>
        <w:pStyle w:val="Corpodetexto"/>
        <w:ind w:left="112"/>
        <w:rPr>
          <w:strike/>
        </w:rPr>
      </w:pPr>
      <w:r w:rsidRPr="00422FB7">
        <w:rPr>
          <w:strike/>
        </w:rPr>
        <w:t>inquirição das testemunhas que arrolar.</w:t>
      </w:r>
    </w:p>
    <w:p w14:paraId="236F4B95" w14:textId="77777777" w:rsidR="000B51D2" w:rsidRPr="00422FB7" w:rsidRDefault="000B51D2">
      <w:pPr>
        <w:pStyle w:val="Corpodetexto"/>
        <w:spacing w:before="2"/>
        <w:rPr>
          <w:strike/>
          <w:sz w:val="16"/>
        </w:rPr>
      </w:pPr>
    </w:p>
    <w:p w14:paraId="7FB36938" w14:textId="77777777" w:rsidR="000B51D2" w:rsidRPr="00422FB7" w:rsidRDefault="00422FB7">
      <w:pPr>
        <w:pStyle w:val="Corpodetexto"/>
        <w:spacing w:before="90"/>
        <w:ind w:left="112" w:right="107" w:firstLine="4507"/>
        <w:jc w:val="both"/>
        <w:rPr>
          <w:strike/>
        </w:rPr>
      </w:pPr>
      <w:r w:rsidRPr="00422FB7">
        <w:rPr>
          <w:b/>
          <w:strike/>
        </w:rPr>
        <w:t xml:space="preserve">Art. 204. </w:t>
      </w:r>
      <w:r w:rsidRPr="00422FB7">
        <w:rPr>
          <w:strike/>
        </w:rPr>
        <w:t>O requerimento será apenso ao processo ou à sua cópia, marcando o Presidente da comissão, o prazo de 5 (cinco) dias, para que o requerente junte as provas que ainda tiver, ou indique as que pretende</w:t>
      </w:r>
      <w:r w:rsidRPr="00422FB7">
        <w:rPr>
          <w:strike/>
          <w:spacing w:val="-4"/>
        </w:rPr>
        <w:t xml:space="preserve"> </w:t>
      </w:r>
      <w:r w:rsidRPr="00422FB7">
        <w:rPr>
          <w:strike/>
        </w:rPr>
        <w:t>produzir.</w:t>
      </w:r>
    </w:p>
    <w:p w14:paraId="20D87E3C" w14:textId="77777777" w:rsidR="000B51D2" w:rsidRPr="00422FB7" w:rsidRDefault="000B51D2">
      <w:pPr>
        <w:pStyle w:val="Corpodetexto"/>
        <w:rPr>
          <w:strike/>
        </w:rPr>
      </w:pPr>
    </w:p>
    <w:p w14:paraId="2C6F8510" w14:textId="77777777" w:rsidR="000B51D2" w:rsidRPr="00422FB7" w:rsidRDefault="00422FB7">
      <w:pPr>
        <w:pStyle w:val="Corpodetexto"/>
        <w:ind w:left="112" w:right="107" w:firstLine="4507"/>
        <w:jc w:val="both"/>
        <w:rPr>
          <w:strike/>
        </w:rPr>
      </w:pPr>
      <w:r w:rsidRPr="00422FB7">
        <w:rPr>
          <w:b/>
          <w:strike/>
        </w:rPr>
        <w:t xml:space="preserve">Parágrafo único. </w:t>
      </w:r>
      <w:r w:rsidRPr="00422FB7">
        <w:rPr>
          <w:strike/>
        </w:rPr>
        <w:t>Será impedido de funcionar na revisão quem houver composto a Comissão de Processo Disciplinar precedente.</w:t>
      </w:r>
    </w:p>
    <w:p w14:paraId="4D50724E" w14:textId="77777777" w:rsidR="000B51D2" w:rsidRPr="00422FB7" w:rsidRDefault="000B51D2">
      <w:pPr>
        <w:pStyle w:val="Corpodetexto"/>
        <w:rPr>
          <w:strike/>
        </w:rPr>
      </w:pPr>
    </w:p>
    <w:p w14:paraId="223DFCB8" w14:textId="77777777" w:rsidR="000B51D2" w:rsidRPr="00422FB7" w:rsidRDefault="00422FB7">
      <w:pPr>
        <w:pStyle w:val="Corpodetexto"/>
        <w:ind w:left="112" w:right="107" w:firstLine="4507"/>
        <w:jc w:val="both"/>
        <w:rPr>
          <w:strike/>
        </w:rPr>
      </w:pPr>
      <w:r w:rsidRPr="00422FB7">
        <w:rPr>
          <w:b/>
          <w:strike/>
        </w:rPr>
        <w:t xml:space="preserve">Art. 205. </w:t>
      </w:r>
      <w:r w:rsidRPr="00422FB7">
        <w:rPr>
          <w:strike/>
        </w:rPr>
        <w:t>Concluída a instrução, será aberta vista ao recorrente, em mãos do secretario, pelo prazo de 10 (dez) dias, para alegações.</w:t>
      </w:r>
    </w:p>
    <w:p w14:paraId="3F14E547" w14:textId="77777777" w:rsidR="000B51D2" w:rsidRPr="00422FB7" w:rsidRDefault="000B51D2">
      <w:pPr>
        <w:pStyle w:val="Corpodetexto"/>
        <w:rPr>
          <w:strike/>
        </w:rPr>
      </w:pPr>
    </w:p>
    <w:p w14:paraId="1FACA4BE" w14:textId="77777777" w:rsidR="000B51D2" w:rsidRPr="00422FB7" w:rsidRDefault="00422FB7">
      <w:pPr>
        <w:pStyle w:val="Corpodetexto"/>
        <w:ind w:left="112" w:right="104" w:firstLine="4507"/>
        <w:jc w:val="both"/>
        <w:rPr>
          <w:strike/>
        </w:rPr>
      </w:pPr>
      <w:r w:rsidRPr="00422FB7">
        <w:rPr>
          <w:b/>
          <w:strike/>
        </w:rPr>
        <w:t xml:space="preserve">Art. 206. </w:t>
      </w:r>
      <w:r w:rsidRPr="00422FB7">
        <w:rPr>
          <w:strike/>
        </w:rPr>
        <w:t>Decorrido este prazo, com alegações ou sem elas, será o processo encaminhado com o relatório fundamentado da Comissão, e dentro de 15 (quinze) dias, a Autoridade competente, para</w:t>
      </w:r>
      <w:r w:rsidRPr="00422FB7">
        <w:rPr>
          <w:strike/>
          <w:spacing w:val="-2"/>
        </w:rPr>
        <w:t xml:space="preserve"> </w:t>
      </w:r>
      <w:r w:rsidRPr="00422FB7">
        <w:rPr>
          <w:strike/>
        </w:rPr>
        <w:t>julgamento.</w:t>
      </w:r>
    </w:p>
    <w:p w14:paraId="3D38DF98" w14:textId="77777777" w:rsidR="000B51D2" w:rsidRPr="00422FB7" w:rsidRDefault="000B51D2">
      <w:pPr>
        <w:pStyle w:val="Corpodetexto"/>
        <w:rPr>
          <w:strike/>
        </w:rPr>
      </w:pPr>
    </w:p>
    <w:p w14:paraId="49E6AA80" w14:textId="77777777" w:rsidR="000B51D2" w:rsidRPr="00422FB7" w:rsidRDefault="00422FB7">
      <w:pPr>
        <w:pStyle w:val="Corpodetexto"/>
        <w:ind w:left="112" w:right="107" w:firstLine="4507"/>
        <w:jc w:val="both"/>
        <w:rPr>
          <w:strike/>
        </w:rPr>
      </w:pPr>
      <w:r w:rsidRPr="00422FB7">
        <w:rPr>
          <w:b/>
          <w:strike/>
        </w:rPr>
        <w:t xml:space="preserve">Art. 207. </w:t>
      </w:r>
      <w:r w:rsidRPr="00422FB7">
        <w:rPr>
          <w:strike/>
        </w:rPr>
        <w:t>Aplicam-se aos trabalhos da Comissão Revisora, no que couber, as normas e procedimentos próprios da comissão do processo disciplinar.</w:t>
      </w:r>
    </w:p>
    <w:p w14:paraId="3127DA00" w14:textId="77777777" w:rsidR="000B51D2" w:rsidRPr="00422FB7" w:rsidRDefault="000B51D2">
      <w:pPr>
        <w:pStyle w:val="Corpodetexto"/>
        <w:rPr>
          <w:strike/>
        </w:rPr>
      </w:pPr>
    </w:p>
    <w:p w14:paraId="60E3023F" w14:textId="77777777" w:rsidR="000B51D2" w:rsidRPr="00422FB7" w:rsidRDefault="00422FB7">
      <w:pPr>
        <w:pStyle w:val="Corpodetexto"/>
        <w:ind w:left="112" w:right="107" w:firstLine="4507"/>
        <w:jc w:val="both"/>
        <w:rPr>
          <w:strike/>
        </w:rPr>
      </w:pPr>
      <w:r w:rsidRPr="00422FB7">
        <w:rPr>
          <w:b/>
          <w:strike/>
        </w:rPr>
        <w:t>Art. 208. C</w:t>
      </w:r>
      <w:r w:rsidRPr="00422FB7">
        <w:rPr>
          <w:strike/>
        </w:rPr>
        <w:t>oncluído o encargo da Comissão Revisora com respectivo relatório encaminhado à Autoridade competente, este o julgará no prazo de 30 (trinta) dias.</w:t>
      </w:r>
    </w:p>
    <w:p w14:paraId="7FDA1954" w14:textId="77777777" w:rsidR="000B51D2" w:rsidRPr="00422FB7" w:rsidRDefault="000B51D2">
      <w:pPr>
        <w:pStyle w:val="Corpodetexto"/>
        <w:rPr>
          <w:strike/>
        </w:rPr>
      </w:pPr>
    </w:p>
    <w:p w14:paraId="6D0AA1AD" w14:textId="77777777" w:rsidR="000B51D2" w:rsidRPr="00422FB7" w:rsidRDefault="00422FB7">
      <w:pPr>
        <w:pStyle w:val="Corpodetexto"/>
        <w:ind w:left="112" w:right="107" w:firstLine="4507"/>
        <w:jc w:val="both"/>
        <w:rPr>
          <w:strike/>
        </w:rPr>
      </w:pPr>
      <w:r w:rsidRPr="00422FB7">
        <w:rPr>
          <w:b/>
          <w:strike/>
        </w:rPr>
        <w:t xml:space="preserve">Art. 209. </w:t>
      </w:r>
      <w:r w:rsidRPr="00422FB7">
        <w:rPr>
          <w:strike/>
        </w:rPr>
        <w:t>Julgada procedente a revisão, tornar-se-á sem efeito a penalidade imposta, restabelecendo-se todos os direitos por ela atingidos.</w:t>
      </w:r>
    </w:p>
    <w:p w14:paraId="4BE954EB" w14:textId="77777777" w:rsidR="000B51D2" w:rsidRPr="00422FB7" w:rsidRDefault="000B51D2">
      <w:pPr>
        <w:pStyle w:val="Corpodetexto"/>
        <w:rPr>
          <w:strike/>
        </w:rPr>
      </w:pPr>
    </w:p>
    <w:p w14:paraId="516BAAF0" w14:textId="77777777" w:rsidR="000B51D2" w:rsidRPr="00422FB7" w:rsidRDefault="00422FB7">
      <w:pPr>
        <w:pStyle w:val="Corpodetexto"/>
        <w:spacing w:before="1"/>
        <w:ind w:left="112" w:right="103" w:firstLine="4507"/>
        <w:jc w:val="both"/>
        <w:rPr>
          <w:strike/>
        </w:rPr>
      </w:pPr>
      <w:r w:rsidRPr="00422FB7">
        <w:rPr>
          <w:b/>
          <w:strike/>
        </w:rPr>
        <w:t>Art. 210</w:t>
      </w:r>
      <w:r w:rsidRPr="00422FB7">
        <w:rPr>
          <w:strike/>
        </w:rPr>
        <w:t>. No julgamento da revisão, poderá ser alterada a classificação da infração, declarado isento de culpa o recorrente, modificada a pena ou anulado o processo.</w:t>
      </w:r>
    </w:p>
    <w:p w14:paraId="2A89A4C9" w14:textId="77777777" w:rsidR="000B51D2" w:rsidRPr="00422FB7" w:rsidRDefault="000B51D2">
      <w:pPr>
        <w:pStyle w:val="Corpodetexto"/>
        <w:spacing w:before="2"/>
        <w:rPr>
          <w:strike/>
          <w:sz w:val="16"/>
        </w:rPr>
      </w:pPr>
    </w:p>
    <w:p w14:paraId="7D838690" w14:textId="77777777" w:rsidR="000B51D2" w:rsidRPr="00422FB7" w:rsidRDefault="00422FB7">
      <w:pPr>
        <w:spacing w:before="90"/>
        <w:ind w:left="4620"/>
        <w:rPr>
          <w:strike/>
          <w:sz w:val="24"/>
        </w:rPr>
      </w:pPr>
      <w:r w:rsidRPr="00422FB7">
        <w:rPr>
          <w:b/>
          <w:strike/>
          <w:sz w:val="24"/>
        </w:rPr>
        <w:t xml:space="preserve">Parágrafo único. </w:t>
      </w:r>
      <w:r w:rsidRPr="00422FB7">
        <w:rPr>
          <w:strike/>
          <w:sz w:val="24"/>
        </w:rPr>
        <w:t>Da revisão do processo, não poderá</w:t>
      </w:r>
    </w:p>
    <w:p w14:paraId="39CE3075" w14:textId="77777777" w:rsidR="000B51D2" w:rsidRPr="00422FB7" w:rsidRDefault="00422FB7">
      <w:pPr>
        <w:pStyle w:val="Corpodetexto"/>
        <w:ind w:left="112"/>
        <w:rPr>
          <w:strike/>
        </w:rPr>
      </w:pPr>
      <w:r w:rsidRPr="00422FB7">
        <w:rPr>
          <w:strike/>
        </w:rPr>
        <w:t>resultar agravamento de penalidade.</w:t>
      </w:r>
    </w:p>
    <w:p w14:paraId="3625D2F1" w14:textId="77777777" w:rsidR="000B51D2" w:rsidRPr="00422FB7" w:rsidRDefault="000B51D2">
      <w:pPr>
        <w:pStyle w:val="Corpodetexto"/>
        <w:rPr>
          <w:strike/>
          <w:sz w:val="20"/>
        </w:rPr>
      </w:pPr>
    </w:p>
    <w:p w14:paraId="641A4A9B" w14:textId="77777777" w:rsidR="000B51D2" w:rsidRPr="00422FB7" w:rsidRDefault="00422FB7">
      <w:pPr>
        <w:pStyle w:val="Corpodetexto"/>
        <w:spacing w:before="221"/>
        <w:ind w:left="1810" w:right="1806"/>
        <w:jc w:val="center"/>
        <w:rPr>
          <w:strike/>
        </w:rPr>
      </w:pPr>
      <w:r w:rsidRPr="00422FB7">
        <w:rPr>
          <w:strike/>
        </w:rPr>
        <w:t>CAPÍTULO IV</w:t>
      </w:r>
    </w:p>
    <w:p w14:paraId="5FACFB17" w14:textId="77777777" w:rsidR="000B51D2" w:rsidRPr="00422FB7" w:rsidRDefault="000B51D2">
      <w:pPr>
        <w:pStyle w:val="Corpodetexto"/>
        <w:spacing w:before="8"/>
        <w:rPr>
          <w:strike/>
          <w:sz w:val="22"/>
        </w:rPr>
      </w:pPr>
    </w:p>
    <w:p w14:paraId="0A2998F2" w14:textId="77777777" w:rsidR="000B51D2" w:rsidRPr="00422FB7" w:rsidRDefault="00422FB7">
      <w:pPr>
        <w:pStyle w:val="Corpodetexto"/>
        <w:spacing w:before="1"/>
        <w:ind w:left="1809" w:right="1806"/>
        <w:jc w:val="center"/>
        <w:rPr>
          <w:strike/>
        </w:rPr>
      </w:pPr>
      <w:r w:rsidRPr="00422FB7">
        <w:rPr>
          <w:strike/>
        </w:rPr>
        <w:t>DO AFASTAMENTO PREVENTIVO</w:t>
      </w:r>
    </w:p>
    <w:p w14:paraId="78DD2B7E" w14:textId="77777777" w:rsidR="000B51D2" w:rsidRPr="00422FB7" w:rsidRDefault="000B51D2">
      <w:pPr>
        <w:jc w:val="center"/>
        <w:rPr>
          <w:strike/>
        </w:rPr>
        <w:sectPr w:rsidR="000B51D2" w:rsidRPr="00422FB7">
          <w:pgSz w:w="11910" w:h="16850"/>
          <w:pgMar w:top="3020" w:right="460" w:bottom="280" w:left="1020" w:header="708" w:footer="0" w:gutter="0"/>
          <w:cols w:space="720"/>
        </w:sectPr>
      </w:pPr>
    </w:p>
    <w:p w14:paraId="57DA67B9" w14:textId="77777777" w:rsidR="000B51D2" w:rsidRPr="00422FB7" w:rsidRDefault="000B51D2">
      <w:pPr>
        <w:pStyle w:val="Corpodetexto"/>
        <w:rPr>
          <w:strike/>
          <w:sz w:val="20"/>
        </w:rPr>
      </w:pPr>
    </w:p>
    <w:p w14:paraId="70CA1439" w14:textId="77777777" w:rsidR="000B51D2" w:rsidRPr="00422FB7" w:rsidRDefault="000B51D2">
      <w:pPr>
        <w:pStyle w:val="Corpodetexto"/>
        <w:rPr>
          <w:strike/>
          <w:sz w:val="20"/>
        </w:rPr>
      </w:pPr>
    </w:p>
    <w:p w14:paraId="1376BDC1" w14:textId="77777777" w:rsidR="000B51D2" w:rsidRPr="00422FB7" w:rsidRDefault="000B51D2">
      <w:pPr>
        <w:pStyle w:val="Corpodetexto"/>
        <w:rPr>
          <w:strike/>
          <w:sz w:val="20"/>
        </w:rPr>
      </w:pPr>
    </w:p>
    <w:p w14:paraId="4D5A5015" w14:textId="77777777" w:rsidR="000B51D2" w:rsidRPr="00422FB7" w:rsidRDefault="000B51D2">
      <w:pPr>
        <w:pStyle w:val="Corpodetexto"/>
        <w:spacing w:before="2"/>
        <w:rPr>
          <w:strike/>
          <w:sz w:val="18"/>
        </w:rPr>
      </w:pPr>
    </w:p>
    <w:p w14:paraId="1CBF0D99" w14:textId="77777777" w:rsidR="000B51D2" w:rsidRPr="00422FB7" w:rsidRDefault="00422FB7">
      <w:pPr>
        <w:pStyle w:val="Corpodetexto"/>
        <w:spacing w:before="97" w:line="232" w:lineRule="auto"/>
        <w:ind w:left="112" w:right="106" w:firstLine="4507"/>
        <w:jc w:val="both"/>
        <w:rPr>
          <w:strike/>
        </w:rPr>
      </w:pPr>
      <w:r w:rsidRPr="00422FB7">
        <w:rPr>
          <w:b/>
          <w:strike/>
        </w:rPr>
        <w:t xml:space="preserve">Art. 211. </w:t>
      </w:r>
      <w:r w:rsidRPr="00422FB7">
        <w:rPr>
          <w:strike/>
        </w:rPr>
        <w:t>A Autoridade competente poderá determinar o afastamento preventivo do servidor até 90 (noventa) dias, para que este não venha influir na apuração da falta cometida.</w:t>
      </w:r>
    </w:p>
    <w:p w14:paraId="6879637F" w14:textId="77777777" w:rsidR="000B51D2" w:rsidRPr="00422FB7" w:rsidRDefault="000B51D2">
      <w:pPr>
        <w:pStyle w:val="Corpodetexto"/>
        <w:spacing w:before="2"/>
        <w:rPr>
          <w:strike/>
          <w:sz w:val="23"/>
        </w:rPr>
      </w:pPr>
    </w:p>
    <w:p w14:paraId="13EAF2D4" w14:textId="77777777" w:rsidR="000B51D2" w:rsidRPr="00422FB7" w:rsidRDefault="00422FB7">
      <w:pPr>
        <w:pStyle w:val="Corpodetexto"/>
        <w:spacing w:line="232" w:lineRule="auto"/>
        <w:ind w:left="112" w:right="106" w:firstLine="4507"/>
        <w:jc w:val="both"/>
        <w:rPr>
          <w:strike/>
        </w:rPr>
      </w:pPr>
      <w:r w:rsidRPr="00422FB7">
        <w:rPr>
          <w:b/>
          <w:strike/>
        </w:rPr>
        <w:t xml:space="preserve">§ 1º </w:t>
      </w:r>
      <w:r w:rsidRPr="00422FB7">
        <w:rPr>
          <w:strike/>
        </w:rPr>
        <w:t>Findo o prazo de que trata este artigo, o afastamento poderá ser prorrogado por igual prazo, findo o qual cessarão todos os efeitos da suspensão preventiva, ainda que o processo não esteja concluído.</w:t>
      </w:r>
    </w:p>
    <w:p w14:paraId="377273E0" w14:textId="77777777" w:rsidR="000B51D2" w:rsidRPr="00422FB7" w:rsidRDefault="000B51D2">
      <w:pPr>
        <w:pStyle w:val="Corpodetexto"/>
        <w:spacing w:before="6"/>
        <w:rPr>
          <w:strike/>
          <w:sz w:val="23"/>
        </w:rPr>
      </w:pPr>
    </w:p>
    <w:p w14:paraId="3CD42F71" w14:textId="77777777" w:rsidR="000B51D2" w:rsidRPr="00422FB7" w:rsidRDefault="00422FB7">
      <w:pPr>
        <w:pStyle w:val="Corpodetexto"/>
        <w:spacing w:line="232" w:lineRule="auto"/>
        <w:ind w:left="112" w:right="106" w:firstLine="4507"/>
        <w:jc w:val="both"/>
        <w:rPr>
          <w:strike/>
        </w:rPr>
      </w:pPr>
      <w:r w:rsidRPr="00422FB7">
        <w:rPr>
          <w:b/>
          <w:strike/>
        </w:rPr>
        <w:t xml:space="preserve">§ 2º </w:t>
      </w:r>
      <w:r w:rsidRPr="00422FB7">
        <w:rPr>
          <w:strike/>
        </w:rPr>
        <w:t>No caso de alcance ou malversação do dinheiro público, o afastamento se prolongará até a decisão final do processo</w:t>
      </w:r>
      <w:r w:rsidRPr="00422FB7">
        <w:rPr>
          <w:strike/>
          <w:spacing w:val="-2"/>
        </w:rPr>
        <w:t xml:space="preserve"> </w:t>
      </w:r>
      <w:r w:rsidRPr="00422FB7">
        <w:rPr>
          <w:strike/>
        </w:rPr>
        <w:t>disciplinar.</w:t>
      </w:r>
    </w:p>
    <w:p w14:paraId="332CDE70" w14:textId="77777777" w:rsidR="000B51D2" w:rsidRPr="00422FB7" w:rsidRDefault="000B51D2">
      <w:pPr>
        <w:pStyle w:val="Corpodetexto"/>
        <w:spacing w:before="4"/>
        <w:rPr>
          <w:strike/>
          <w:sz w:val="23"/>
        </w:rPr>
      </w:pPr>
    </w:p>
    <w:p w14:paraId="5B5E471A" w14:textId="77777777" w:rsidR="000B51D2" w:rsidRPr="00422FB7" w:rsidRDefault="00422FB7">
      <w:pPr>
        <w:ind w:left="4620"/>
        <w:rPr>
          <w:strike/>
          <w:sz w:val="24"/>
        </w:rPr>
      </w:pPr>
      <w:r w:rsidRPr="00422FB7">
        <w:rPr>
          <w:b/>
          <w:strike/>
          <w:sz w:val="24"/>
        </w:rPr>
        <w:t xml:space="preserve">Art. 212. </w:t>
      </w:r>
      <w:r w:rsidRPr="00422FB7">
        <w:rPr>
          <w:strike/>
          <w:sz w:val="24"/>
        </w:rPr>
        <w:t>O servidor terá</w:t>
      </w:r>
      <w:r w:rsidRPr="00422FB7">
        <w:rPr>
          <w:strike/>
          <w:spacing w:val="-6"/>
          <w:sz w:val="24"/>
        </w:rPr>
        <w:t xml:space="preserve"> </w:t>
      </w:r>
      <w:r w:rsidRPr="00422FB7">
        <w:rPr>
          <w:strike/>
          <w:sz w:val="24"/>
        </w:rPr>
        <w:t>direito:</w:t>
      </w:r>
    </w:p>
    <w:p w14:paraId="4ADA972C" w14:textId="77777777" w:rsidR="000B51D2" w:rsidRPr="00422FB7" w:rsidRDefault="000B51D2">
      <w:pPr>
        <w:pStyle w:val="Corpodetexto"/>
        <w:rPr>
          <w:strike/>
        </w:rPr>
      </w:pPr>
    </w:p>
    <w:p w14:paraId="3EE64DF3" w14:textId="77777777" w:rsidR="000B51D2" w:rsidRPr="00422FB7" w:rsidRDefault="00422FB7">
      <w:pPr>
        <w:pStyle w:val="PargrafodaLista"/>
        <w:numPr>
          <w:ilvl w:val="1"/>
          <w:numId w:val="5"/>
        </w:numPr>
        <w:tabs>
          <w:tab w:val="left" w:pos="4781"/>
        </w:tabs>
        <w:ind w:right="102" w:firstLine="4507"/>
        <w:jc w:val="both"/>
        <w:rPr>
          <w:strike/>
          <w:sz w:val="24"/>
        </w:rPr>
      </w:pPr>
      <w:r w:rsidRPr="00422FB7">
        <w:rPr>
          <w:b/>
          <w:strike/>
          <w:sz w:val="24"/>
        </w:rPr>
        <w:t xml:space="preserve">- </w:t>
      </w:r>
      <w:proofErr w:type="gramStart"/>
      <w:r w:rsidRPr="00422FB7">
        <w:rPr>
          <w:strike/>
          <w:sz w:val="24"/>
        </w:rPr>
        <w:t>a</w:t>
      </w:r>
      <w:proofErr w:type="gramEnd"/>
      <w:r w:rsidRPr="00422FB7">
        <w:rPr>
          <w:strike/>
          <w:sz w:val="24"/>
        </w:rPr>
        <w:t xml:space="preserve"> contagem do tempo de serviço relativo ao período em que foi afastado preventivamente, se do processo não resultar pena disciplinar ou esta se limitar a advertência ou</w:t>
      </w:r>
      <w:r w:rsidRPr="00422FB7">
        <w:rPr>
          <w:strike/>
          <w:spacing w:val="-2"/>
          <w:sz w:val="24"/>
        </w:rPr>
        <w:t xml:space="preserve"> </w:t>
      </w:r>
      <w:r w:rsidRPr="00422FB7">
        <w:rPr>
          <w:strike/>
          <w:sz w:val="24"/>
        </w:rPr>
        <w:t>repreensão.</w:t>
      </w:r>
    </w:p>
    <w:p w14:paraId="24492A63" w14:textId="77777777" w:rsidR="000B51D2" w:rsidRPr="00422FB7" w:rsidRDefault="000B51D2">
      <w:pPr>
        <w:pStyle w:val="Corpodetexto"/>
        <w:rPr>
          <w:strike/>
        </w:rPr>
      </w:pPr>
    </w:p>
    <w:p w14:paraId="25EBD9E7" w14:textId="11318219" w:rsidR="000B51D2" w:rsidRPr="00422FB7" w:rsidRDefault="00422FB7">
      <w:pPr>
        <w:pStyle w:val="PargrafodaLista"/>
        <w:numPr>
          <w:ilvl w:val="1"/>
          <w:numId w:val="5"/>
        </w:numPr>
        <w:tabs>
          <w:tab w:val="left" w:pos="4889"/>
        </w:tabs>
        <w:ind w:right="103" w:firstLine="4507"/>
        <w:jc w:val="both"/>
        <w:rPr>
          <w:sz w:val="24"/>
        </w:rPr>
      </w:pPr>
      <w:r w:rsidRPr="00422FB7">
        <w:rPr>
          <w:b/>
          <w:strike/>
          <w:sz w:val="24"/>
        </w:rPr>
        <w:t xml:space="preserve">- </w:t>
      </w:r>
      <w:proofErr w:type="gramStart"/>
      <w:r w:rsidRPr="00422FB7">
        <w:rPr>
          <w:strike/>
          <w:sz w:val="24"/>
        </w:rPr>
        <w:t>a</w:t>
      </w:r>
      <w:proofErr w:type="gramEnd"/>
      <w:r w:rsidRPr="00422FB7">
        <w:rPr>
          <w:strike/>
          <w:sz w:val="24"/>
        </w:rPr>
        <w:t xml:space="preserve"> diferença de vencimento e a contagem de tempo de serviço correspondente ao período de afastamento excedente ao prazo de suspensão efetivamente aplicado.</w:t>
      </w:r>
      <w:r>
        <w:rPr>
          <w:strike/>
          <w:sz w:val="24"/>
        </w:rPr>
        <w:t xml:space="preserve"> (</w:t>
      </w:r>
      <w:r w:rsidRPr="00422FB7">
        <w:rPr>
          <w:sz w:val="24"/>
        </w:rPr>
        <w:t>Revogada pela Lei Complementar nº 198 de 22/08/2025)</w:t>
      </w:r>
    </w:p>
    <w:p w14:paraId="641346C3" w14:textId="77777777" w:rsidR="000B51D2" w:rsidRDefault="000B51D2">
      <w:pPr>
        <w:pStyle w:val="Corpodetexto"/>
        <w:rPr>
          <w:sz w:val="26"/>
        </w:rPr>
      </w:pPr>
    </w:p>
    <w:p w14:paraId="528E8A7E" w14:textId="77777777" w:rsidR="000B51D2" w:rsidRDefault="00422FB7">
      <w:pPr>
        <w:pStyle w:val="Corpodetexto"/>
        <w:spacing w:before="162" w:line="480" w:lineRule="auto"/>
        <w:ind w:left="4212" w:right="4208"/>
        <w:jc w:val="center"/>
      </w:pPr>
      <w:r>
        <w:t>TÍTULO VI CAPÍTULO ÚNICO</w:t>
      </w:r>
    </w:p>
    <w:p w14:paraId="4163F3F1" w14:textId="77777777" w:rsidR="000B51D2" w:rsidRDefault="00422FB7">
      <w:pPr>
        <w:pStyle w:val="Corpodetexto"/>
        <w:ind w:left="1808" w:right="1806"/>
        <w:jc w:val="center"/>
      </w:pPr>
      <w:r>
        <w:t>DAS DISPOSIÇÕES GERAIS</w:t>
      </w:r>
    </w:p>
    <w:p w14:paraId="32923B2B" w14:textId="77777777" w:rsidR="000B51D2" w:rsidRDefault="000B51D2">
      <w:pPr>
        <w:pStyle w:val="Corpodetexto"/>
        <w:rPr>
          <w:sz w:val="26"/>
        </w:rPr>
      </w:pPr>
    </w:p>
    <w:p w14:paraId="2EF4B990" w14:textId="77777777" w:rsidR="000B51D2" w:rsidRDefault="00422FB7">
      <w:pPr>
        <w:pStyle w:val="Corpodetexto"/>
        <w:spacing w:before="162"/>
        <w:ind w:left="112" w:right="105" w:firstLine="4507"/>
        <w:jc w:val="both"/>
      </w:pPr>
      <w:r>
        <w:rPr>
          <w:b/>
        </w:rPr>
        <w:t xml:space="preserve">Art. 213. </w:t>
      </w:r>
      <w:r>
        <w:t>A assistência à saúde do servidor, ativo ou inativo e de sua família, compreende assistência médica, hospitalar e odontológica, prestada mediante convênio ou contrato, na forma estabelecida em regulamento.</w:t>
      </w:r>
    </w:p>
    <w:p w14:paraId="7D7F9416" w14:textId="77777777" w:rsidR="000B51D2" w:rsidRDefault="000B51D2">
      <w:pPr>
        <w:pStyle w:val="Corpodetexto"/>
        <w:rPr>
          <w:sz w:val="16"/>
        </w:rPr>
      </w:pPr>
    </w:p>
    <w:p w14:paraId="22611AD6" w14:textId="77777777" w:rsidR="000B51D2" w:rsidRDefault="00422FB7">
      <w:pPr>
        <w:pStyle w:val="Corpodetexto"/>
        <w:spacing w:before="90"/>
        <w:ind w:left="4620"/>
      </w:pPr>
      <w:r>
        <w:rPr>
          <w:b/>
        </w:rPr>
        <w:t xml:space="preserve">Art. 214. </w:t>
      </w:r>
      <w:r>
        <w:t>O Dia do Servidor Público será comemorado</w:t>
      </w:r>
      <w:r>
        <w:rPr>
          <w:spacing w:val="55"/>
        </w:rPr>
        <w:t xml:space="preserve"> </w:t>
      </w:r>
      <w:r>
        <w:t>em</w:t>
      </w:r>
    </w:p>
    <w:p w14:paraId="024F4D8D" w14:textId="77777777" w:rsidR="000B51D2" w:rsidRDefault="00422FB7">
      <w:pPr>
        <w:pStyle w:val="Corpodetexto"/>
        <w:ind w:left="112"/>
      </w:pPr>
      <w:r>
        <w:t>28 de outubro de cada ano.</w:t>
      </w:r>
    </w:p>
    <w:p w14:paraId="375ECA7A" w14:textId="77777777" w:rsidR="000B51D2" w:rsidRDefault="000B51D2">
      <w:pPr>
        <w:pStyle w:val="Corpodetexto"/>
        <w:spacing w:before="2"/>
        <w:rPr>
          <w:sz w:val="16"/>
        </w:rPr>
      </w:pPr>
    </w:p>
    <w:p w14:paraId="4A8A8343" w14:textId="6F7F135D" w:rsidR="000B51D2" w:rsidRDefault="00422FB7">
      <w:pPr>
        <w:pStyle w:val="Corpodetexto"/>
        <w:spacing w:before="90"/>
        <w:ind w:left="112" w:right="106" w:firstLine="4507"/>
        <w:jc w:val="both"/>
      </w:pPr>
      <w:r>
        <w:rPr>
          <w:b/>
        </w:rPr>
        <w:t xml:space="preserve">Art. 215. </w:t>
      </w:r>
      <w:r>
        <w:t xml:space="preserve">Os prazos previstos nesta lei </w:t>
      </w:r>
      <w:r>
        <w:t>complementar serão contados, excluindo-se o dia do começo e incluindo-se o do vencimento, ficando prorrogado para o primeiro dia útil seguinte, o prazo vencido em dia em que não haja</w:t>
      </w:r>
      <w:r>
        <w:rPr>
          <w:spacing w:val="-5"/>
        </w:rPr>
        <w:t xml:space="preserve"> </w:t>
      </w:r>
      <w:r>
        <w:t>expediente.</w:t>
      </w:r>
    </w:p>
    <w:p w14:paraId="3EDA831F" w14:textId="77777777" w:rsidR="000B51D2" w:rsidRDefault="000B51D2">
      <w:pPr>
        <w:jc w:val="both"/>
        <w:sectPr w:rsidR="000B51D2">
          <w:pgSz w:w="11910" w:h="16850"/>
          <w:pgMar w:top="3020" w:right="460" w:bottom="280" w:left="1020" w:header="708" w:footer="0" w:gutter="0"/>
          <w:cols w:space="720"/>
        </w:sectPr>
      </w:pPr>
    </w:p>
    <w:p w14:paraId="5FE517AC" w14:textId="77777777" w:rsidR="000B51D2" w:rsidRDefault="000B51D2">
      <w:pPr>
        <w:pStyle w:val="Corpodetexto"/>
        <w:rPr>
          <w:sz w:val="20"/>
        </w:rPr>
      </w:pPr>
    </w:p>
    <w:p w14:paraId="72CA1266" w14:textId="77777777" w:rsidR="000B51D2" w:rsidRDefault="000B51D2">
      <w:pPr>
        <w:pStyle w:val="Corpodetexto"/>
        <w:rPr>
          <w:sz w:val="20"/>
        </w:rPr>
      </w:pPr>
    </w:p>
    <w:p w14:paraId="4D30C8FE" w14:textId="77777777" w:rsidR="000B51D2" w:rsidRDefault="000B51D2">
      <w:pPr>
        <w:pStyle w:val="Corpodetexto"/>
        <w:spacing w:before="3"/>
        <w:rPr>
          <w:sz w:val="23"/>
        </w:rPr>
      </w:pPr>
    </w:p>
    <w:p w14:paraId="639B8E84" w14:textId="77777777" w:rsidR="000B51D2" w:rsidRDefault="00422FB7">
      <w:pPr>
        <w:pStyle w:val="Corpodetexto"/>
        <w:ind w:left="112" w:right="106" w:firstLine="4507"/>
        <w:jc w:val="both"/>
      </w:pPr>
      <w:r>
        <w:rPr>
          <w:b/>
        </w:rPr>
        <w:t xml:space="preserve">Art. 216. </w:t>
      </w:r>
      <w:r>
        <w:t xml:space="preserve">Por motivo de crença religiosa ou de convicção filosófica ou política, o servidor não poderá ser privado de quaisquer dos seus direitos, sofrer discriminação em sua vida funcional, nem </w:t>
      </w:r>
      <w:proofErr w:type="gramStart"/>
      <w:r>
        <w:t>eximir-se</w:t>
      </w:r>
      <w:proofErr w:type="gramEnd"/>
      <w:r>
        <w:t xml:space="preserve"> do cumprimento de seus deveres.</w:t>
      </w:r>
    </w:p>
    <w:p w14:paraId="61B73A6A" w14:textId="77777777" w:rsidR="000B51D2" w:rsidRDefault="000B51D2">
      <w:pPr>
        <w:pStyle w:val="Corpodetexto"/>
      </w:pPr>
    </w:p>
    <w:p w14:paraId="4D48D3E4" w14:textId="77777777" w:rsidR="000B51D2" w:rsidRDefault="00422FB7">
      <w:pPr>
        <w:pStyle w:val="Corpodetexto"/>
        <w:ind w:left="112" w:right="105" w:firstLine="4507"/>
        <w:jc w:val="both"/>
      </w:pPr>
      <w:r>
        <w:rPr>
          <w:b/>
        </w:rPr>
        <w:t xml:space="preserve">Art. 217. </w:t>
      </w:r>
      <w:r>
        <w:t>Ao servidor público é assegurado, nos termos da Constituição Federal, o direito à livre associação sindical e os direitos dela decorrentes.</w:t>
      </w:r>
    </w:p>
    <w:p w14:paraId="7DF5B46E" w14:textId="77777777" w:rsidR="000B51D2" w:rsidRDefault="000B51D2">
      <w:pPr>
        <w:pStyle w:val="Corpodetexto"/>
      </w:pPr>
    </w:p>
    <w:p w14:paraId="5617E1A9" w14:textId="77777777" w:rsidR="000B51D2" w:rsidRDefault="00422FB7">
      <w:pPr>
        <w:pStyle w:val="Corpodetexto"/>
        <w:ind w:left="112" w:right="104" w:firstLine="4507"/>
        <w:jc w:val="both"/>
      </w:pPr>
      <w:r>
        <w:rPr>
          <w:b/>
        </w:rPr>
        <w:t xml:space="preserve">Art. 218. </w:t>
      </w:r>
      <w:r>
        <w:t>Consideram-se da família do servidor, além do cônjuge e filhos, quaisquer pessoas que vivam às suas expensas e constem do seu assentamento individual.</w:t>
      </w:r>
    </w:p>
    <w:p w14:paraId="6D38FA6A" w14:textId="77777777" w:rsidR="000B51D2" w:rsidRDefault="000B51D2">
      <w:pPr>
        <w:pStyle w:val="Corpodetexto"/>
      </w:pPr>
    </w:p>
    <w:p w14:paraId="3DEBB589" w14:textId="77777777" w:rsidR="000B51D2" w:rsidRDefault="00422FB7">
      <w:pPr>
        <w:pStyle w:val="Corpodetexto"/>
        <w:ind w:left="112" w:right="106" w:firstLine="4507"/>
        <w:jc w:val="both"/>
      </w:pPr>
      <w:r>
        <w:rPr>
          <w:b/>
        </w:rPr>
        <w:t xml:space="preserve">Parágrafo único. </w:t>
      </w:r>
      <w:r>
        <w:t>Equipara-se ao cônjuge a companheira ou companheiro, que comprove união estável como entidade familiar.</w:t>
      </w:r>
    </w:p>
    <w:p w14:paraId="16A01A85" w14:textId="77777777" w:rsidR="000B51D2" w:rsidRDefault="000B51D2">
      <w:pPr>
        <w:pStyle w:val="Corpodetexto"/>
      </w:pPr>
    </w:p>
    <w:p w14:paraId="17261A50" w14:textId="77777777" w:rsidR="000B51D2" w:rsidRDefault="00422FB7">
      <w:pPr>
        <w:pStyle w:val="Corpodetexto"/>
        <w:spacing w:line="480" w:lineRule="auto"/>
        <w:ind w:left="4212" w:right="4208" w:firstLine="2"/>
        <w:jc w:val="center"/>
      </w:pPr>
      <w:r>
        <w:t>TÍTULO VII CAPÍTULO ÚNICO</w:t>
      </w:r>
    </w:p>
    <w:p w14:paraId="2BCC392B" w14:textId="77777777" w:rsidR="000B51D2" w:rsidRDefault="00422FB7">
      <w:pPr>
        <w:pStyle w:val="Corpodetexto"/>
        <w:ind w:left="1811" w:right="1806"/>
        <w:jc w:val="center"/>
      </w:pPr>
      <w:r>
        <w:t>DAS DISPOSIÇÕES TRANSITÓRIAS E FINAIS</w:t>
      </w:r>
    </w:p>
    <w:p w14:paraId="54B9F2BF" w14:textId="77777777" w:rsidR="000B51D2" w:rsidRDefault="000B51D2">
      <w:pPr>
        <w:pStyle w:val="Corpodetexto"/>
        <w:rPr>
          <w:sz w:val="26"/>
        </w:rPr>
      </w:pPr>
    </w:p>
    <w:p w14:paraId="7CA27834" w14:textId="77777777" w:rsidR="000B51D2" w:rsidRDefault="00422FB7">
      <w:pPr>
        <w:pStyle w:val="Corpodetexto"/>
        <w:spacing w:before="162"/>
        <w:ind w:left="112" w:right="105" w:firstLine="4507"/>
        <w:jc w:val="both"/>
      </w:pPr>
      <w:r>
        <w:rPr>
          <w:b/>
        </w:rPr>
        <w:t>Art. 219</w:t>
      </w:r>
      <w:r>
        <w:t>. A unidade administrativa de pessoal fornecerá ao servidor identidade, em que constará sua qualificação, documento esse que valerá como prova de identidade profissional e funcional.</w:t>
      </w:r>
    </w:p>
    <w:p w14:paraId="7FEA5587" w14:textId="77777777" w:rsidR="000B51D2" w:rsidRDefault="000B51D2">
      <w:pPr>
        <w:pStyle w:val="Corpodetexto"/>
      </w:pPr>
    </w:p>
    <w:p w14:paraId="5BE018F2" w14:textId="77777777" w:rsidR="000B51D2" w:rsidRDefault="00422FB7">
      <w:pPr>
        <w:pStyle w:val="Corpodetexto"/>
        <w:ind w:left="112" w:right="105" w:firstLine="4507"/>
        <w:jc w:val="both"/>
      </w:pPr>
      <w:r>
        <w:rPr>
          <w:b/>
        </w:rPr>
        <w:t>Parágrafo único</w:t>
      </w:r>
      <w:r>
        <w:t>. O servidor exonerado ou demitido será obrigado a devolver a identidade profissional e o inativo, a substituí-la por outra, em que se fará constar a sua condição de aposentado.</w:t>
      </w:r>
    </w:p>
    <w:p w14:paraId="3F29F453" w14:textId="77777777" w:rsidR="000B51D2" w:rsidRDefault="000B51D2">
      <w:pPr>
        <w:pStyle w:val="Corpodetexto"/>
      </w:pPr>
    </w:p>
    <w:p w14:paraId="478EEA05" w14:textId="77777777" w:rsidR="000B51D2" w:rsidRDefault="00422FB7">
      <w:pPr>
        <w:pStyle w:val="Corpodetexto"/>
        <w:ind w:left="112" w:right="107" w:firstLine="4507"/>
        <w:jc w:val="both"/>
      </w:pPr>
      <w:r>
        <w:rPr>
          <w:b/>
        </w:rPr>
        <w:t xml:space="preserve">Art. 220. </w:t>
      </w:r>
      <w:r>
        <w:t>Esta lei complementar não extingue nem restringe direitos e vantagens já concedidas por leis anteriores, permanecendo, porém, de hora em diante, somente os previstos no presente diploma legal.</w:t>
      </w:r>
    </w:p>
    <w:p w14:paraId="50B4A1CD" w14:textId="77777777" w:rsidR="000B51D2" w:rsidRDefault="000B51D2">
      <w:pPr>
        <w:pStyle w:val="Corpodetexto"/>
      </w:pPr>
    </w:p>
    <w:p w14:paraId="3CB00319" w14:textId="77777777" w:rsidR="000B51D2" w:rsidRDefault="00422FB7">
      <w:pPr>
        <w:pStyle w:val="Corpodetexto"/>
        <w:ind w:left="112" w:right="105" w:firstLine="4507"/>
        <w:jc w:val="both"/>
      </w:pPr>
      <w:r>
        <w:rPr>
          <w:b/>
        </w:rPr>
        <w:t xml:space="preserve">Art. 220-A </w:t>
      </w:r>
      <w:r>
        <w:t xml:space="preserve">Os servidores concursados ocupantes </w:t>
      </w:r>
      <w:proofErr w:type="gramStart"/>
      <w:r>
        <w:t>de  cargos</w:t>
      </w:r>
      <w:proofErr w:type="gramEnd"/>
      <w:r>
        <w:t xml:space="preserve"> em comissão e funções de confiança, na data da publicação desta Lei Complementar, terão seu tempo de exercício nestes cargos considerados como tempo de efetivos exercício, para fins de contagem do estágio probatório e para fins de evolução funcional de que trata o artigo 5º da Lei Complementar nº 83, de 7 de janeiro de 2011. (Redação acrescida pela Lei Complementar nº</w:t>
      </w:r>
      <w:r>
        <w:rPr>
          <w:spacing w:val="-8"/>
        </w:rPr>
        <w:t xml:space="preserve"> </w:t>
      </w:r>
      <w:r>
        <w:t>120/2015)</w:t>
      </w:r>
    </w:p>
    <w:p w14:paraId="4773B6D0" w14:textId="77777777" w:rsidR="000B51D2" w:rsidRDefault="000B51D2">
      <w:pPr>
        <w:pStyle w:val="Corpodetexto"/>
      </w:pPr>
    </w:p>
    <w:p w14:paraId="3D393682" w14:textId="77777777" w:rsidR="000B51D2" w:rsidRDefault="00422FB7">
      <w:pPr>
        <w:pStyle w:val="Corpodetexto"/>
        <w:spacing w:before="1"/>
        <w:ind w:left="112" w:right="104" w:firstLine="4507"/>
        <w:jc w:val="both"/>
      </w:pPr>
      <w:r>
        <w:rPr>
          <w:b/>
        </w:rPr>
        <w:t xml:space="preserve">Art. 221. </w:t>
      </w:r>
      <w:r>
        <w:t>Os servidores que forem cedidos para prestarem serviços a órgão ou entidade dos Poderes da União, dos Estados, ou do Distrito Federal e dos Municípios farão jus a todos os direitos previstos nesta lei complementar, bem como assumirão os encargos dele</w:t>
      </w:r>
    </w:p>
    <w:p w14:paraId="56ECF71C" w14:textId="77777777" w:rsidR="000B51D2" w:rsidRDefault="000B51D2">
      <w:pPr>
        <w:jc w:val="both"/>
        <w:sectPr w:rsidR="000B51D2">
          <w:pgSz w:w="11910" w:h="16850"/>
          <w:pgMar w:top="3020" w:right="460" w:bottom="280" w:left="1020" w:header="708" w:footer="0" w:gutter="0"/>
          <w:cols w:space="720"/>
        </w:sectPr>
      </w:pPr>
    </w:p>
    <w:p w14:paraId="5BD0DDDD" w14:textId="77777777" w:rsidR="000B51D2" w:rsidRDefault="000B51D2">
      <w:pPr>
        <w:pStyle w:val="Corpodetexto"/>
        <w:rPr>
          <w:sz w:val="20"/>
        </w:rPr>
      </w:pPr>
    </w:p>
    <w:p w14:paraId="76DC4850" w14:textId="77777777" w:rsidR="000B51D2" w:rsidRDefault="000B51D2">
      <w:pPr>
        <w:pStyle w:val="Corpodetexto"/>
        <w:rPr>
          <w:sz w:val="20"/>
        </w:rPr>
      </w:pPr>
    </w:p>
    <w:p w14:paraId="7BCF2DE1" w14:textId="77777777" w:rsidR="000B51D2" w:rsidRDefault="000B51D2">
      <w:pPr>
        <w:pStyle w:val="Corpodetexto"/>
        <w:spacing w:before="3"/>
        <w:rPr>
          <w:sz w:val="23"/>
        </w:rPr>
      </w:pPr>
    </w:p>
    <w:p w14:paraId="562004A7" w14:textId="77777777" w:rsidR="000B51D2" w:rsidRDefault="00422FB7">
      <w:pPr>
        <w:pStyle w:val="Corpodetexto"/>
        <w:ind w:left="112" w:right="107"/>
        <w:jc w:val="both"/>
      </w:pPr>
      <w:r>
        <w:t>decorrentes, mesmo que optem pelos vencimentos nos órgãos ou nas entidades para as quais foram designados.</w:t>
      </w:r>
    </w:p>
    <w:p w14:paraId="255F5482" w14:textId="77777777" w:rsidR="000B51D2" w:rsidRDefault="000B51D2">
      <w:pPr>
        <w:pStyle w:val="Corpodetexto"/>
      </w:pPr>
    </w:p>
    <w:p w14:paraId="5539D0E6" w14:textId="77777777" w:rsidR="000B51D2" w:rsidRDefault="00422FB7">
      <w:pPr>
        <w:pStyle w:val="Corpodetexto"/>
        <w:ind w:left="112" w:right="105" w:firstLine="4507"/>
        <w:jc w:val="both"/>
      </w:pPr>
      <w:r>
        <w:rPr>
          <w:b/>
        </w:rPr>
        <w:t xml:space="preserve">Art. 222. </w:t>
      </w:r>
      <w:r>
        <w:t>A presente lei complementar aplica-se no que couber, aos servidores das Autarquias Municipais e da Câmara Municipal de Mogi das Cruzes, observada a sua autonomia político-administrativa.</w:t>
      </w:r>
    </w:p>
    <w:p w14:paraId="260FE0F2" w14:textId="77777777" w:rsidR="000B51D2" w:rsidRDefault="000B51D2">
      <w:pPr>
        <w:pStyle w:val="Corpodetexto"/>
      </w:pPr>
    </w:p>
    <w:p w14:paraId="4A357224" w14:textId="77777777" w:rsidR="000B51D2" w:rsidRDefault="00422FB7">
      <w:pPr>
        <w:pStyle w:val="Corpodetexto"/>
        <w:ind w:left="112" w:right="102" w:firstLine="4507"/>
        <w:jc w:val="both"/>
      </w:pPr>
      <w:r>
        <w:rPr>
          <w:b/>
        </w:rPr>
        <w:t xml:space="preserve">Art. 223. </w:t>
      </w:r>
      <w:r>
        <w:t>Esta lei complementar entrará em vigor na data de sua publicação, ficando revogadas as Leis nºs 2.000, de 27 de abril de 1971, 2.047, de 16 de novembro de</w:t>
      </w:r>
      <w:r>
        <w:rPr>
          <w:spacing w:val="14"/>
        </w:rPr>
        <w:t xml:space="preserve"> </w:t>
      </w:r>
      <w:r>
        <w:t>1971,</w:t>
      </w:r>
      <w:r>
        <w:rPr>
          <w:spacing w:val="15"/>
        </w:rPr>
        <w:t xml:space="preserve"> </w:t>
      </w:r>
      <w:r>
        <w:t>2.170</w:t>
      </w:r>
      <w:r>
        <w:rPr>
          <w:spacing w:val="15"/>
        </w:rPr>
        <w:t xml:space="preserve"> </w:t>
      </w:r>
      <w:r>
        <w:t>de</w:t>
      </w:r>
      <w:r>
        <w:rPr>
          <w:spacing w:val="14"/>
        </w:rPr>
        <w:t xml:space="preserve"> </w:t>
      </w:r>
      <w:r>
        <w:t>5</w:t>
      </w:r>
      <w:r>
        <w:rPr>
          <w:spacing w:val="16"/>
        </w:rPr>
        <w:t xml:space="preserve"> </w:t>
      </w:r>
      <w:r>
        <w:t>de</w:t>
      </w:r>
      <w:r>
        <w:rPr>
          <w:spacing w:val="14"/>
        </w:rPr>
        <w:t xml:space="preserve"> </w:t>
      </w:r>
      <w:r>
        <w:t>abril</w:t>
      </w:r>
      <w:r>
        <w:rPr>
          <w:spacing w:val="16"/>
        </w:rPr>
        <w:t xml:space="preserve"> </w:t>
      </w:r>
      <w:r>
        <w:t>de</w:t>
      </w:r>
      <w:r>
        <w:rPr>
          <w:spacing w:val="14"/>
        </w:rPr>
        <w:t xml:space="preserve"> </w:t>
      </w:r>
      <w:r>
        <w:t>1974,</w:t>
      </w:r>
      <w:r>
        <w:rPr>
          <w:spacing w:val="16"/>
        </w:rPr>
        <w:t xml:space="preserve"> </w:t>
      </w:r>
      <w:r>
        <w:t>2.259,</w:t>
      </w:r>
      <w:r>
        <w:rPr>
          <w:spacing w:val="15"/>
        </w:rPr>
        <w:t xml:space="preserve"> </w:t>
      </w:r>
      <w:r>
        <w:t>de</w:t>
      </w:r>
      <w:r>
        <w:rPr>
          <w:spacing w:val="14"/>
        </w:rPr>
        <w:t xml:space="preserve"> </w:t>
      </w:r>
      <w:r>
        <w:t>14</w:t>
      </w:r>
      <w:r>
        <w:rPr>
          <w:spacing w:val="15"/>
        </w:rPr>
        <w:t xml:space="preserve"> </w:t>
      </w:r>
      <w:r>
        <w:t>de</w:t>
      </w:r>
      <w:r>
        <w:rPr>
          <w:spacing w:val="14"/>
        </w:rPr>
        <w:t xml:space="preserve"> </w:t>
      </w:r>
      <w:r>
        <w:t>janeiro</w:t>
      </w:r>
      <w:r>
        <w:rPr>
          <w:spacing w:val="16"/>
        </w:rPr>
        <w:t xml:space="preserve"> </w:t>
      </w:r>
      <w:r>
        <w:t>de</w:t>
      </w:r>
      <w:r>
        <w:rPr>
          <w:spacing w:val="14"/>
        </w:rPr>
        <w:t xml:space="preserve"> </w:t>
      </w:r>
      <w:r>
        <w:t>1977,</w:t>
      </w:r>
      <w:r>
        <w:rPr>
          <w:spacing w:val="15"/>
        </w:rPr>
        <w:t xml:space="preserve"> </w:t>
      </w:r>
      <w:r>
        <w:t>2.265,</w:t>
      </w:r>
      <w:r>
        <w:rPr>
          <w:spacing w:val="15"/>
        </w:rPr>
        <w:t xml:space="preserve"> </w:t>
      </w:r>
      <w:r>
        <w:t>de</w:t>
      </w:r>
      <w:r>
        <w:rPr>
          <w:spacing w:val="15"/>
        </w:rPr>
        <w:t xml:space="preserve"> </w:t>
      </w:r>
      <w:r>
        <w:t>31</w:t>
      </w:r>
      <w:r>
        <w:rPr>
          <w:spacing w:val="15"/>
        </w:rPr>
        <w:t xml:space="preserve"> </w:t>
      </w:r>
      <w:r>
        <w:t>de</w:t>
      </w:r>
      <w:r>
        <w:rPr>
          <w:spacing w:val="14"/>
        </w:rPr>
        <w:t xml:space="preserve"> </w:t>
      </w:r>
      <w:r>
        <w:t>janeiro</w:t>
      </w:r>
      <w:r>
        <w:rPr>
          <w:spacing w:val="15"/>
        </w:rPr>
        <w:t xml:space="preserve"> </w:t>
      </w:r>
      <w:r>
        <w:t>de</w:t>
      </w:r>
      <w:r>
        <w:rPr>
          <w:spacing w:val="15"/>
        </w:rPr>
        <w:t xml:space="preserve"> </w:t>
      </w:r>
      <w:r>
        <w:t>1977,</w:t>
      </w:r>
    </w:p>
    <w:p w14:paraId="7F689AD4" w14:textId="77777777" w:rsidR="000B51D2" w:rsidRDefault="00422FB7">
      <w:pPr>
        <w:pStyle w:val="Corpodetexto"/>
        <w:ind w:left="112"/>
        <w:jc w:val="both"/>
      </w:pPr>
      <w:r>
        <w:t>2.297</w:t>
      </w:r>
      <w:r>
        <w:rPr>
          <w:spacing w:val="7"/>
        </w:rPr>
        <w:t xml:space="preserve"> </w:t>
      </w:r>
      <w:r>
        <w:t>de</w:t>
      </w:r>
      <w:r>
        <w:rPr>
          <w:spacing w:val="6"/>
        </w:rPr>
        <w:t xml:space="preserve"> </w:t>
      </w:r>
      <w:r>
        <w:t>30</w:t>
      </w:r>
      <w:r>
        <w:rPr>
          <w:spacing w:val="9"/>
        </w:rPr>
        <w:t xml:space="preserve"> </w:t>
      </w:r>
      <w:r>
        <w:t>de</w:t>
      </w:r>
      <w:r>
        <w:rPr>
          <w:spacing w:val="7"/>
        </w:rPr>
        <w:t xml:space="preserve"> </w:t>
      </w:r>
      <w:r>
        <w:t>maio</w:t>
      </w:r>
      <w:r>
        <w:rPr>
          <w:spacing w:val="7"/>
        </w:rPr>
        <w:t xml:space="preserve"> </w:t>
      </w:r>
      <w:r>
        <w:t>de</w:t>
      </w:r>
      <w:r>
        <w:rPr>
          <w:spacing w:val="11"/>
        </w:rPr>
        <w:t xml:space="preserve"> </w:t>
      </w:r>
      <w:r>
        <w:t>1977,</w:t>
      </w:r>
      <w:r>
        <w:rPr>
          <w:spacing w:val="8"/>
        </w:rPr>
        <w:t xml:space="preserve"> </w:t>
      </w:r>
      <w:r>
        <w:t>2.299,</w:t>
      </w:r>
      <w:r>
        <w:rPr>
          <w:spacing w:val="7"/>
        </w:rPr>
        <w:t xml:space="preserve"> </w:t>
      </w:r>
      <w:r>
        <w:t>de</w:t>
      </w:r>
      <w:r>
        <w:rPr>
          <w:spacing w:val="8"/>
        </w:rPr>
        <w:t xml:space="preserve"> </w:t>
      </w:r>
      <w:r>
        <w:t>6</w:t>
      </w:r>
      <w:r>
        <w:rPr>
          <w:spacing w:val="8"/>
        </w:rPr>
        <w:t xml:space="preserve"> </w:t>
      </w:r>
      <w:r>
        <w:t>de</w:t>
      </w:r>
      <w:r>
        <w:rPr>
          <w:spacing w:val="8"/>
        </w:rPr>
        <w:t xml:space="preserve"> </w:t>
      </w:r>
      <w:r>
        <w:t>junho</w:t>
      </w:r>
      <w:r>
        <w:rPr>
          <w:spacing w:val="7"/>
        </w:rPr>
        <w:t xml:space="preserve"> </w:t>
      </w:r>
      <w:r>
        <w:t>de</w:t>
      </w:r>
      <w:r>
        <w:rPr>
          <w:spacing w:val="6"/>
        </w:rPr>
        <w:t xml:space="preserve"> </w:t>
      </w:r>
      <w:r>
        <w:t>1977,</w:t>
      </w:r>
      <w:r>
        <w:rPr>
          <w:spacing w:val="10"/>
        </w:rPr>
        <w:t xml:space="preserve"> </w:t>
      </w:r>
      <w:r>
        <w:t>2.369,</w:t>
      </w:r>
      <w:r>
        <w:rPr>
          <w:spacing w:val="7"/>
        </w:rPr>
        <w:t xml:space="preserve"> </w:t>
      </w:r>
      <w:r>
        <w:t>de</w:t>
      </w:r>
      <w:r>
        <w:rPr>
          <w:spacing w:val="8"/>
        </w:rPr>
        <w:t xml:space="preserve"> </w:t>
      </w:r>
      <w:r>
        <w:t>29</w:t>
      </w:r>
      <w:r>
        <w:rPr>
          <w:spacing w:val="10"/>
        </w:rPr>
        <w:t xml:space="preserve"> </w:t>
      </w:r>
      <w:r>
        <w:t>de</w:t>
      </w:r>
      <w:r>
        <w:rPr>
          <w:spacing w:val="6"/>
        </w:rPr>
        <w:t xml:space="preserve"> </w:t>
      </w:r>
      <w:r>
        <w:t>junho</w:t>
      </w:r>
      <w:r>
        <w:rPr>
          <w:spacing w:val="7"/>
        </w:rPr>
        <w:t xml:space="preserve"> </w:t>
      </w:r>
      <w:r>
        <w:t>de</w:t>
      </w:r>
      <w:r>
        <w:rPr>
          <w:spacing w:val="7"/>
        </w:rPr>
        <w:t xml:space="preserve"> </w:t>
      </w:r>
      <w:r>
        <w:t>1978,</w:t>
      </w:r>
      <w:r>
        <w:rPr>
          <w:spacing w:val="9"/>
        </w:rPr>
        <w:t xml:space="preserve"> </w:t>
      </w:r>
      <w:r>
        <w:t>2.474,</w:t>
      </w:r>
      <w:r>
        <w:rPr>
          <w:spacing w:val="7"/>
        </w:rPr>
        <w:t xml:space="preserve"> </w:t>
      </w:r>
      <w:r>
        <w:t>de</w:t>
      </w:r>
      <w:r>
        <w:rPr>
          <w:spacing w:val="7"/>
        </w:rPr>
        <w:t xml:space="preserve"> </w:t>
      </w:r>
      <w:r>
        <w:t>24</w:t>
      </w:r>
    </w:p>
    <w:p w14:paraId="6B08A95B" w14:textId="77777777" w:rsidR="000B51D2" w:rsidRDefault="00422FB7">
      <w:pPr>
        <w:pStyle w:val="Corpodetexto"/>
        <w:ind w:left="112"/>
        <w:jc w:val="both"/>
      </w:pPr>
      <w:r>
        <w:t>de</w:t>
      </w:r>
      <w:r>
        <w:rPr>
          <w:spacing w:val="30"/>
        </w:rPr>
        <w:t xml:space="preserve"> </w:t>
      </w:r>
      <w:r>
        <w:t>agosto</w:t>
      </w:r>
      <w:r>
        <w:rPr>
          <w:spacing w:val="31"/>
        </w:rPr>
        <w:t xml:space="preserve"> </w:t>
      </w:r>
      <w:r>
        <w:t>de</w:t>
      </w:r>
      <w:r>
        <w:rPr>
          <w:spacing w:val="31"/>
        </w:rPr>
        <w:t xml:space="preserve"> </w:t>
      </w:r>
      <w:r>
        <w:t>1979,</w:t>
      </w:r>
      <w:r>
        <w:rPr>
          <w:spacing w:val="31"/>
        </w:rPr>
        <w:t xml:space="preserve"> </w:t>
      </w:r>
      <w:r>
        <w:t>2.542,</w:t>
      </w:r>
      <w:r>
        <w:rPr>
          <w:spacing w:val="31"/>
        </w:rPr>
        <w:t xml:space="preserve"> </w:t>
      </w:r>
      <w:r>
        <w:t>de</w:t>
      </w:r>
      <w:r>
        <w:rPr>
          <w:spacing w:val="30"/>
        </w:rPr>
        <w:t xml:space="preserve"> </w:t>
      </w:r>
      <w:r>
        <w:t>5</w:t>
      </w:r>
      <w:r>
        <w:rPr>
          <w:spacing w:val="34"/>
        </w:rPr>
        <w:t xml:space="preserve"> </w:t>
      </w:r>
      <w:r>
        <w:t>de</w:t>
      </w:r>
      <w:r>
        <w:rPr>
          <w:spacing w:val="30"/>
        </w:rPr>
        <w:t xml:space="preserve"> </w:t>
      </w:r>
      <w:r>
        <w:t>setembro</w:t>
      </w:r>
      <w:r>
        <w:rPr>
          <w:spacing w:val="31"/>
        </w:rPr>
        <w:t xml:space="preserve"> </w:t>
      </w:r>
      <w:r>
        <w:t>de</w:t>
      </w:r>
      <w:r>
        <w:rPr>
          <w:spacing w:val="33"/>
        </w:rPr>
        <w:t xml:space="preserve"> </w:t>
      </w:r>
      <w:r>
        <w:t>1980,</w:t>
      </w:r>
      <w:r>
        <w:rPr>
          <w:spacing w:val="31"/>
        </w:rPr>
        <w:t xml:space="preserve"> </w:t>
      </w:r>
      <w:r>
        <w:t>2.655,</w:t>
      </w:r>
      <w:r>
        <w:rPr>
          <w:spacing w:val="31"/>
        </w:rPr>
        <w:t xml:space="preserve"> </w:t>
      </w:r>
      <w:r>
        <w:t>de</w:t>
      </w:r>
      <w:r>
        <w:rPr>
          <w:spacing w:val="33"/>
        </w:rPr>
        <w:t xml:space="preserve"> </w:t>
      </w:r>
      <w:r>
        <w:t>26</w:t>
      </w:r>
      <w:r>
        <w:rPr>
          <w:spacing w:val="31"/>
        </w:rPr>
        <w:t xml:space="preserve"> </w:t>
      </w:r>
      <w:r>
        <w:t>de</w:t>
      </w:r>
      <w:r>
        <w:rPr>
          <w:spacing w:val="36"/>
        </w:rPr>
        <w:t xml:space="preserve"> </w:t>
      </w:r>
      <w:r>
        <w:t>março</w:t>
      </w:r>
      <w:r>
        <w:rPr>
          <w:spacing w:val="31"/>
        </w:rPr>
        <w:t xml:space="preserve"> </w:t>
      </w:r>
      <w:r>
        <w:t>de</w:t>
      </w:r>
      <w:r>
        <w:rPr>
          <w:spacing w:val="30"/>
        </w:rPr>
        <w:t xml:space="preserve"> </w:t>
      </w:r>
      <w:r>
        <w:t>1982,</w:t>
      </w:r>
      <w:r>
        <w:rPr>
          <w:spacing w:val="32"/>
        </w:rPr>
        <w:t xml:space="preserve"> </w:t>
      </w:r>
      <w:r>
        <w:t>2.777,</w:t>
      </w:r>
      <w:r>
        <w:rPr>
          <w:spacing w:val="33"/>
        </w:rPr>
        <w:t xml:space="preserve"> </w:t>
      </w:r>
      <w:r>
        <w:t>de</w:t>
      </w:r>
      <w:r>
        <w:rPr>
          <w:spacing w:val="30"/>
        </w:rPr>
        <w:t xml:space="preserve"> </w:t>
      </w:r>
      <w:r>
        <w:t>9</w:t>
      </w:r>
      <w:r>
        <w:rPr>
          <w:spacing w:val="32"/>
        </w:rPr>
        <w:t xml:space="preserve"> </w:t>
      </w:r>
      <w:r>
        <w:t>de</w:t>
      </w:r>
    </w:p>
    <w:p w14:paraId="4655E917" w14:textId="77777777" w:rsidR="000B51D2" w:rsidRDefault="00422FB7">
      <w:pPr>
        <w:pStyle w:val="Corpodetexto"/>
        <w:ind w:left="112"/>
        <w:jc w:val="both"/>
      </w:pPr>
      <w:r>
        <w:t>dezembro</w:t>
      </w:r>
      <w:r>
        <w:rPr>
          <w:spacing w:val="19"/>
        </w:rPr>
        <w:t xml:space="preserve"> </w:t>
      </w:r>
      <w:r>
        <w:t>de</w:t>
      </w:r>
      <w:r>
        <w:rPr>
          <w:spacing w:val="18"/>
        </w:rPr>
        <w:t xml:space="preserve"> </w:t>
      </w:r>
      <w:r>
        <w:t>1983,</w:t>
      </w:r>
      <w:r>
        <w:rPr>
          <w:spacing w:val="19"/>
        </w:rPr>
        <w:t xml:space="preserve"> </w:t>
      </w:r>
      <w:r>
        <w:t>2.801,</w:t>
      </w:r>
      <w:r>
        <w:rPr>
          <w:spacing w:val="19"/>
        </w:rPr>
        <w:t xml:space="preserve"> </w:t>
      </w:r>
      <w:r>
        <w:t>de</w:t>
      </w:r>
      <w:r>
        <w:rPr>
          <w:spacing w:val="18"/>
        </w:rPr>
        <w:t xml:space="preserve"> </w:t>
      </w:r>
      <w:r>
        <w:t>3</w:t>
      </w:r>
      <w:r>
        <w:rPr>
          <w:spacing w:val="19"/>
        </w:rPr>
        <w:t xml:space="preserve"> </w:t>
      </w:r>
      <w:r>
        <w:t>de</w:t>
      </w:r>
      <w:r>
        <w:rPr>
          <w:spacing w:val="20"/>
        </w:rPr>
        <w:t xml:space="preserve"> </w:t>
      </w:r>
      <w:r>
        <w:t>abril</w:t>
      </w:r>
      <w:r>
        <w:rPr>
          <w:spacing w:val="19"/>
        </w:rPr>
        <w:t xml:space="preserve"> </w:t>
      </w:r>
      <w:r>
        <w:t>de</w:t>
      </w:r>
      <w:r>
        <w:rPr>
          <w:spacing w:val="18"/>
        </w:rPr>
        <w:t xml:space="preserve"> </w:t>
      </w:r>
      <w:r>
        <w:t>1984,</w:t>
      </w:r>
      <w:r>
        <w:rPr>
          <w:spacing w:val="21"/>
        </w:rPr>
        <w:t xml:space="preserve"> </w:t>
      </w:r>
      <w:r>
        <w:t>2.817,</w:t>
      </w:r>
      <w:r>
        <w:rPr>
          <w:spacing w:val="19"/>
        </w:rPr>
        <w:t xml:space="preserve"> </w:t>
      </w:r>
      <w:r>
        <w:t>de</w:t>
      </w:r>
      <w:r>
        <w:rPr>
          <w:spacing w:val="18"/>
        </w:rPr>
        <w:t xml:space="preserve"> </w:t>
      </w:r>
      <w:r>
        <w:t>11</w:t>
      </w:r>
      <w:r>
        <w:rPr>
          <w:spacing w:val="19"/>
        </w:rPr>
        <w:t xml:space="preserve"> </w:t>
      </w:r>
      <w:r>
        <w:t>de</w:t>
      </w:r>
      <w:r>
        <w:rPr>
          <w:spacing w:val="18"/>
        </w:rPr>
        <w:t xml:space="preserve"> </w:t>
      </w:r>
      <w:r>
        <w:t>julho</w:t>
      </w:r>
      <w:r>
        <w:rPr>
          <w:spacing w:val="19"/>
        </w:rPr>
        <w:t xml:space="preserve"> </w:t>
      </w:r>
      <w:r>
        <w:t>de</w:t>
      </w:r>
      <w:r>
        <w:rPr>
          <w:spacing w:val="18"/>
        </w:rPr>
        <w:t xml:space="preserve"> </w:t>
      </w:r>
      <w:r>
        <w:t>1984,</w:t>
      </w:r>
      <w:r>
        <w:rPr>
          <w:spacing w:val="19"/>
        </w:rPr>
        <w:t xml:space="preserve"> </w:t>
      </w:r>
      <w:r>
        <w:t>2.900,</w:t>
      </w:r>
      <w:r>
        <w:rPr>
          <w:spacing w:val="19"/>
        </w:rPr>
        <w:t xml:space="preserve"> </w:t>
      </w:r>
      <w:r>
        <w:t>29</w:t>
      </w:r>
      <w:r>
        <w:rPr>
          <w:spacing w:val="19"/>
        </w:rPr>
        <w:t xml:space="preserve"> </w:t>
      </w:r>
      <w:r>
        <w:t>de</w:t>
      </w:r>
      <w:r>
        <w:rPr>
          <w:spacing w:val="18"/>
        </w:rPr>
        <w:t xml:space="preserve"> </w:t>
      </w:r>
      <w:r>
        <w:t>março</w:t>
      </w:r>
      <w:r>
        <w:rPr>
          <w:spacing w:val="20"/>
        </w:rPr>
        <w:t xml:space="preserve"> </w:t>
      </w:r>
      <w:r>
        <w:t>de</w:t>
      </w:r>
    </w:p>
    <w:p w14:paraId="68DBF9E2" w14:textId="77777777" w:rsidR="000B51D2" w:rsidRDefault="00422FB7">
      <w:pPr>
        <w:pStyle w:val="Corpodetexto"/>
        <w:ind w:left="112"/>
        <w:jc w:val="both"/>
      </w:pPr>
      <w:r>
        <w:t>1985, 2.904, de 17 de abril de 1985, 2.912, de 9 de maio de 1985, 2.947, de 9 de setembro de 1985,</w:t>
      </w:r>
      <w:r>
        <w:rPr>
          <w:spacing w:val="1"/>
        </w:rPr>
        <w:t xml:space="preserve"> </w:t>
      </w:r>
      <w:r>
        <w:t>3.065,</w:t>
      </w:r>
    </w:p>
    <w:p w14:paraId="5A0E4DD5" w14:textId="77777777" w:rsidR="000B51D2" w:rsidRDefault="00422FB7">
      <w:pPr>
        <w:pStyle w:val="Corpodetexto"/>
        <w:ind w:left="112"/>
        <w:jc w:val="both"/>
      </w:pPr>
      <w:r>
        <w:t>de</w:t>
      </w:r>
      <w:r>
        <w:rPr>
          <w:spacing w:val="7"/>
        </w:rPr>
        <w:t xml:space="preserve"> </w:t>
      </w:r>
      <w:r>
        <w:t>3</w:t>
      </w:r>
      <w:r>
        <w:rPr>
          <w:spacing w:val="9"/>
        </w:rPr>
        <w:t xml:space="preserve"> </w:t>
      </w:r>
      <w:r>
        <w:t>de</w:t>
      </w:r>
      <w:r>
        <w:rPr>
          <w:spacing w:val="7"/>
        </w:rPr>
        <w:t xml:space="preserve"> </w:t>
      </w:r>
      <w:r>
        <w:t>novembro</w:t>
      </w:r>
      <w:r>
        <w:rPr>
          <w:spacing w:val="9"/>
        </w:rPr>
        <w:t xml:space="preserve"> </w:t>
      </w:r>
      <w:r>
        <w:t>de</w:t>
      </w:r>
      <w:r>
        <w:rPr>
          <w:spacing w:val="8"/>
        </w:rPr>
        <w:t xml:space="preserve"> </w:t>
      </w:r>
      <w:r>
        <w:t>1986,</w:t>
      </w:r>
      <w:r>
        <w:rPr>
          <w:spacing w:val="8"/>
        </w:rPr>
        <w:t xml:space="preserve"> </w:t>
      </w:r>
      <w:r>
        <w:t>3.095,</w:t>
      </w:r>
      <w:r>
        <w:rPr>
          <w:spacing w:val="9"/>
        </w:rPr>
        <w:t xml:space="preserve"> </w:t>
      </w:r>
      <w:r>
        <w:t>de</w:t>
      </w:r>
      <w:r>
        <w:rPr>
          <w:spacing w:val="8"/>
        </w:rPr>
        <w:t xml:space="preserve"> </w:t>
      </w:r>
      <w:r>
        <w:t>4</w:t>
      </w:r>
      <w:r>
        <w:rPr>
          <w:spacing w:val="8"/>
        </w:rPr>
        <w:t xml:space="preserve"> </w:t>
      </w:r>
      <w:r>
        <w:t>de</w:t>
      </w:r>
      <w:r>
        <w:rPr>
          <w:spacing w:val="6"/>
        </w:rPr>
        <w:t xml:space="preserve"> </w:t>
      </w:r>
      <w:r>
        <w:t>março</w:t>
      </w:r>
      <w:r>
        <w:rPr>
          <w:spacing w:val="9"/>
        </w:rPr>
        <w:t xml:space="preserve"> </w:t>
      </w:r>
      <w:r>
        <w:t>de</w:t>
      </w:r>
      <w:r>
        <w:rPr>
          <w:spacing w:val="7"/>
        </w:rPr>
        <w:t xml:space="preserve"> </w:t>
      </w:r>
      <w:r>
        <w:t>1987,</w:t>
      </w:r>
      <w:r>
        <w:rPr>
          <w:spacing w:val="9"/>
        </w:rPr>
        <w:t xml:space="preserve"> </w:t>
      </w:r>
      <w:r>
        <w:t>3.119,</w:t>
      </w:r>
      <w:r>
        <w:rPr>
          <w:spacing w:val="9"/>
        </w:rPr>
        <w:t xml:space="preserve"> </w:t>
      </w:r>
      <w:r>
        <w:t>de</w:t>
      </w:r>
      <w:r>
        <w:rPr>
          <w:spacing w:val="5"/>
        </w:rPr>
        <w:t xml:space="preserve"> </w:t>
      </w:r>
      <w:r>
        <w:t>2</w:t>
      </w:r>
      <w:r>
        <w:rPr>
          <w:spacing w:val="9"/>
        </w:rPr>
        <w:t xml:space="preserve"> </w:t>
      </w:r>
      <w:r>
        <w:t>de</w:t>
      </w:r>
      <w:r>
        <w:rPr>
          <w:spacing w:val="6"/>
        </w:rPr>
        <w:t xml:space="preserve"> </w:t>
      </w:r>
      <w:r>
        <w:t>junho</w:t>
      </w:r>
      <w:r>
        <w:rPr>
          <w:spacing w:val="8"/>
        </w:rPr>
        <w:t xml:space="preserve"> </w:t>
      </w:r>
      <w:r>
        <w:t>de</w:t>
      </w:r>
      <w:r>
        <w:rPr>
          <w:spacing w:val="8"/>
        </w:rPr>
        <w:t xml:space="preserve"> </w:t>
      </w:r>
      <w:r>
        <w:t>1987,</w:t>
      </w:r>
      <w:r>
        <w:rPr>
          <w:spacing w:val="9"/>
        </w:rPr>
        <w:t xml:space="preserve"> </w:t>
      </w:r>
      <w:r>
        <w:t>3.131,</w:t>
      </w:r>
      <w:r>
        <w:rPr>
          <w:spacing w:val="6"/>
        </w:rPr>
        <w:t xml:space="preserve"> </w:t>
      </w:r>
      <w:r>
        <w:t>de</w:t>
      </w:r>
      <w:r>
        <w:rPr>
          <w:spacing w:val="8"/>
        </w:rPr>
        <w:t xml:space="preserve"> </w:t>
      </w:r>
      <w:r>
        <w:t>23</w:t>
      </w:r>
      <w:r>
        <w:rPr>
          <w:spacing w:val="9"/>
        </w:rPr>
        <w:t xml:space="preserve"> </w:t>
      </w:r>
      <w:r>
        <w:t>de</w:t>
      </w:r>
    </w:p>
    <w:p w14:paraId="71CCD272" w14:textId="77777777" w:rsidR="000B51D2" w:rsidRDefault="00422FB7">
      <w:pPr>
        <w:pStyle w:val="Corpodetexto"/>
        <w:ind w:left="112"/>
        <w:jc w:val="both"/>
      </w:pPr>
      <w:r>
        <w:t>julho de 1987, 3.313, de 13 de setembro de 1988, 3.410, de 22 de março de 1989, 3.422, de 27 de abril</w:t>
      </w:r>
      <w:r>
        <w:rPr>
          <w:spacing w:val="51"/>
        </w:rPr>
        <w:t xml:space="preserve"> </w:t>
      </w:r>
      <w:r>
        <w:t>de</w:t>
      </w:r>
    </w:p>
    <w:p w14:paraId="59B25919" w14:textId="77777777" w:rsidR="000B51D2" w:rsidRDefault="00422FB7">
      <w:pPr>
        <w:pStyle w:val="Corpodetexto"/>
        <w:ind w:left="112"/>
        <w:jc w:val="both"/>
      </w:pPr>
      <w:r>
        <w:t>1989, 4.599, de 12 de março de 1997 e 4.844, de 15 de dezembro de 1998; as Leis Complementares nºs</w:t>
      </w:r>
      <w:r>
        <w:rPr>
          <w:spacing w:val="26"/>
        </w:rPr>
        <w:t xml:space="preserve"> </w:t>
      </w:r>
      <w:r>
        <w:t>7,</w:t>
      </w:r>
    </w:p>
    <w:p w14:paraId="2A10ED53" w14:textId="77777777" w:rsidR="000B51D2" w:rsidRDefault="00422FB7">
      <w:pPr>
        <w:pStyle w:val="Corpodetexto"/>
        <w:ind w:left="112"/>
        <w:jc w:val="both"/>
      </w:pPr>
      <w:r>
        <w:t>de 4 de dezembro de 2002, 18, de 11 de junho de 2003, 28, de 5 de maio de 2004 e 58, de 20 de março</w:t>
      </w:r>
      <w:r>
        <w:rPr>
          <w:spacing w:val="50"/>
        </w:rPr>
        <w:t xml:space="preserve"> </w:t>
      </w:r>
      <w:r>
        <w:t>de</w:t>
      </w:r>
    </w:p>
    <w:p w14:paraId="666D4970" w14:textId="77777777" w:rsidR="000B51D2" w:rsidRDefault="00422FB7">
      <w:pPr>
        <w:pStyle w:val="Corpodetexto"/>
        <w:ind w:left="112"/>
      </w:pPr>
      <w:r>
        <w:t>2009.</w:t>
      </w:r>
    </w:p>
    <w:p w14:paraId="09A7480D" w14:textId="77777777" w:rsidR="000B51D2" w:rsidRDefault="000B51D2">
      <w:pPr>
        <w:pStyle w:val="Corpodetexto"/>
        <w:rPr>
          <w:sz w:val="26"/>
        </w:rPr>
      </w:pPr>
    </w:p>
    <w:p w14:paraId="7183BF96" w14:textId="77777777" w:rsidR="000B51D2" w:rsidRDefault="000B51D2">
      <w:pPr>
        <w:pStyle w:val="Corpodetexto"/>
        <w:rPr>
          <w:sz w:val="22"/>
        </w:rPr>
      </w:pPr>
    </w:p>
    <w:p w14:paraId="6659C56A" w14:textId="77777777" w:rsidR="000B51D2" w:rsidRDefault="00422FB7">
      <w:pPr>
        <w:pStyle w:val="Corpodetexto"/>
        <w:ind w:left="112" w:firstLine="1876"/>
      </w:pPr>
      <w:r>
        <w:t>Prefeitura Municipal de Mogi das cruzes</w:t>
      </w:r>
      <w:r>
        <w:rPr>
          <w:b/>
        </w:rPr>
        <w:t xml:space="preserve">, 7 </w:t>
      </w:r>
      <w:r>
        <w:t>de janeiro de 2011, 450° da Fundação da Cidade de Mogi das Cruzes.</w:t>
      </w:r>
    </w:p>
    <w:p w14:paraId="1CF77151" w14:textId="77777777" w:rsidR="000B51D2" w:rsidRDefault="000B51D2">
      <w:pPr>
        <w:pStyle w:val="Corpodetexto"/>
        <w:rPr>
          <w:sz w:val="26"/>
        </w:rPr>
      </w:pPr>
    </w:p>
    <w:p w14:paraId="5BC2E2ED" w14:textId="77777777" w:rsidR="000B51D2" w:rsidRDefault="000B51D2">
      <w:pPr>
        <w:pStyle w:val="Corpodetexto"/>
        <w:rPr>
          <w:sz w:val="26"/>
        </w:rPr>
      </w:pPr>
    </w:p>
    <w:p w14:paraId="5E888845" w14:textId="77777777" w:rsidR="000B51D2" w:rsidRDefault="00422FB7">
      <w:pPr>
        <w:pStyle w:val="Ttulo1"/>
        <w:spacing w:before="230"/>
        <w:ind w:left="1814"/>
      </w:pPr>
      <w:r>
        <w:t>MARCO AURÉLIO BERTAIOLLI</w:t>
      </w:r>
    </w:p>
    <w:p w14:paraId="36E0A7AB" w14:textId="77777777" w:rsidR="000B51D2" w:rsidRDefault="00422FB7">
      <w:pPr>
        <w:pStyle w:val="Corpodetexto"/>
        <w:ind w:left="1808" w:right="1806"/>
        <w:jc w:val="center"/>
      </w:pPr>
      <w:r>
        <w:t>Prefeito Municipal</w:t>
      </w:r>
    </w:p>
    <w:p w14:paraId="638D1479" w14:textId="77777777" w:rsidR="000B51D2" w:rsidRDefault="000B51D2">
      <w:pPr>
        <w:pStyle w:val="Corpodetexto"/>
      </w:pPr>
    </w:p>
    <w:p w14:paraId="36575F7E" w14:textId="77777777" w:rsidR="000B51D2" w:rsidRDefault="00422FB7">
      <w:pPr>
        <w:pStyle w:val="Ttulo1"/>
        <w:ind w:left="1811"/>
      </w:pPr>
      <w:r>
        <w:t>LUIZ SÉRGIO MARRANO</w:t>
      </w:r>
    </w:p>
    <w:p w14:paraId="50F73013" w14:textId="77777777" w:rsidR="000B51D2" w:rsidRDefault="00422FB7">
      <w:pPr>
        <w:pStyle w:val="Corpodetexto"/>
        <w:spacing w:before="1"/>
        <w:ind w:left="1807" w:right="1806"/>
        <w:jc w:val="center"/>
      </w:pPr>
      <w:r>
        <w:t>Secretário de Gabinete do Prefeito</w:t>
      </w:r>
    </w:p>
    <w:p w14:paraId="35FC37CC" w14:textId="77777777" w:rsidR="000B51D2" w:rsidRDefault="000B51D2">
      <w:pPr>
        <w:pStyle w:val="Corpodetexto"/>
        <w:spacing w:before="11"/>
        <w:rPr>
          <w:sz w:val="23"/>
        </w:rPr>
      </w:pPr>
    </w:p>
    <w:p w14:paraId="27F5605B" w14:textId="77777777" w:rsidR="000B51D2" w:rsidRDefault="00422FB7">
      <w:pPr>
        <w:pStyle w:val="Ttulo1"/>
        <w:ind w:left="1811"/>
      </w:pPr>
      <w:bookmarkStart w:id="0" w:name="PERCI_APARECIDO_GONÇALVES"/>
      <w:bookmarkEnd w:id="0"/>
      <w:r>
        <w:t>PERCI APARECIDO GONÇALVES</w:t>
      </w:r>
    </w:p>
    <w:p w14:paraId="0B7E5555" w14:textId="77777777" w:rsidR="000B51D2" w:rsidRDefault="00422FB7">
      <w:pPr>
        <w:pStyle w:val="Corpodetexto"/>
        <w:ind w:left="1807" w:right="1806"/>
        <w:jc w:val="center"/>
      </w:pPr>
      <w:r>
        <w:t>Secretário de Governo</w:t>
      </w:r>
    </w:p>
    <w:p w14:paraId="089C624B" w14:textId="77777777" w:rsidR="000B51D2" w:rsidRDefault="000B51D2">
      <w:pPr>
        <w:pStyle w:val="Corpodetexto"/>
      </w:pPr>
    </w:p>
    <w:p w14:paraId="72738480" w14:textId="77777777" w:rsidR="000B51D2" w:rsidRDefault="00422FB7">
      <w:pPr>
        <w:pStyle w:val="Ttulo1"/>
        <w:ind w:left="1754"/>
      </w:pPr>
      <w:r>
        <w:t>JOSÉ ANTÔNIO FERREIRA FILHO</w:t>
      </w:r>
    </w:p>
    <w:p w14:paraId="54AF179D" w14:textId="77777777" w:rsidR="000B51D2" w:rsidRDefault="00422FB7">
      <w:pPr>
        <w:pStyle w:val="Corpodetexto"/>
        <w:ind w:left="1755" w:right="1806"/>
        <w:jc w:val="center"/>
      </w:pPr>
      <w:r>
        <w:t>Secretário de Assuntos Jurídicos</w:t>
      </w:r>
    </w:p>
    <w:p w14:paraId="5C29B847" w14:textId="77777777" w:rsidR="000B51D2" w:rsidRDefault="000B51D2">
      <w:pPr>
        <w:pStyle w:val="Corpodetexto"/>
      </w:pPr>
    </w:p>
    <w:p w14:paraId="478F5841" w14:textId="77777777" w:rsidR="000B51D2" w:rsidRDefault="00422FB7">
      <w:pPr>
        <w:pStyle w:val="Ttulo1"/>
        <w:ind w:left="3103" w:right="0"/>
        <w:jc w:val="left"/>
      </w:pPr>
      <w:r>
        <w:t>ELEN MARIA DE O. VALENTE CARVALHO</w:t>
      </w:r>
    </w:p>
    <w:p w14:paraId="613994FF" w14:textId="77777777" w:rsidR="000B51D2" w:rsidRDefault="00422FB7">
      <w:pPr>
        <w:pStyle w:val="Corpodetexto"/>
        <w:ind w:left="1810" w:right="1806"/>
        <w:jc w:val="center"/>
      </w:pPr>
      <w:r>
        <w:t>Secretária de Gestão Pública</w:t>
      </w:r>
    </w:p>
    <w:p w14:paraId="7915DD3D" w14:textId="77777777" w:rsidR="000B51D2" w:rsidRDefault="000B51D2">
      <w:pPr>
        <w:pStyle w:val="Corpodetexto"/>
      </w:pPr>
    </w:p>
    <w:p w14:paraId="56D56EDC" w14:textId="77777777" w:rsidR="000B51D2" w:rsidRDefault="00422FB7">
      <w:pPr>
        <w:pStyle w:val="Ttulo1"/>
        <w:ind w:left="1809"/>
      </w:pPr>
      <w:r>
        <w:t>JOÃO FRANCISCO CHAVEDAR</w:t>
      </w:r>
    </w:p>
    <w:p w14:paraId="550AD7F2" w14:textId="77777777" w:rsidR="000B51D2" w:rsidRDefault="000B51D2">
      <w:pPr>
        <w:sectPr w:rsidR="000B51D2">
          <w:pgSz w:w="11910" w:h="16850"/>
          <w:pgMar w:top="3020" w:right="460" w:bottom="280" w:left="1020" w:header="708" w:footer="0" w:gutter="0"/>
          <w:cols w:space="720"/>
        </w:sectPr>
      </w:pPr>
    </w:p>
    <w:p w14:paraId="1C0B3994" w14:textId="77777777" w:rsidR="000B51D2" w:rsidRDefault="000B51D2">
      <w:pPr>
        <w:pStyle w:val="Corpodetexto"/>
        <w:rPr>
          <w:b/>
          <w:sz w:val="20"/>
        </w:rPr>
      </w:pPr>
    </w:p>
    <w:p w14:paraId="75ACB45C" w14:textId="77777777" w:rsidR="000B51D2" w:rsidRDefault="000B51D2">
      <w:pPr>
        <w:pStyle w:val="Corpodetexto"/>
        <w:rPr>
          <w:b/>
          <w:sz w:val="20"/>
        </w:rPr>
      </w:pPr>
    </w:p>
    <w:p w14:paraId="7D902634" w14:textId="77777777" w:rsidR="000B51D2" w:rsidRDefault="000B51D2">
      <w:pPr>
        <w:pStyle w:val="Corpodetexto"/>
        <w:spacing w:before="3"/>
        <w:rPr>
          <w:b/>
          <w:sz w:val="23"/>
        </w:rPr>
      </w:pPr>
    </w:p>
    <w:p w14:paraId="1E16919A" w14:textId="77777777" w:rsidR="000B51D2" w:rsidRDefault="00422FB7">
      <w:pPr>
        <w:pStyle w:val="Corpodetexto"/>
        <w:ind w:left="1810" w:right="1806"/>
        <w:jc w:val="center"/>
      </w:pPr>
      <w:r>
        <w:t>Secretário de Planejamento e Urbanismo</w:t>
      </w:r>
    </w:p>
    <w:p w14:paraId="62DC8C65" w14:textId="77777777" w:rsidR="000B51D2" w:rsidRDefault="000B51D2">
      <w:pPr>
        <w:pStyle w:val="Corpodetexto"/>
      </w:pPr>
    </w:p>
    <w:p w14:paraId="4202FB86" w14:textId="77777777" w:rsidR="000B51D2" w:rsidRDefault="00422FB7">
      <w:pPr>
        <w:pStyle w:val="Ttulo1"/>
        <w:ind w:left="1814" w:right="1099"/>
      </w:pPr>
      <w:r>
        <w:t>ROBSON SENZIALI</w:t>
      </w:r>
    </w:p>
    <w:p w14:paraId="07780EB0" w14:textId="77777777" w:rsidR="000B51D2" w:rsidRDefault="00422FB7">
      <w:pPr>
        <w:pStyle w:val="Corpodetexto"/>
        <w:ind w:left="1808" w:right="1806"/>
        <w:jc w:val="center"/>
      </w:pPr>
      <w:r>
        <w:t>Secretário de Finanças</w:t>
      </w:r>
    </w:p>
    <w:p w14:paraId="23D82299" w14:textId="77777777" w:rsidR="000B51D2" w:rsidRDefault="000B51D2">
      <w:pPr>
        <w:pStyle w:val="Corpodetexto"/>
      </w:pPr>
    </w:p>
    <w:p w14:paraId="35B404F3" w14:textId="77777777" w:rsidR="000B51D2" w:rsidRDefault="00422FB7">
      <w:pPr>
        <w:pStyle w:val="Ttulo1"/>
        <w:ind w:left="0" w:right="2999"/>
        <w:jc w:val="right"/>
      </w:pPr>
      <w:r>
        <w:t>MARIA GENY BORGES AVILA HORLE</w:t>
      </w:r>
    </w:p>
    <w:p w14:paraId="562EAF0D" w14:textId="77777777" w:rsidR="000B51D2" w:rsidRDefault="00422FB7">
      <w:pPr>
        <w:pStyle w:val="Corpodetexto"/>
        <w:ind w:left="1809" w:right="1806"/>
        <w:jc w:val="center"/>
      </w:pPr>
      <w:r>
        <w:t>Secretária de Educação</w:t>
      </w:r>
    </w:p>
    <w:p w14:paraId="57FE5838" w14:textId="77777777" w:rsidR="000B51D2" w:rsidRDefault="000B51D2">
      <w:pPr>
        <w:pStyle w:val="Corpodetexto"/>
      </w:pPr>
    </w:p>
    <w:p w14:paraId="538B35A8" w14:textId="77777777" w:rsidR="000B51D2" w:rsidRDefault="00422FB7">
      <w:pPr>
        <w:pStyle w:val="Ttulo1"/>
        <w:ind w:left="0" w:right="2967"/>
        <w:jc w:val="right"/>
      </w:pPr>
      <w:r>
        <w:t>MARIA MARINÊS MAZARO PIVA</w:t>
      </w:r>
    </w:p>
    <w:p w14:paraId="1E965BA7" w14:textId="77777777" w:rsidR="000B51D2" w:rsidRDefault="00422FB7">
      <w:pPr>
        <w:pStyle w:val="Corpodetexto"/>
        <w:ind w:left="1811" w:right="1806"/>
        <w:jc w:val="center"/>
      </w:pPr>
      <w:r>
        <w:t>Secretária de Assistência Social</w:t>
      </w:r>
    </w:p>
    <w:p w14:paraId="0946E58C" w14:textId="77777777" w:rsidR="000B51D2" w:rsidRDefault="000B51D2">
      <w:pPr>
        <w:pStyle w:val="Corpodetexto"/>
      </w:pPr>
    </w:p>
    <w:p w14:paraId="7FE0D118" w14:textId="77777777" w:rsidR="000B51D2" w:rsidRDefault="00422FB7">
      <w:pPr>
        <w:pStyle w:val="Ttulo1"/>
        <w:ind w:left="0" w:right="3028"/>
        <w:jc w:val="right"/>
      </w:pPr>
      <w:r>
        <w:t>PAULO VILLAS BÔAS DE CARVALHO</w:t>
      </w:r>
    </w:p>
    <w:p w14:paraId="6EC2907C" w14:textId="77777777" w:rsidR="000B51D2" w:rsidRDefault="00422FB7">
      <w:pPr>
        <w:pStyle w:val="Corpodetexto"/>
        <w:ind w:left="1808" w:right="1806"/>
        <w:jc w:val="center"/>
      </w:pPr>
      <w:r>
        <w:t>Secretário de Saúde</w:t>
      </w:r>
    </w:p>
    <w:p w14:paraId="392DCE2C" w14:textId="77777777" w:rsidR="000B51D2" w:rsidRDefault="000B51D2">
      <w:pPr>
        <w:pStyle w:val="Corpodetexto"/>
      </w:pPr>
    </w:p>
    <w:p w14:paraId="2D4B41D5" w14:textId="77777777" w:rsidR="000B51D2" w:rsidRDefault="00422FB7">
      <w:pPr>
        <w:pStyle w:val="Ttulo1"/>
        <w:ind w:left="1814" w:right="1103"/>
      </w:pPr>
      <w:r>
        <w:t>WALTER ZAGO UJVARI</w:t>
      </w:r>
    </w:p>
    <w:p w14:paraId="3B2945AC" w14:textId="77777777" w:rsidR="000B51D2" w:rsidRDefault="00422FB7">
      <w:pPr>
        <w:pStyle w:val="Corpodetexto"/>
        <w:ind w:left="1808" w:right="1806"/>
        <w:jc w:val="center"/>
      </w:pPr>
      <w:r>
        <w:t>Secretário de Obras</w:t>
      </w:r>
    </w:p>
    <w:p w14:paraId="3962A14A" w14:textId="77777777" w:rsidR="000B51D2" w:rsidRDefault="000B51D2">
      <w:pPr>
        <w:pStyle w:val="Corpodetexto"/>
      </w:pPr>
    </w:p>
    <w:p w14:paraId="17D26A81" w14:textId="77777777" w:rsidR="000B51D2" w:rsidRDefault="00422FB7">
      <w:pPr>
        <w:pStyle w:val="Ttulo1"/>
        <w:ind w:left="3393" w:right="0"/>
        <w:jc w:val="left"/>
      </w:pPr>
      <w:r>
        <w:t>NILMAR DE CÁSSIA FERREIRA</w:t>
      </w:r>
    </w:p>
    <w:p w14:paraId="7E4C8970" w14:textId="77777777" w:rsidR="000B51D2" w:rsidRDefault="00422FB7">
      <w:pPr>
        <w:pStyle w:val="Corpodetexto"/>
        <w:ind w:left="1807" w:right="1806"/>
        <w:jc w:val="center"/>
      </w:pPr>
      <w:r>
        <w:t>Secretário de Serviços Urbanos</w:t>
      </w:r>
    </w:p>
    <w:p w14:paraId="59417ED4" w14:textId="77777777" w:rsidR="000B51D2" w:rsidRDefault="000B51D2">
      <w:pPr>
        <w:pStyle w:val="Corpodetexto"/>
      </w:pPr>
    </w:p>
    <w:p w14:paraId="40AB6FA5" w14:textId="77777777" w:rsidR="000B51D2" w:rsidRDefault="00422FB7">
      <w:pPr>
        <w:pStyle w:val="Ttulo1"/>
        <w:ind w:left="3350" w:right="0"/>
        <w:jc w:val="left"/>
      </w:pPr>
      <w:r>
        <w:t>CARLOS MITSUYOSHI NAKAHARADA</w:t>
      </w:r>
    </w:p>
    <w:p w14:paraId="0BE6E49C" w14:textId="77777777" w:rsidR="000B51D2" w:rsidRDefault="00422FB7">
      <w:pPr>
        <w:pStyle w:val="Corpodetexto"/>
        <w:ind w:left="1806" w:right="1806"/>
        <w:jc w:val="center"/>
      </w:pPr>
      <w:r>
        <w:t>Secretário de Transportes</w:t>
      </w:r>
    </w:p>
    <w:p w14:paraId="33DCFC14" w14:textId="77777777" w:rsidR="000B51D2" w:rsidRDefault="000B51D2">
      <w:pPr>
        <w:pStyle w:val="Corpodetexto"/>
      </w:pPr>
    </w:p>
    <w:p w14:paraId="3FBF6914" w14:textId="77777777" w:rsidR="000B51D2" w:rsidRDefault="00422FB7">
      <w:pPr>
        <w:pStyle w:val="Ttulo1"/>
        <w:ind w:left="1755"/>
      </w:pPr>
      <w:r>
        <w:t>MARCOS ROBERTO DAMASIO DA SILVA</w:t>
      </w:r>
    </w:p>
    <w:p w14:paraId="2D2EE7A1" w14:textId="77777777" w:rsidR="000B51D2" w:rsidRDefault="00422FB7">
      <w:pPr>
        <w:pStyle w:val="Corpodetexto"/>
        <w:ind w:left="1809" w:right="1806"/>
        <w:jc w:val="center"/>
      </w:pPr>
      <w:r>
        <w:t>Secretário de Desenvolvimento Econômico e Social</w:t>
      </w:r>
    </w:p>
    <w:p w14:paraId="7B78CA46" w14:textId="77777777" w:rsidR="000B51D2" w:rsidRDefault="000B51D2">
      <w:pPr>
        <w:pStyle w:val="Corpodetexto"/>
      </w:pPr>
    </w:p>
    <w:p w14:paraId="63F4E7DF" w14:textId="77777777" w:rsidR="000B51D2" w:rsidRDefault="00422FB7">
      <w:pPr>
        <w:pStyle w:val="Ttulo1"/>
        <w:ind w:left="1814" w:right="1159"/>
      </w:pPr>
      <w:r>
        <w:t>NILO MARTINS GUIMARÃES</w:t>
      </w:r>
    </w:p>
    <w:p w14:paraId="45704D5F" w14:textId="77777777" w:rsidR="000B51D2" w:rsidRDefault="00422FB7">
      <w:pPr>
        <w:pStyle w:val="Corpodetexto"/>
        <w:ind w:left="1810" w:right="1806"/>
        <w:jc w:val="center"/>
      </w:pPr>
      <w:r>
        <w:t>Secretário de Esportes e Lazer</w:t>
      </w:r>
    </w:p>
    <w:p w14:paraId="00551CEB" w14:textId="77777777" w:rsidR="000B51D2" w:rsidRDefault="000B51D2">
      <w:pPr>
        <w:pStyle w:val="Corpodetexto"/>
      </w:pPr>
    </w:p>
    <w:p w14:paraId="5C4309F5" w14:textId="77777777" w:rsidR="000B51D2" w:rsidRDefault="00422FB7">
      <w:pPr>
        <w:pStyle w:val="Ttulo1"/>
        <w:spacing w:before="1"/>
        <w:ind w:left="1811"/>
      </w:pPr>
      <w:r>
        <w:t>ELI NEPOMUCENO</w:t>
      </w:r>
    </w:p>
    <w:p w14:paraId="12E1EAC1" w14:textId="77777777" w:rsidR="000B51D2" w:rsidRDefault="00422FB7">
      <w:pPr>
        <w:pStyle w:val="Corpodetexto"/>
        <w:ind w:left="1807" w:right="1806"/>
        <w:jc w:val="center"/>
      </w:pPr>
      <w:r>
        <w:t>Secretário de Segurança</w:t>
      </w:r>
    </w:p>
    <w:p w14:paraId="7FF79B71" w14:textId="77777777" w:rsidR="000B51D2" w:rsidRDefault="000B51D2">
      <w:pPr>
        <w:pStyle w:val="Corpodetexto"/>
        <w:spacing w:before="11"/>
        <w:rPr>
          <w:sz w:val="23"/>
        </w:rPr>
      </w:pPr>
    </w:p>
    <w:p w14:paraId="59133A21" w14:textId="77777777" w:rsidR="000B51D2" w:rsidRDefault="00422FB7">
      <w:pPr>
        <w:pStyle w:val="Ttulo1"/>
        <w:ind w:left="1814" w:right="1159"/>
      </w:pPr>
      <w:r>
        <w:t>OSWALDO NAGAO</w:t>
      </w:r>
    </w:p>
    <w:p w14:paraId="51A9FC66" w14:textId="77777777" w:rsidR="000B51D2" w:rsidRDefault="00422FB7">
      <w:pPr>
        <w:pStyle w:val="Corpodetexto"/>
        <w:ind w:left="1756" w:right="1806"/>
        <w:jc w:val="center"/>
      </w:pPr>
      <w:r>
        <w:t>Secretário de Agricultura</w:t>
      </w:r>
    </w:p>
    <w:p w14:paraId="0144AAED" w14:textId="77777777" w:rsidR="000B51D2" w:rsidRDefault="000B51D2">
      <w:pPr>
        <w:pStyle w:val="Corpodetexto"/>
      </w:pPr>
    </w:p>
    <w:p w14:paraId="425DFFB8" w14:textId="77777777" w:rsidR="000B51D2" w:rsidRDefault="00422FB7">
      <w:pPr>
        <w:pStyle w:val="Ttulo1"/>
      </w:pPr>
      <w:r>
        <w:t>JOSÉ LUIZ FREIRE DE ALMEIDA</w:t>
      </w:r>
    </w:p>
    <w:p w14:paraId="2B280379" w14:textId="77777777" w:rsidR="000B51D2" w:rsidRDefault="00422FB7">
      <w:pPr>
        <w:pStyle w:val="Corpodetexto"/>
        <w:ind w:left="1808" w:right="1806"/>
        <w:jc w:val="center"/>
      </w:pPr>
      <w:r>
        <w:t>Secretário de Cultura</w:t>
      </w:r>
    </w:p>
    <w:p w14:paraId="3919FECA" w14:textId="77777777" w:rsidR="000B51D2" w:rsidRDefault="000B51D2">
      <w:pPr>
        <w:pStyle w:val="Corpodetexto"/>
      </w:pPr>
    </w:p>
    <w:p w14:paraId="35507050" w14:textId="77777777" w:rsidR="000B51D2" w:rsidRDefault="00422FB7">
      <w:pPr>
        <w:pStyle w:val="Ttulo1"/>
        <w:ind w:left="3456" w:right="0"/>
        <w:jc w:val="left"/>
      </w:pPr>
      <w:r>
        <w:t>MARIA INÊS SOARES COSTA NEVES</w:t>
      </w:r>
    </w:p>
    <w:p w14:paraId="69F17A3D" w14:textId="77777777" w:rsidR="000B51D2" w:rsidRDefault="00422FB7">
      <w:pPr>
        <w:pStyle w:val="Corpodetexto"/>
        <w:ind w:left="1813" w:right="1806"/>
        <w:jc w:val="center"/>
      </w:pPr>
      <w:r>
        <w:t>Secretária de Verde e Meio Ambiente</w:t>
      </w:r>
    </w:p>
    <w:p w14:paraId="6FEB5371" w14:textId="77777777" w:rsidR="000B51D2" w:rsidRDefault="000B51D2">
      <w:pPr>
        <w:jc w:val="center"/>
        <w:sectPr w:rsidR="000B51D2">
          <w:pgSz w:w="11910" w:h="16850"/>
          <w:pgMar w:top="3020" w:right="460" w:bottom="280" w:left="1020" w:header="708" w:footer="0" w:gutter="0"/>
          <w:cols w:space="720"/>
        </w:sectPr>
      </w:pPr>
    </w:p>
    <w:p w14:paraId="31ED1BB9" w14:textId="77777777" w:rsidR="000B51D2" w:rsidRDefault="000B51D2">
      <w:pPr>
        <w:pStyle w:val="Corpodetexto"/>
        <w:rPr>
          <w:sz w:val="20"/>
        </w:rPr>
      </w:pPr>
    </w:p>
    <w:p w14:paraId="704D63D7" w14:textId="77777777" w:rsidR="000B51D2" w:rsidRDefault="000B51D2">
      <w:pPr>
        <w:pStyle w:val="Corpodetexto"/>
        <w:rPr>
          <w:sz w:val="20"/>
        </w:rPr>
      </w:pPr>
    </w:p>
    <w:p w14:paraId="63FC34ED" w14:textId="77777777" w:rsidR="000B51D2" w:rsidRDefault="000B51D2">
      <w:pPr>
        <w:pStyle w:val="Corpodetexto"/>
        <w:spacing w:before="3"/>
        <w:rPr>
          <w:sz w:val="23"/>
        </w:rPr>
      </w:pPr>
    </w:p>
    <w:p w14:paraId="5D8751D2" w14:textId="77777777" w:rsidR="000B51D2" w:rsidRDefault="00422FB7">
      <w:pPr>
        <w:pStyle w:val="Ttulo1"/>
      </w:pPr>
      <w:bookmarkStart w:id="1" w:name="EDILSON_MOTA_DE_OLIVEIRA"/>
      <w:bookmarkEnd w:id="1"/>
      <w:r>
        <w:t>EDILSON MOTA DE OLIVEIRA</w:t>
      </w:r>
    </w:p>
    <w:p w14:paraId="2B5ACA72" w14:textId="77777777" w:rsidR="000B51D2" w:rsidRDefault="00422FB7">
      <w:pPr>
        <w:pStyle w:val="Corpodetexto"/>
        <w:spacing w:before="60"/>
        <w:ind w:left="1812" w:right="1806"/>
        <w:jc w:val="center"/>
      </w:pPr>
      <w:r>
        <w:t>Diretor Geral do SEMAE</w:t>
      </w:r>
    </w:p>
    <w:p w14:paraId="55153322" w14:textId="77777777" w:rsidR="000B51D2" w:rsidRDefault="000B51D2">
      <w:pPr>
        <w:pStyle w:val="Corpodetexto"/>
      </w:pPr>
    </w:p>
    <w:p w14:paraId="29577047" w14:textId="77777777" w:rsidR="000B51D2" w:rsidRDefault="00422FB7">
      <w:pPr>
        <w:pStyle w:val="Ttulo1"/>
        <w:ind w:left="1814" w:right="1104"/>
      </w:pPr>
      <w:r>
        <w:t>PAULO VICENTINO</w:t>
      </w:r>
    </w:p>
    <w:p w14:paraId="1A7B0DDD" w14:textId="77777777" w:rsidR="000B51D2" w:rsidRDefault="00422FB7">
      <w:pPr>
        <w:pStyle w:val="Corpodetexto"/>
        <w:ind w:left="1809" w:right="1806"/>
        <w:jc w:val="center"/>
      </w:pPr>
      <w:r>
        <w:t>Superintendente do IPREM</w:t>
      </w:r>
    </w:p>
    <w:p w14:paraId="7DCFA85B" w14:textId="77777777" w:rsidR="000B51D2" w:rsidRDefault="000B51D2">
      <w:pPr>
        <w:pStyle w:val="Corpodetexto"/>
        <w:rPr>
          <w:sz w:val="26"/>
        </w:rPr>
      </w:pPr>
    </w:p>
    <w:p w14:paraId="227A996E" w14:textId="77777777" w:rsidR="000B51D2" w:rsidRDefault="000B51D2">
      <w:pPr>
        <w:pStyle w:val="Corpodetexto"/>
        <w:rPr>
          <w:sz w:val="26"/>
        </w:rPr>
      </w:pPr>
    </w:p>
    <w:p w14:paraId="545CD9DE" w14:textId="77777777" w:rsidR="000B51D2" w:rsidRDefault="00422FB7">
      <w:pPr>
        <w:pStyle w:val="Corpodetexto"/>
        <w:spacing w:before="184"/>
        <w:ind w:left="112" w:firstLine="2126"/>
      </w:pPr>
      <w:r>
        <w:t>Registrada na Secretaria de Governo - Departamento de Administração e publicada no Quadro de Editais da Prefeitura Municipal em 7 de janeiro de 2011.</w:t>
      </w:r>
    </w:p>
    <w:p w14:paraId="091EE960" w14:textId="77777777" w:rsidR="000B51D2" w:rsidRDefault="000B51D2">
      <w:pPr>
        <w:sectPr w:rsidR="000B51D2">
          <w:pgSz w:w="11910" w:h="16850"/>
          <w:pgMar w:top="3020" w:right="460" w:bottom="280" w:left="1020" w:header="708" w:footer="0" w:gutter="0"/>
          <w:cols w:space="720"/>
        </w:sectPr>
      </w:pPr>
    </w:p>
    <w:p w14:paraId="01EBC58C" w14:textId="77777777" w:rsidR="000B51D2" w:rsidRDefault="00422FB7">
      <w:pPr>
        <w:pStyle w:val="Corpodetexto"/>
        <w:rPr>
          <w:sz w:val="20"/>
        </w:rPr>
      </w:pPr>
      <w:r>
        <w:rPr>
          <w:noProof/>
        </w:rPr>
        <w:lastRenderedPageBreak/>
        <w:drawing>
          <wp:anchor distT="0" distB="0" distL="0" distR="0" simplePos="0" relativeHeight="251662336" behindDoc="0" locked="0" layoutInCell="1" allowOverlap="1" wp14:anchorId="69592D57" wp14:editId="1D2D4716">
            <wp:simplePos x="0" y="0"/>
            <wp:positionH relativeFrom="page">
              <wp:posOffset>3331209</wp:posOffset>
            </wp:positionH>
            <wp:positionV relativeFrom="page">
              <wp:posOffset>624840</wp:posOffset>
            </wp:positionV>
            <wp:extent cx="1256029" cy="107759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256029" cy="1077594"/>
                    </a:xfrm>
                    <a:prstGeom prst="rect">
                      <a:avLst/>
                    </a:prstGeom>
                  </pic:spPr>
                </pic:pic>
              </a:graphicData>
            </a:graphic>
          </wp:anchor>
        </w:drawing>
      </w:r>
    </w:p>
    <w:p w14:paraId="4D062BC7" w14:textId="77777777" w:rsidR="000B51D2" w:rsidRDefault="000B51D2">
      <w:pPr>
        <w:pStyle w:val="Corpodetexto"/>
        <w:rPr>
          <w:sz w:val="20"/>
        </w:rPr>
      </w:pPr>
    </w:p>
    <w:p w14:paraId="00CA59AD" w14:textId="77777777" w:rsidR="000B51D2" w:rsidRDefault="000B51D2">
      <w:pPr>
        <w:pStyle w:val="Corpodetexto"/>
        <w:rPr>
          <w:sz w:val="20"/>
        </w:rPr>
      </w:pPr>
    </w:p>
    <w:p w14:paraId="6DDEE6EF" w14:textId="77777777" w:rsidR="000B51D2" w:rsidRDefault="000B51D2">
      <w:pPr>
        <w:pStyle w:val="Corpodetexto"/>
        <w:spacing w:before="8"/>
        <w:rPr>
          <w:sz w:val="21"/>
        </w:rPr>
      </w:pPr>
    </w:p>
    <w:p w14:paraId="1B4E5BA9" w14:textId="77777777" w:rsidR="000B51D2" w:rsidRDefault="00422FB7">
      <w:pPr>
        <w:pStyle w:val="Ttulo1"/>
        <w:spacing w:before="90"/>
        <w:ind w:left="1809"/>
      </w:pPr>
      <w:r>
        <w:t>Sumário</w:t>
      </w:r>
    </w:p>
    <w:p w14:paraId="281F1293" w14:textId="77777777" w:rsidR="000B51D2" w:rsidRDefault="000B51D2">
      <w:pPr>
        <w:pStyle w:val="Corpodetexto"/>
        <w:spacing w:before="8"/>
        <w:rPr>
          <w:b/>
          <w:sz w:val="27"/>
        </w:rPr>
      </w:pPr>
    </w:p>
    <w:p w14:paraId="4B186360" w14:textId="77777777" w:rsidR="000B51D2" w:rsidRDefault="00422FB7">
      <w:pPr>
        <w:ind w:left="112"/>
        <w:rPr>
          <w:sz w:val="20"/>
        </w:rPr>
      </w:pPr>
      <w:r>
        <w:rPr>
          <w:sz w:val="20"/>
        </w:rPr>
        <w:t>Título</w:t>
      </w:r>
      <w:r>
        <w:rPr>
          <w:spacing w:val="-24"/>
          <w:sz w:val="20"/>
        </w:rPr>
        <w:t xml:space="preserve"> </w:t>
      </w:r>
      <w:r>
        <w:rPr>
          <w:sz w:val="20"/>
        </w:rPr>
        <w:t>I</w:t>
      </w:r>
      <w:r>
        <w:rPr>
          <w:spacing w:val="-37"/>
          <w:sz w:val="20"/>
        </w:rPr>
        <w:t xml:space="preserve"> </w:t>
      </w:r>
      <w:r>
        <w:rPr>
          <w:sz w:val="20"/>
        </w:rPr>
        <w:t>............................................................................................................................................................</w:t>
      </w:r>
    </w:p>
    <w:p w14:paraId="01A928C7" w14:textId="77777777" w:rsidR="000B51D2" w:rsidRDefault="00422FB7">
      <w:pPr>
        <w:spacing w:before="135"/>
        <w:ind w:left="333"/>
        <w:rPr>
          <w:sz w:val="20"/>
        </w:rPr>
      </w:pPr>
      <w:r>
        <w:rPr>
          <w:sz w:val="20"/>
        </w:rPr>
        <w:t>Capítulo</w:t>
      </w:r>
      <w:r>
        <w:rPr>
          <w:spacing w:val="-8"/>
          <w:sz w:val="20"/>
        </w:rPr>
        <w:t xml:space="preserve"> </w:t>
      </w:r>
      <w:r>
        <w:rPr>
          <w:sz w:val="20"/>
        </w:rPr>
        <w:t>Único:</w:t>
      </w:r>
      <w:r>
        <w:rPr>
          <w:spacing w:val="-8"/>
          <w:sz w:val="20"/>
        </w:rPr>
        <w:t xml:space="preserve"> </w:t>
      </w:r>
      <w:r>
        <w:rPr>
          <w:sz w:val="20"/>
        </w:rPr>
        <w:t>Das</w:t>
      </w:r>
      <w:r>
        <w:rPr>
          <w:spacing w:val="-9"/>
          <w:sz w:val="20"/>
        </w:rPr>
        <w:t xml:space="preserve"> </w:t>
      </w:r>
      <w:r>
        <w:rPr>
          <w:sz w:val="20"/>
        </w:rPr>
        <w:t>Disposições</w:t>
      </w:r>
      <w:r>
        <w:rPr>
          <w:spacing w:val="-8"/>
          <w:sz w:val="20"/>
        </w:rPr>
        <w:t xml:space="preserve"> </w:t>
      </w:r>
      <w:r>
        <w:rPr>
          <w:sz w:val="20"/>
        </w:rPr>
        <w:t>Preliminares</w:t>
      </w:r>
      <w:r>
        <w:rPr>
          <w:spacing w:val="-40"/>
          <w:sz w:val="20"/>
        </w:rPr>
        <w:t xml:space="preserve"> </w:t>
      </w:r>
      <w:r>
        <w:rPr>
          <w:sz w:val="20"/>
        </w:rPr>
        <w:t>..........................................................................................</w:t>
      </w:r>
    </w:p>
    <w:p w14:paraId="518E1808" w14:textId="77777777" w:rsidR="000B51D2" w:rsidRDefault="00422FB7">
      <w:pPr>
        <w:spacing w:before="134"/>
        <w:ind w:left="112"/>
        <w:rPr>
          <w:sz w:val="20"/>
        </w:rPr>
      </w:pPr>
      <w:r>
        <w:rPr>
          <w:sz w:val="20"/>
        </w:rPr>
        <w:t>Título</w:t>
      </w:r>
      <w:r>
        <w:rPr>
          <w:spacing w:val="-5"/>
          <w:sz w:val="20"/>
        </w:rPr>
        <w:t xml:space="preserve"> </w:t>
      </w:r>
      <w:r>
        <w:rPr>
          <w:sz w:val="20"/>
        </w:rPr>
        <w:t>II:</w:t>
      </w:r>
      <w:r>
        <w:rPr>
          <w:spacing w:val="-6"/>
          <w:sz w:val="20"/>
        </w:rPr>
        <w:t xml:space="preserve"> </w:t>
      </w:r>
      <w:r>
        <w:rPr>
          <w:sz w:val="20"/>
        </w:rPr>
        <w:t>Do</w:t>
      </w:r>
      <w:r>
        <w:rPr>
          <w:spacing w:val="-4"/>
          <w:sz w:val="20"/>
        </w:rPr>
        <w:t xml:space="preserve"> </w:t>
      </w:r>
      <w:r>
        <w:rPr>
          <w:sz w:val="20"/>
        </w:rPr>
        <w:t>Provimento,</w:t>
      </w:r>
      <w:r>
        <w:rPr>
          <w:spacing w:val="-5"/>
          <w:sz w:val="20"/>
        </w:rPr>
        <w:t xml:space="preserve"> </w:t>
      </w:r>
      <w:r>
        <w:rPr>
          <w:sz w:val="20"/>
        </w:rPr>
        <w:t>Vacância,</w:t>
      </w:r>
      <w:r>
        <w:rPr>
          <w:spacing w:val="-5"/>
          <w:sz w:val="20"/>
        </w:rPr>
        <w:t xml:space="preserve"> </w:t>
      </w:r>
      <w:r>
        <w:rPr>
          <w:sz w:val="20"/>
        </w:rPr>
        <w:t>Remoção,</w:t>
      </w:r>
      <w:r>
        <w:rPr>
          <w:spacing w:val="-4"/>
          <w:sz w:val="20"/>
        </w:rPr>
        <w:t xml:space="preserve"> </w:t>
      </w:r>
      <w:r>
        <w:rPr>
          <w:sz w:val="20"/>
        </w:rPr>
        <w:t>Redistribuição</w:t>
      </w:r>
      <w:r>
        <w:rPr>
          <w:spacing w:val="-5"/>
          <w:sz w:val="20"/>
        </w:rPr>
        <w:t xml:space="preserve"> </w:t>
      </w:r>
      <w:r>
        <w:rPr>
          <w:sz w:val="20"/>
        </w:rPr>
        <w:t>e</w:t>
      </w:r>
      <w:r>
        <w:rPr>
          <w:spacing w:val="-6"/>
          <w:sz w:val="20"/>
        </w:rPr>
        <w:t xml:space="preserve"> </w:t>
      </w:r>
      <w:r>
        <w:rPr>
          <w:sz w:val="20"/>
        </w:rPr>
        <w:t>Substituição</w:t>
      </w:r>
      <w:r>
        <w:rPr>
          <w:spacing w:val="-26"/>
          <w:sz w:val="20"/>
        </w:rPr>
        <w:t xml:space="preserve"> </w:t>
      </w:r>
      <w:r>
        <w:rPr>
          <w:sz w:val="20"/>
        </w:rPr>
        <w:t>..............................................</w:t>
      </w:r>
    </w:p>
    <w:p w14:paraId="533CDE85" w14:textId="77777777" w:rsidR="000B51D2" w:rsidRDefault="00422FB7">
      <w:pPr>
        <w:spacing w:before="135"/>
        <w:ind w:left="333"/>
        <w:rPr>
          <w:sz w:val="20"/>
        </w:rPr>
      </w:pPr>
      <w:r>
        <w:rPr>
          <w:sz w:val="20"/>
        </w:rPr>
        <w:t>Capítulo</w:t>
      </w:r>
      <w:r>
        <w:rPr>
          <w:spacing w:val="-9"/>
          <w:sz w:val="20"/>
        </w:rPr>
        <w:t xml:space="preserve"> </w:t>
      </w:r>
      <w:r>
        <w:rPr>
          <w:sz w:val="20"/>
        </w:rPr>
        <w:t>I:</w:t>
      </w:r>
      <w:r>
        <w:rPr>
          <w:spacing w:val="-10"/>
          <w:sz w:val="20"/>
        </w:rPr>
        <w:t xml:space="preserve"> </w:t>
      </w:r>
      <w:r>
        <w:rPr>
          <w:sz w:val="20"/>
        </w:rPr>
        <w:t>Do</w:t>
      </w:r>
      <w:r>
        <w:rPr>
          <w:spacing w:val="-9"/>
          <w:sz w:val="20"/>
        </w:rPr>
        <w:t xml:space="preserve"> </w:t>
      </w:r>
      <w:r>
        <w:rPr>
          <w:sz w:val="20"/>
        </w:rPr>
        <w:t>Provimento</w:t>
      </w:r>
      <w:r>
        <w:rPr>
          <w:spacing w:val="-22"/>
          <w:sz w:val="20"/>
        </w:rPr>
        <w:t xml:space="preserve"> </w:t>
      </w:r>
      <w:r>
        <w:rPr>
          <w:sz w:val="20"/>
        </w:rPr>
        <w:t>.........................................................................................................................</w:t>
      </w:r>
    </w:p>
    <w:p w14:paraId="61318408" w14:textId="77777777" w:rsidR="000B51D2" w:rsidRDefault="00422FB7">
      <w:pPr>
        <w:spacing w:before="112"/>
        <w:ind w:left="552"/>
        <w:rPr>
          <w:rFonts w:ascii="Calibri" w:hAnsi="Calibri"/>
        </w:rPr>
      </w:pPr>
      <w:r>
        <w:rPr>
          <w:sz w:val="20"/>
        </w:rPr>
        <w:t>Seção</w:t>
      </w:r>
      <w:r>
        <w:rPr>
          <w:spacing w:val="-23"/>
          <w:sz w:val="20"/>
        </w:rPr>
        <w:t xml:space="preserve"> </w:t>
      </w:r>
      <w:r>
        <w:rPr>
          <w:sz w:val="20"/>
        </w:rPr>
        <w:t>I:</w:t>
      </w:r>
      <w:r>
        <w:rPr>
          <w:spacing w:val="-23"/>
          <w:sz w:val="20"/>
        </w:rPr>
        <w:t xml:space="preserve"> </w:t>
      </w:r>
      <w:r>
        <w:rPr>
          <w:sz w:val="20"/>
        </w:rPr>
        <w:t>Disposições</w:t>
      </w:r>
      <w:r>
        <w:rPr>
          <w:spacing w:val="-24"/>
          <w:sz w:val="20"/>
        </w:rPr>
        <w:t xml:space="preserve"> </w:t>
      </w:r>
      <w:r>
        <w:rPr>
          <w:sz w:val="20"/>
        </w:rPr>
        <w:t>Gerais</w:t>
      </w:r>
      <w:r>
        <w:rPr>
          <w:spacing w:val="-22"/>
          <w:sz w:val="20"/>
        </w:rPr>
        <w:t xml:space="preserve"> </w:t>
      </w:r>
      <w:r>
        <w:rPr>
          <w:rFonts w:ascii="Calibri" w:hAnsi="Calibri"/>
        </w:rPr>
        <w:t>........................................................................................................</w:t>
      </w:r>
    </w:p>
    <w:p w14:paraId="43A32071" w14:textId="77777777" w:rsidR="000B51D2" w:rsidRDefault="00422FB7">
      <w:pPr>
        <w:spacing w:before="97"/>
        <w:ind w:left="551"/>
        <w:rPr>
          <w:rFonts w:ascii="Calibri" w:hAnsi="Calibri"/>
        </w:rPr>
      </w:pPr>
      <w:r>
        <w:rPr>
          <w:spacing w:val="-1"/>
          <w:sz w:val="20"/>
        </w:rPr>
        <w:t>Seção II: Da</w:t>
      </w:r>
      <w:r>
        <w:rPr>
          <w:spacing w:val="35"/>
          <w:sz w:val="20"/>
        </w:rPr>
        <w:t xml:space="preserve"> </w:t>
      </w:r>
      <w:r>
        <w:rPr>
          <w:spacing w:val="-1"/>
          <w:sz w:val="20"/>
        </w:rPr>
        <w:t>Nomeação</w:t>
      </w:r>
      <w:r>
        <w:rPr>
          <w:rFonts w:ascii="Calibri" w:hAnsi="Calibri"/>
          <w:spacing w:val="-1"/>
        </w:rPr>
        <w:t>...............................................................................................................</w:t>
      </w:r>
    </w:p>
    <w:p w14:paraId="64205A5A" w14:textId="77777777" w:rsidR="000B51D2" w:rsidRDefault="00422FB7">
      <w:pPr>
        <w:spacing w:before="96"/>
        <w:ind w:left="551"/>
        <w:rPr>
          <w:rFonts w:ascii="Calibri" w:hAnsi="Calibri"/>
        </w:rPr>
      </w:pPr>
      <w:r>
        <w:rPr>
          <w:sz w:val="20"/>
        </w:rPr>
        <w:t>Subseção</w:t>
      </w:r>
      <w:r>
        <w:rPr>
          <w:spacing w:val="-19"/>
          <w:sz w:val="20"/>
        </w:rPr>
        <w:t xml:space="preserve"> </w:t>
      </w:r>
      <w:r>
        <w:rPr>
          <w:sz w:val="20"/>
        </w:rPr>
        <w:t>I:</w:t>
      </w:r>
      <w:r>
        <w:rPr>
          <w:spacing w:val="-20"/>
          <w:sz w:val="20"/>
        </w:rPr>
        <w:t xml:space="preserve"> </w:t>
      </w:r>
      <w:r>
        <w:rPr>
          <w:sz w:val="20"/>
        </w:rPr>
        <w:t>Do</w:t>
      </w:r>
      <w:r>
        <w:rPr>
          <w:spacing w:val="-18"/>
          <w:sz w:val="20"/>
        </w:rPr>
        <w:t xml:space="preserve"> </w:t>
      </w:r>
      <w:r>
        <w:rPr>
          <w:sz w:val="20"/>
        </w:rPr>
        <w:t>Concurso</w:t>
      </w:r>
      <w:r>
        <w:rPr>
          <w:spacing w:val="-19"/>
          <w:sz w:val="20"/>
        </w:rPr>
        <w:t xml:space="preserve"> </w:t>
      </w:r>
      <w:r>
        <w:rPr>
          <w:sz w:val="20"/>
        </w:rPr>
        <w:t>Público</w:t>
      </w:r>
      <w:r>
        <w:rPr>
          <w:spacing w:val="-29"/>
          <w:sz w:val="20"/>
        </w:rPr>
        <w:t xml:space="preserve"> </w:t>
      </w:r>
      <w:r>
        <w:rPr>
          <w:rFonts w:ascii="Calibri" w:hAnsi="Calibri"/>
        </w:rPr>
        <w:t>................................................................................................</w:t>
      </w:r>
    </w:p>
    <w:p w14:paraId="48371D97" w14:textId="77777777" w:rsidR="000B51D2" w:rsidRDefault="00422FB7">
      <w:pPr>
        <w:spacing w:before="96"/>
        <w:ind w:left="551"/>
        <w:rPr>
          <w:rFonts w:ascii="Calibri" w:hAnsi="Calibri"/>
        </w:rPr>
      </w:pPr>
      <w:r>
        <w:rPr>
          <w:sz w:val="20"/>
        </w:rPr>
        <w:t>Subseção</w:t>
      </w:r>
      <w:r>
        <w:rPr>
          <w:spacing w:val="-14"/>
          <w:sz w:val="20"/>
        </w:rPr>
        <w:t xml:space="preserve"> </w:t>
      </w:r>
      <w:r>
        <w:rPr>
          <w:sz w:val="20"/>
        </w:rPr>
        <w:t>II:</w:t>
      </w:r>
      <w:r>
        <w:rPr>
          <w:spacing w:val="-14"/>
          <w:sz w:val="20"/>
        </w:rPr>
        <w:t xml:space="preserve"> </w:t>
      </w:r>
      <w:r>
        <w:rPr>
          <w:sz w:val="20"/>
        </w:rPr>
        <w:t>Da</w:t>
      </w:r>
      <w:r>
        <w:rPr>
          <w:spacing w:val="-14"/>
          <w:sz w:val="20"/>
        </w:rPr>
        <w:t xml:space="preserve"> </w:t>
      </w:r>
      <w:r>
        <w:rPr>
          <w:sz w:val="20"/>
        </w:rPr>
        <w:t>Posse</w:t>
      </w:r>
      <w:r>
        <w:rPr>
          <w:spacing w:val="-14"/>
          <w:sz w:val="20"/>
        </w:rPr>
        <w:t xml:space="preserve"> </w:t>
      </w:r>
      <w:r>
        <w:rPr>
          <w:sz w:val="20"/>
        </w:rPr>
        <w:t>e</w:t>
      </w:r>
      <w:r>
        <w:rPr>
          <w:spacing w:val="-13"/>
          <w:sz w:val="20"/>
        </w:rPr>
        <w:t xml:space="preserve"> </w:t>
      </w:r>
      <w:r>
        <w:rPr>
          <w:sz w:val="20"/>
        </w:rPr>
        <w:t>do</w:t>
      </w:r>
      <w:r>
        <w:rPr>
          <w:spacing w:val="-14"/>
          <w:sz w:val="20"/>
        </w:rPr>
        <w:t xml:space="preserve"> </w:t>
      </w:r>
      <w:r>
        <w:rPr>
          <w:sz w:val="20"/>
        </w:rPr>
        <w:t>Exercício</w:t>
      </w:r>
      <w:r>
        <w:rPr>
          <w:spacing w:val="-34"/>
          <w:sz w:val="20"/>
        </w:rPr>
        <w:t xml:space="preserve"> </w:t>
      </w:r>
      <w:r>
        <w:rPr>
          <w:rFonts w:ascii="Calibri" w:hAnsi="Calibri"/>
        </w:rPr>
        <w:t>...........................................................................................</w:t>
      </w:r>
    </w:p>
    <w:p w14:paraId="0576FD1B" w14:textId="77777777" w:rsidR="000B51D2" w:rsidRDefault="00422FB7">
      <w:pPr>
        <w:spacing w:before="94"/>
        <w:ind w:left="551"/>
        <w:rPr>
          <w:rFonts w:ascii="Calibri" w:hAnsi="Calibri"/>
        </w:rPr>
      </w:pPr>
      <w:r>
        <w:rPr>
          <w:sz w:val="20"/>
        </w:rPr>
        <w:t>Subseção</w:t>
      </w:r>
      <w:r>
        <w:rPr>
          <w:spacing w:val="-28"/>
          <w:sz w:val="20"/>
        </w:rPr>
        <w:t xml:space="preserve"> </w:t>
      </w:r>
      <w:r>
        <w:rPr>
          <w:sz w:val="20"/>
        </w:rPr>
        <w:t>III:</w:t>
      </w:r>
      <w:r>
        <w:rPr>
          <w:spacing w:val="-27"/>
          <w:sz w:val="20"/>
        </w:rPr>
        <w:t xml:space="preserve"> </w:t>
      </w:r>
      <w:r>
        <w:rPr>
          <w:sz w:val="20"/>
        </w:rPr>
        <w:t>Da</w:t>
      </w:r>
      <w:r>
        <w:rPr>
          <w:spacing w:val="-28"/>
          <w:sz w:val="20"/>
        </w:rPr>
        <w:t xml:space="preserve"> </w:t>
      </w:r>
      <w:r>
        <w:rPr>
          <w:sz w:val="20"/>
        </w:rPr>
        <w:t>Estabilidade</w:t>
      </w:r>
      <w:r>
        <w:rPr>
          <w:spacing w:val="-43"/>
          <w:sz w:val="20"/>
        </w:rPr>
        <w:t xml:space="preserve"> </w:t>
      </w:r>
      <w:r>
        <w:rPr>
          <w:rFonts w:ascii="Calibri" w:hAnsi="Calibri"/>
        </w:rPr>
        <w:t>......................................................................................................</w:t>
      </w:r>
    </w:p>
    <w:p w14:paraId="40D8A0B8" w14:textId="77777777" w:rsidR="000B51D2" w:rsidRDefault="00422FB7">
      <w:pPr>
        <w:spacing w:before="96"/>
        <w:ind w:left="551"/>
        <w:rPr>
          <w:rFonts w:ascii="Calibri" w:hAnsi="Calibri"/>
        </w:rPr>
      </w:pPr>
      <w:r>
        <w:rPr>
          <w:sz w:val="20"/>
        </w:rPr>
        <w:t>Seção</w:t>
      </w:r>
      <w:r>
        <w:rPr>
          <w:spacing w:val="-26"/>
          <w:sz w:val="20"/>
        </w:rPr>
        <w:t xml:space="preserve"> </w:t>
      </w:r>
      <w:r>
        <w:rPr>
          <w:sz w:val="20"/>
        </w:rPr>
        <w:t>III:</w:t>
      </w:r>
      <w:r>
        <w:rPr>
          <w:spacing w:val="-27"/>
          <w:sz w:val="20"/>
        </w:rPr>
        <w:t xml:space="preserve"> </w:t>
      </w:r>
      <w:r>
        <w:rPr>
          <w:sz w:val="20"/>
        </w:rPr>
        <w:t>Da</w:t>
      </w:r>
      <w:r>
        <w:rPr>
          <w:spacing w:val="-26"/>
          <w:sz w:val="20"/>
        </w:rPr>
        <w:t xml:space="preserve"> </w:t>
      </w:r>
      <w:r>
        <w:rPr>
          <w:sz w:val="20"/>
        </w:rPr>
        <w:t>Promoção</w:t>
      </w:r>
      <w:r>
        <w:rPr>
          <w:spacing w:val="-35"/>
          <w:sz w:val="20"/>
        </w:rPr>
        <w:t xml:space="preserve"> </w:t>
      </w:r>
      <w:r>
        <w:rPr>
          <w:rFonts w:ascii="Calibri" w:hAnsi="Calibri"/>
        </w:rPr>
        <w:t>..............................................................................................................</w:t>
      </w:r>
    </w:p>
    <w:p w14:paraId="519A7741" w14:textId="77777777" w:rsidR="000B51D2" w:rsidRDefault="00422FB7">
      <w:pPr>
        <w:spacing w:before="97"/>
        <w:ind w:left="551"/>
        <w:rPr>
          <w:rFonts w:ascii="Calibri" w:hAnsi="Calibri"/>
        </w:rPr>
      </w:pPr>
      <w:r>
        <w:rPr>
          <w:sz w:val="20"/>
        </w:rPr>
        <w:t>Seção</w:t>
      </w:r>
      <w:r>
        <w:rPr>
          <w:spacing w:val="-26"/>
          <w:sz w:val="20"/>
        </w:rPr>
        <w:t xml:space="preserve"> </w:t>
      </w:r>
      <w:r>
        <w:rPr>
          <w:sz w:val="20"/>
        </w:rPr>
        <w:t>IV:</w:t>
      </w:r>
      <w:r>
        <w:rPr>
          <w:spacing w:val="-25"/>
          <w:sz w:val="20"/>
        </w:rPr>
        <w:t xml:space="preserve"> </w:t>
      </w:r>
      <w:r>
        <w:rPr>
          <w:sz w:val="20"/>
        </w:rPr>
        <w:t>Da</w:t>
      </w:r>
      <w:r>
        <w:rPr>
          <w:spacing w:val="-26"/>
          <w:sz w:val="20"/>
        </w:rPr>
        <w:t xml:space="preserve"> </w:t>
      </w:r>
      <w:r>
        <w:rPr>
          <w:sz w:val="20"/>
        </w:rPr>
        <w:t>Readaptação</w:t>
      </w:r>
      <w:r>
        <w:rPr>
          <w:spacing w:val="-35"/>
          <w:sz w:val="20"/>
        </w:rPr>
        <w:t xml:space="preserve"> </w:t>
      </w:r>
      <w:r>
        <w:rPr>
          <w:rFonts w:ascii="Calibri" w:hAnsi="Calibri"/>
        </w:rPr>
        <w:t>..........................................................................................................</w:t>
      </w:r>
    </w:p>
    <w:p w14:paraId="2DDDCC3C" w14:textId="77777777" w:rsidR="000B51D2" w:rsidRDefault="00422FB7">
      <w:pPr>
        <w:spacing w:before="96"/>
        <w:ind w:left="551"/>
        <w:rPr>
          <w:rFonts w:ascii="Calibri" w:hAnsi="Calibri"/>
        </w:rPr>
      </w:pPr>
      <w:r>
        <w:rPr>
          <w:sz w:val="20"/>
        </w:rPr>
        <w:t>Seção</w:t>
      </w:r>
      <w:r>
        <w:rPr>
          <w:spacing w:val="-25"/>
          <w:sz w:val="20"/>
        </w:rPr>
        <w:t xml:space="preserve"> </w:t>
      </w:r>
      <w:r>
        <w:rPr>
          <w:sz w:val="20"/>
        </w:rPr>
        <w:t>V:</w:t>
      </w:r>
      <w:r>
        <w:rPr>
          <w:spacing w:val="-25"/>
          <w:sz w:val="20"/>
        </w:rPr>
        <w:t xml:space="preserve"> </w:t>
      </w:r>
      <w:r>
        <w:rPr>
          <w:sz w:val="20"/>
        </w:rPr>
        <w:t>Da</w:t>
      </w:r>
      <w:r>
        <w:rPr>
          <w:spacing w:val="-25"/>
          <w:sz w:val="20"/>
        </w:rPr>
        <w:t xml:space="preserve"> </w:t>
      </w:r>
      <w:r>
        <w:rPr>
          <w:sz w:val="20"/>
        </w:rPr>
        <w:t>Reversão</w:t>
      </w:r>
      <w:r>
        <w:rPr>
          <w:spacing w:val="-26"/>
          <w:sz w:val="20"/>
        </w:rPr>
        <w:t xml:space="preserve"> </w:t>
      </w:r>
      <w:r>
        <w:rPr>
          <w:rFonts w:ascii="Calibri" w:hAnsi="Calibri"/>
        </w:rPr>
        <w:t>................................................................................................................</w:t>
      </w:r>
    </w:p>
    <w:p w14:paraId="30F0E88C" w14:textId="77777777" w:rsidR="000B51D2" w:rsidRDefault="00422FB7">
      <w:pPr>
        <w:spacing w:before="96"/>
        <w:ind w:left="551"/>
        <w:rPr>
          <w:rFonts w:ascii="Calibri" w:hAnsi="Calibri"/>
        </w:rPr>
      </w:pPr>
      <w:r>
        <w:rPr>
          <w:spacing w:val="-1"/>
          <w:sz w:val="20"/>
        </w:rPr>
        <w:t>Seção VI: Da</w:t>
      </w:r>
      <w:r>
        <w:rPr>
          <w:spacing w:val="34"/>
          <w:sz w:val="20"/>
        </w:rPr>
        <w:t xml:space="preserve"> </w:t>
      </w:r>
      <w:r>
        <w:rPr>
          <w:spacing w:val="-1"/>
          <w:sz w:val="20"/>
        </w:rPr>
        <w:t>Reintegração</w:t>
      </w:r>
      <w:r>
        <w:rPr>
          <w:rFonts w:ascii="Calibri" w:hAnsi="Calibri"/>
          <w:spacing w:val="-1"/>
        </w:rPr>
        <w:t>..........................................................................................................</w:t>
      </w:r>
    </w:p>
    <w:p w14:paraId="25161907" w14:textId="77777777" w:rsidR="000B51D2" w:rsidRDefault="00422FB7">
      <w:pPr>
        <w:spacing w:before="96"/>
        <w:ind w:left="551"/>
        <w:rPr>
          <w:rFonts w:ascii="Calibri" w:hAnsi="Calibri"/>
        </w:rPr>
      </w:pPr>
      <w:r>
        <w:rPr>
          <w:sz w:val="20"/>
        </w:rPr>
        <w:t>Seção</w:t>
      </w:r>
      <w:r>
        <w:rPr>
          <w:spacing w:val="-12"/>
          <w:sz w:val="20"/>
        </w:rPr>
        <w:t xml:space="preserve"> </w:t>
      </w:r>
      <w:r>
        <w:rPr>
          <w:sz w:val="20"/>
        </w:rPr>
        <w:t>VII:</w:t>
      </w:r>
      <w:r>
        <w:rPr>
          <w:spacing w:val="-12"/>
          <w:sz w:val="20"/>
        </w:rPr>
        <w:t xml:space="preserve"> </w:t>
      </w:r>
      <w:r>
        <w:rPr>
          <w:sz w:val="20"/>
        </w:rPr>
        <w:t>Da</w:t>
      </w:r>
      <w:r>
        <w:rPr>
          <w:spacing w:val="-12"/>
          <w:sz w:val="20"/>
        </w:rPr>
        <w:t xml:space="preserve"> </w:t>
      </w:r>
      <w:r>
        <w:rPr>
          <w:sz w:val="20"/>
        </w:rPr>
        <w:t>Disponibilidade</w:t>
      </w:r>
      <w:r>
        <w:rPr>
          <w:spacing w:val="-12"/>
          <w:sz w:val="20"/>
        </w:rPr>
        <w:t xml:space="preserve"> </w:t>
      </w:r>
      <w:r>
        <w:rPr>
          <w:sz w:val="20"/>
        </w:rPr>
        <w:t>e</w:t>
      </w:r>
      <w:r>
        <w:rPr>
          <w:spacing w:val="-13"/>
          <w:sz w:val="20"/>
        </w:rPr>
        <w:t xml:space="preserve"> </w:t>
      </w:r>
      <w:r>
        <w:rPr>
          <w:sz w:val="20"/>
        </w:rPr>
        <w:t>do</w:t>
      </w:r>
      <w:r>
        <w:rPr>
          <w:spacing w:val="-11"/>
          <w:sz w:val="20"/>
        </w:rPr>
        <w:t xml:space="preserve"> </w:t>
      </w:r>
      <w:r>
        <w:rPr>
          <w:sz w:val="20"/>
        </w:rPr>
        <w:t>Aproveitamento</w:t>
      </w:r>
      <w:r>
        <w:rPr>
          <w:spacing w:val="-40"/>
          <w:sz w:val="20"/>
        </w:rPr>
        <w:t xml:space="preserve"> </w:t>
      </w:r>
      <w:r>
        <w:rPr>
          <w:rFonts w:ascii="Calibri" w:hAnsi="Calibri"/>
        </w:rPr>
        <w:t>.....................................................................</w:t>
      </w:r>
    </w:p>
    <w:p w14:paraId="5BCAF709" w14:textId="77777777" w:rsidR="000B51D2" w:rsidRDefault="00422FB7">
      <w:pPr>
        <w:spacing w:before="97"/>
        <w:ind w:left="551"/>
        <w:rPr>
          <w:rFonts w:ascii="Calibri" w:hAnsi="Calibri"/>
        </w:rPr>
      </w:pPr>
      <w:r>
        <w:rPr>
          <w:sz w:val="20"/>
        </w:rPr>
        <w:t>Seção</w:t>
      </w:r>
      <w:r>
        <w:rPr>
          <w:spacing w:val="-24"/>
          <w:sz w:val="20"/>
        </w:rPr>
        <w:t xml:space="preserve"> </w:t>
      </w:r>
      <w:r>
        <w:rPr>
          <w:sz w:val="20"/>
        </w:rPr>
        <w:t>VIII:</w:t>
      </w:r>
      <w:r>
        <w:rPr>
          <w:spacing w:val="-24"/>
          <w:sz w:val="20"/>
        </w:rPr>
        <w:t xml:space="preserve"> </w:t>
      </w:r>
      <w:r>
        <w:rPr>
          <w:sz w:val="20"/>
        </w:rPr>
        <w:t>Da</w:t>
      </w:r>
      <w:r>
        <w:rPr>
          <w:spacing w:val="-24"/>
          <w:sz w:val="20"/>
        </w:rPr>
        <w:t xml:space="preserve"> </w:t>
      </w:r>
      <w:r>
        <w:rPr>
          <w:sz w:val="20"/>
        </w:rPr>
        <w:t>Recondução</w:t>
      </w:r>
      <w:r>
        <w:rPr>
          <w:spacing w:val="-29"/>
          <w:sz w:val="20"/>
        </w:rPr>
        <w:t xml:space="preserve"> </w:t>
      </w:r>
      <w:r>
        <w:rPr>
          <w:rFonts w:ascii="Calibri" w:hAnsi="Calibri"/>
        </w:rPr>
        <w:t>........................................................................................................</w:t>
      </w:r>
    </w:p>
    <w:p w14:paraId="1473F7C7" w14:textId="77777777" w:rsidR="000B51D2" w:rsidRDefault="00422FB7">
      <w:pPr>
        <w:spacing w:before="93"/>
        <w:ind w:left="551"/>
        <w:rPr>
          <w:rFonts w:ascii="Calibri" w:hAnsi="Calibri"/>
        </w:rPr>
      </w:pPr>
      <w:r>
        <w:rPr>
          <w:spacing w:val="-1"/>
          <w:sz w:val="20"/>
        </w:rPr>
        <w:t>Capítulo</w:t>
      </w:r>
      <w:r>
        <w:rPr>
          <w:spacing w:val="-26"/>
          <w:sz w:val="20"/>
        </w:rPr>
        <w:t xml:space="preserve"> </w:t>
      </w:r>
      <w:r>
        <w:rPr>
          <w:sz w:val="20"/>
        </w:rPr>
        <w:t>II:</w:t>
      </w:r>
      <w:r>
        <w:rPr>
          <w:spacing w:val="-27"/>
          <w:sz w:val="20"/>
        </w:rPr>
        <w:t xml:space="preserve"> </w:t>
      </w:r>
      <w:r>
        <w:rPr>
          <w:sz w:val="20"/>
        </w:rPr>
        <w:t>Da</w:t>
      </w:r>
      <w:r>
        <w:rPr>
          <w:spacing w:val="-26"/>
          <w:sz w:val="20"/>
        </w:rPr>
        <w:t xml:space="preserve"> </w:t>
      </w:r>
      <w:r>
        <w:rPr>
          <w:sz w:val="20"/>
        </w:rPr>
        <w:t>Vacância</w:t>
      </w:r>
      <w:r>
        <w:rPr>
          <w:rFonts w:ascii="Calibri" w:hAnsi="Calibri"/>
        </w:rPr>
        <w:t>.............................................................................................................</w:t>
      </w:r>
    </w:p>
    <w:p w14:paraId="3FF54929" w14:textId="77777777" w:rsidR="000B51D2" w:rsidRDefault="00422FB7">
      <w:pPr>
        <w:spacing w:before="119"/>
        <w:ind w:left="333"/>
        <w:rPr>
          <w:sz w:val="20"/>
        </w:rPr>
      </w:pPr>
      <w:r>
        <w:rPr>
          <w:sz w:val="20"/>
        </w:rPr>
        <w:t>Capítulo III: Da Remoção e da</w:t>
      </w:r>
      <w:r>
        <w:rPr>
          <w:spacing w:val="-28"/>
          <w:sz w:val="20"/>
        </w:rPr>
        <w:t xml:space="preserve"> </w:t>
      </w:r>
      <w:r>
        <w:rPr>
          <w:sz w:val="20"/>
        </w:rPr>
        <w:t>Redistribuição...........................................................................................</w:t>
      </w:r>
    </w:p>
    <w:p w14:paraId="400488C1" w14:textId="77777777" w:rsidR="000B51D2" w:rsidRDefault="00422FB7">
      <w:pPr>
        <w:spacing w:before="112"/>
        <w:ind w:left="551"/>
        <w:rPr>
          <w:rFonts w:ascii="Calibri" w:hAnsi="Calibri"/>
        </w:rPr>
      </w:pPr>
      <w:r>
        <w:rPr>
          <w:spacing w:val="-1"/>
          <w:sz w:val="20"/>
        </w:rPr>
        <w:t>Seção I: Da</w:t>
      </w:r>
      <w:r>
        <w:rPr>
          <w:spacing w:val="35"/>
          <w:sz w:val="20"/>
        </w:rPr>
        <w:t xml:space="preserve"> </w:t>
      </w:r>
      <w:r>
        <w:rPr>
          <w:spacing w:val="-1"/>
          <w:sz w:val="20"/>
        </w:rPr>
        <w:t>Remoção</w:t>
      </w:r>
      <w:r>
        <w:rPr>
          <w:rFonts w:ascii="Calibri" w:hAnsi="Calibri"/>
          <w:spacing w:val="-1"/>
        </w:rPr>
        <w:t>..................................................................................................................</w:t>
      </w:r>
    </w:p>
    <w:p w14:paraId="08FF2C4F" w14:textId="77777777" w:rsidR="000B51D2" w:rsidRDefault="00422FB7">
      <w:pPr>
        <w:spacing w:before="97"/>
        <w:ind w:left="551"/>
        <w:rPr>
          <w:rFonts w:ascii="Calibri" w:hAnsi="Calibri"/>
        </w:rPr>
      </w:pPr>
      <w:r>
        <w:rPr>
          <w:sz w:val="20"/>
        </w:rPr>
        <w:t>Seção</w:t>
      </w:r>
      <w:r>
        <w:rPr>
          <w:spacing w:val="-28"/>
          <w:sz w:val="20"/>
        </w:rPr>
        <w:t xml:space="preserve"> </w:t>
      </w:r>
      <w:r>
        <w:rPr>
          <w:sz w:val="20"/>
        </w:rPr>
        <w:t>II:</w:t>
      </w:r>
      <w:r>
        <w:rPr>
          <w:spacing w:val="-28"/>
          <w:sz w:val="20"/>
        </w:rPr>
        <w:t xml:space="preserve"> </w:t>
      </w:r>
      <w:r>
        <w:rPr>
          <w:sz w:val="20"/>
        </w:rPr>
        <w:t>Da</w:t>
      </w:r>
      <w:r>
        <w:rPr>
          <w:spacing w:val="-28"/>
          <w:sz w:val="20"/>
        </w:rPr>
        <w:t xml:space="preserve"> </w:t>
      </w:r>
      <w:r>
        <w:rPr>
          <w:sz w:val="20"/>
        </w:rPr>
        <w:t>Redistribuição</w:t>
      </w:r>
      <w:r>
        <w:rPr>
          <w:spacing w:val="-42"/>
          <w:sz w:val="20"/>
        </w:rPr>
        <w:t xml:space="preserve"> </w:t>
      </w:r>
      <w:r>
        <w:rPr>
          <w:rFonts w:ascii="Calibri" w:hAnsi="Calibri"/>
        </w:rPr>
        <w:t>.........................................................................................................</w:t>
      </w:r>
    </w:p>
    <w:p w14:paraId="40537E28" w14:textId="77777777" w:rsidR="000B51D2" w:rsidRDefault="00422FB7">
      <w:pPr>
        <w:spacing w:before="119"/>
        <w:ind w:left="333"/>
        <w:rPr>
          <w:sz w:val="20"/>
        </w:rPr>
      </w:pPr>
      <w:r>
        <w:rPr>
          <w:sz w:val="20"/>
        </w:rPr>
        <w:t>Capítulo IV: Da Substituição</w:t>
      </w:r>
      <w:r>
        <w:rPr>
          <w:spacing w:val="-38"/>
          <w:sz w:val="20"/>
        </w:rPr>
        <w:t xml:space="preserve"> </w:t>
      </w:r>
      <w:r>
        <w:rPr>
          <w:sz w:val="20"/>
        </w:rPr>
        <w:t>.....................................................................................................................</w:t>
      </w:r>
    </w:p>
    <w:p w14:paraId="5E1BABDB" w14:textId="77777777" w:rsidR="000B51D2" w:rsidRDefault="00422FB7">
      <w:pPr>
        <w:spacing w:before="134"/>
        <w:ind w:left="112"/>
        <w:rPr>
          <w:sz w:val="20"/>
        </w:rPr>
      </w:pPr>
      <w:r>
        <w:rPr>
          <w:sz w:val="20"/>
        </w:rPr>
        <w:t>Título III: Dos Direitos e</w:t>
      </w:r>
      <w:r>
        <w:rPr>
          <w:spacing w:val="-34"/>
          <w:sz w:val="20"/>
        </w:rPr>
        <w:t xml:space="preserve"> </w:t>
      </w:r>
      <w:r>
        <w:rPr>
          <w:sz w:val="20"/>
        </w:rPr>
        <w:t>Vantagens...............................................................................................................</w:t>
      </w:r>
    </w:p>
    <w:p w14:paraId="669CDCE7" w14:textId="77777777" w:rsidR="000B51D2" w:rsidRDefault="00422FB7">
      <w:pPr>
        <w:spacing w:before="135"/>
        <w:ind w:left="333"/>
        <w:rPr>
          <w:sz w:val="20"/>
        </w:rPr>
      </w:pPr>
      <w:r>
        <w:rPr>
          <w:sz w:val="20"/>
        </w:rPr>
        <w:t>Capítulo</w:t>
      </w:r>
      <w:r>
        <w:rPr>
          <w:spacing w:val="-4"/>
          <w:sz w:val="20"/>
        </w:rPr>
        <w:t xml:space="preserve"> </w:t>
      </w:r>
      <w:r>
        <w:rPr>
          <w:sz w:val="20"/>
        </w:rPr>
        <w:t>I:</w:t>
      </w:r>
      <w:r>
        <w:rPr>
          <w:spacing w:val="-5"/>
          <w:sz w:val="20"/>
        </w:rPr>
        <w:t xml:space="preserve"> </w:t>
      </w:r>
      <w:r>
        <w:rPr>
          <w:sz w:val="20"/>
        </w:rPr>
        <w:t>Do</w:t>
      </w:r>
      <w:r>
        <w:rPr>
          <w:spacing w:val="-3"/>
          <w:sz w:val="20"/>
        </w:rPr>
        <w:t xml:space="preserve"> </w:t>
      </w:r>
      <w:r>
        <w:rPr>
          <w:sz w:val="20"/>
        </w:rPr>
        <w:t>Vencimento</w:t>
      </w:r>
      <w:r>
        <w:rPr>
          <w:spacing w:val="-6"/>
          <w:sz w:val="20"/>
        </w:rPr>
        <w:t xml:space="preserve"> </w:t>
      </w:r>
      <w:r>
        <w:rPr>
          <w:sz w:val="20"/>
        </w:rPr>
        <w:t>e</w:t>
      </w:r>
      <w:r>
        <w:rPr>
          <w:spacing w:val="-6"/>
          <w:sz w:val="20"/>
        </w:rPr>
        <w:t xml:space="preserve"> </w:t>
      </w:r>
      <w:r>
        <w:rPr>
          <w:sz w:val="20"/>
        </w:rPr>
        <w:t>da</w:t>
      </w:r>
      <w:r>
        <w:rPr>
          <w:spacing w:val="-5"/>
          <w:sz w:val="20"/>
        </w:rPr>
        <w:t xml:space="preserve"> </w:t>
      </w:r>
      <w:r>
        <w:rPr>
          <w:sz w:val="20"/>
        </w:rPr>
        <w:t>Remuneração</w:t>
      </w:r>
      <w:r>
        <w:rPr>
          <w:spacing w:val="-28"/>
          <w:sz w:val="20"/>
        </w:rPr>
        <w:t xml:space="preserve"> </w:t>
      </w:r>
      <w:r>
        <w:rPr>
          <w:sz w:val="20"/>
        </w:rPr>
        <w:t>..........................................................................................</w:t>
      </w:r>
    </w:p>
    <w:p w14:paraId="2AD37CC9" w14:textId="77777777" w:rsidR="000B51D2" w:rsidRDefault="00422FB7">
      <w:pPr>
        <w:spacing w:before="133"/>
        <w:ind w:left="333"/>
        <w:rPr>
          <w:sz w:val="20"/>
        </w:rPr>
      </w:pPr>
      <w:r>
        <w:rPr>
          <w:sz w:val="20"/>
        </w:rPr>
        <w:t>Capítulo</w:t>
      </w:r>
      <w:r>
        <w:rPr>
          <w:spacing w:val="-4"/>
          <w:sz w:val="20"/>
        </w:rPr>
        <w:t xml:space="preserve"> </w:t>
      </w:r>
      <w:r>
        <w:rPr>
          <w:sz w:val="20"/>
        </w:rPr>
        <w:t>II:</w:t>
      </w:r>
      <w:r>
        <w:rPr>
          <w:spacing w:val="-4"/>
          <w:sz w:val="20"/>
        </w:rPr>
        <w:t xml:space="preserve"> </w:t>
      </w:r>
      <w:r>
        <w:rPr>
          <w:sz w:val="20"/>
        </w:rPr>
        <w:t>Do</w:t>
      </w:r>
      <w:r>
        <w:rPr>
          <w:spacing w:val="-3"/>
          <w:sz w:val="20"/>
        </w:rPr>
        <w:t xml:space="preserve"> </w:t>
      </w:r>
      <w:r>
        <w:rPr>
          <w:sz w:val="20"/>
        </w:rPr>
        <w:t>Ponto</w:t>
      </w:r>
      <w:r>
        <w:rPr>
          <w:spacing w:val="-5"/>
          <w:sz w:val="20"/>
        </w:rPr>
        <w:t xml:space="preserve"> </w:t>
      </w:r>
      <w:r>
        <w:rPr>
          <w:sz w:val="20"/>
        </w:rPr>
        <w:t>e</w:t>
      </w:r>
      <w:r>
        <w:rPr>
          <w:spacing w:val="-4"/>
          <w:sz w:val="20"/>
        </w:rPr>
        <w:t xml:space="preserve"> </w:t>
      </w:r>
      <w:r>
        <w:rPr>
          <w:sz w:val="20"/>
        </w:rPr>
        <w:t>da</w:t>
      </w:r>
      <w:r>
        <w:rPr>
          <w:spacing w:val="-4"/>
          <w:sz w:val="20"/>
        </w:rPr>
        <w:t xml:space="preserve"> </w:t>
      </w:r>
      <w:r>
        <w:rPr>
          <w:sz w:val="20"/>
        </w:rPr>
        <w:t>Jornada</w:t>
      </w:r>
      <w:r>
        <w:rPr>
          <w:spacing w:val="-4"/>
          <w:sz w:val="20"/>
        </w:rPr>
        <w:t xml:space="preserve"> </w:t>
      </w:r>
      <w:r>
        <w:rPr>
          <w:sz w:val="20"/>
        </w:rPr>
        <w:t>de</w:t>
      </w:r>
      <w:r>
        <w:rPr>
          <w:spacing w:val="-4"/>
          <w:sz w:val="20"/>
        </w:rPr>
        <w:t xml:space="preserve"> </w:t>
      </w:r>
      <w:r>
        <w:rPr>
          <w:sz w:val="20"/>
        </w:rPr>
        <w:t>Trabalho</w:t>
      </w:r>
      <w:r>
        <w:rPr>
          <w:spacing w:val="-16"/>
          <w:sz w:val="20"/>
        </w:rPr>
        <w:t xml:space="preserve"> </w:t>
      </w:r>
      <w:r>
        <w:rPr>
          <w:sz w:val="20"/>
        </w:rPr>
        <w:t>........................................................................................</w:t>
      </w:r>
    </w:p>
    <w:p w14:paraId="0E66EFF5" w14:textId="77777777" w:rsidR="000B51D2" w:rsidRDefault="00422FB7">
      <w:pPr>
        <w:spacing w:before="134"/>
        <w:ind w:left="333"/>
        <w:rPr>
          <w:sz w:val="20"/>
        </w:rPr>
      </w:pPr>
      <w:r>
        <w:rPr>
          <w:sz w:val="20"/>
        </w:rPr>
        <w:t>Capítulo</w:t>
      </w:r>
      <w:r>
        <w:rPr>
          <w:spacing w:val="-5"/>
          <w:sz w:val="20"/>
        </w:rPr>
        <w:t xml:space="preserve"> </w:t>
      </w:r>
      <w:r>
        <w:rPr>
          <w:sz w:val="20"/>
        </w:rPr>
        <w:t>III:</w:t>
      </w:r>
      <w:r>
        <w:rPr>
          <w:spacing w:val="-5"/>
          <w:sz w:val="20"/>
        </w:rPr>
        <w:t xml:space="preserve"> </w:t>
      </w:r>
      <w:r>
        <w:rPr>
          <w:sz w:val="20"/>
        </w:rPr>
        <w:t>Dos</w:t>
      </w:r>
      <w:r>
        <w:rPr>
          <w:spacing w:val="-7"/>
          <w:sz w:val="20"/>
        </w:rPr>
        <w:t xml:space="preserve"> </w:t>
      </w:r>
      <w:r>
        <w:rPr>
          <w:sz w:val="20"/>
        </w:rPr>
        <w:t>Direitos</w:t>
      </w:r>
      <w:r>
        <w:rPr>
          <w:spacing w:val="-6"/>
          <w:sz w:val="20"/>
        </w:rPr>
        <w:t xml:space="preserve"> </w:t>
      </w:r>
      <w:r>
        <w:rPr>
          <w:sz w:val="20"/>
        </w:rPr>
        <w:t>e</w:t>
      </w:r>
      <w:r>
        <w:rPr>
          <w:spacing w:val="-5"/>
          <w:sz w:val="20"/>
        </w:rPr>
        <w:t xml:space="preserve"> </w:t>
      </w:r>
      <w:r>
        <w:rPr>
          <w:sz w:val="20"/>
        </w:rPr>
        <w:t>das</w:t>
      </w:r>
      <w:r>
        <w:rPr>
          <w:spacing w:val="-7"/>
          <w:sz w:val="20"/>
        </w:rPr>
        <w:t xml:space="preserve"> </w:t>
      </w:r>
      <w:r>
        <w:rPr>
          <w:sz w:val="20"/>
        </w:rPr>
        <w:t>Vantagens</w:t>
      </w:r>
      <w:r>
        <w:rPr>
          <w:spacing w:val="-29"/>
          <w:sz w:val="20"/>
        </w:rPr>
        <w:t xml:space="preserve"> </w:t>
      </w:r>
      <w:r>
        <w:rPr>
          <w:sz w:val="20"/>
        </w:rPr>
        <w:t>................................................................................................</w:t>
      </w:r>
    </w:p>
    <w:p w14:paraId="1E1041AE" w14:textId="77777777" w:rsidR="000B51D2" w:rsidRDefault="00422FB7">
      <w:pPr>
        <w:spacing w:before="113"/>
        <w:ind w:left="551"/>
        <w:rPr>
          <w:rFonts w:ascii="Calibri" w:hAnsi="Calibri"/>
        </w:rPr>
      </w:pPr>
      <w:r>
        <w:rPr>
          <w:sz w:val="20"/>
        </w:rPr>
        <w:t>Seção</w:t>
      </w:r>
      <w:r>
        <w:rPr>
          <w:spacing w:val="-27"/>
          <w:sz w:val="20"/>
        </w:rPr>
        <w:t xml:space="preserve"> </w:t>
      </w:r>
      <w:r>
        <w:rPr>
          <w:sz w:val="20"/>
        </w:rPr>
        <w:t>I:</w:t>
      </w:r>
      <w:r>
        <w:rPr>
          <w:spacing w:val="-27"/>
          <w:sz w:val="20"/>
        </w:rPr>
        <w:t xml:space="preserve"> </w:t>
      </w:r>
      <w:r>
        <w:rPr>
          <w:sz w:val="20"/>
        </w:rPr>
        <w:t>Das</w:t>
      </w:r>
      <w:r>
        <w:rPr>
          <w:spacing w:val="-28"/>
          <w:sz w:val="20"/>
        </w:rPr>
        <w:t xml:space="preserve"> </w:t>
      </w:r>
      <w:r>
        <w:rPr>
          <w:sz w:val="20"/>
        </w:rPr>
        <w:t>Indenizações</w:t>
      </w:r>
      <w:r>
        <w:rPr>
          <w:spacing w:val="-42"/>
          <w:sz w:val="20"/>
        </w:rPr>
        <w:t xml:space="preserve"> </w:t>
      </w:r>
      <w:r>
        <w:rPr>
          <w:rFonts w:ascii="Calibri" w:hAnsi="Calibri"/>
        </w:rPr>
        <w:t>...........................................................................................................</w:t>
      </w:r>
    </w:p>
    <w:p w14:paraId="70B4621C" w14:textId="77777777" w:rsidR="000B51D2" w:rsidRDefault="00422FB7">
      <w:pPr>
        <w:spacing w:before="96"/>
        <w:ind w:left="551"/>
        <w:rPr>
          <w:rFonts w:ascii="Calibri" w:hAnsi="Calibri"/>
        </w:rPr>
      </w:pPr>
      <w:r>
        <w:rPr>
          <w:sz w:val="20"/>
        </w:rPr>
        <w:t>Subseção</w:t>
      </w:r>
      <w:r>
        <w:rPr>
          <w:spacing w:val="-16"/>
          <w:sz w:val="20"/>
        </w:rPr>
        <w:t xml:space="preserve"> </w:t>
      </w:r>
      <w:r>
        <w:rPr>
          <w:sz w:val="20"/>
        </w:rPr>
        <w:t>I:</w:t>
      </w:r>
      <w:r>
        <w:rPr>
          <w:spacing w:val="-16"/>
          <w:sz w:val="20"/>
        </w:rPr>
        <w:t xml:space="preserve"> </w:t>
      </w:r>
      <w:r>
        <w:rPr>
          <w:sz w:val="20"/>
        </w:rPr>
        <w:t>Da</w:t>
      </w:r>
      <w:r>
        <w:rPr>
          <w:spacing w:val="-16"/>
          <w:sz w:val="20"/>
        </w:rPr>
        <w:t xml:space="preserve"> </w:t>
      </w:r>
      <w:r>
        <w:rPr>
          <w:sz w:val="20"/>
        </w:rPr>
        <w:t>Ajuda</w:t>
      </w:r>
      <w:r>
        <w:rPr>
          <w:spacing w:val="-17"/>
          <w:sz w:val="20"/>
        </w:rPr>
        <w:t xml:space="preserve"> </w:t>
      </w:r>
      <w:r>
        <w:rPr>
          <w:sz w:val="20"/>
        </w:rPr>
        <w:t>de</w:t>
      </w:r>
      <w:r>
        <w:rPr>
          <w:spacing w:val="-17"/>
          <w:sz w:val="20"/>
        </w:rPr>
        <w:t xml:space="preserve"> </w:t>
      </w:r>
      <w:r>
        <w:rPr>
          <w:sz w:val="20"/>
        </w:rPr>
        <w:t>Custo</w:t>
      </w:r>
      <w:r>
        <w:rPr>
          <w:rFonts w:ascii="Calibri" w:hAnsi="Calibri"/>
        </w:rPr>
        <w:t>....................................................................................................</w:t>
      </w:r>
    </w:p>
    <w:p w14:paraId="5324CB53" w14:textId="77777777" w:rsidR="000B51D2" w:rsidRDefault="00422FB7">
      <w:pPr>
        <w:spacing w:before="96"/>
        <w:ind w:left="551"/>
        <w:rPr>
          <w:rFonts w:ascii="Calibri" w:hAnsi="Calibri"/>
        </w:rPr>
      </w:pPr>
      <w:r>
        <w:rPr>
          <w:sz w:val="20"/>
        </w:rPr>
        <w:t>Subseção</w:t>
      </w:r>
      <w:r>
        <w:rPr>
          <w:spacing w:val="-26"/>
          <w:sz w:val="20"/>
        </w:rPr>
        <w:t xml:space="preserve"> </w:t>
      </w:r>
      <w:r>
        <w:rPr>
          <w:sz w:val="20"/>
        </w:rPr>
        <w:t>II:</w:t>
      </w:r>
      <w:r>
        <w:rPr>
          <w:spacing w:val="-27"/>
          <w:sz w:val="20"/>
        </w:rPr>
        <w:t xml:space="preserve"> </w:t>
      </w:r>
      <w:r>
        <w:rPr>
          <w:sz w:val="20"/>
        </w:rPr>
        <w:t>Das</w:t>
      </w:r>
      <w:r>
        <w:rPr>
          <w:spacing w:val="-27"/>
          <w:sz w:val="20"/>
        </w:rPr>
        <w:t xml:space="preserve"> </w:t>
      </w:r>
      <w:r>
        <w:rPr>
          <w:sz w:val="20"/>
        </w:rPr>
        <w:t>Diárias</w:t>
      </w:r>
      <w:r>
        <w:rPr>
          <w:spacing w:val="-35"/>
          <w:sz w:val="20"/>
        </w:rPr>
        <w:t xml:space="preserve"> </w:t>
      </w:r>
      <w:r>
        <w:rPr>
          <w:rFonts w:ascii="Calibri" w:hAnsi="Calibri"/>
        </w:rPr>
        <w:t>.............................................................................................................</w:t>
      </w:r>
    </w:p>
    <w:p w14:paraId="4599126F" w14:textId="77777777" w:rsidR="000B51D2" w:rsidRDefault="00422FB7">
      <w:pPr>
        <w:spacing w:before="96"/>
        <w:ind w:left="551"/>
        <w:rPr>
          <w:rFonts w:ascii="Calibri" w:hAnsi="Calibri"/>
        </w:rPr>
      </w:pPr>
      <w:r>
        <w:rPr>
          <w:sz w:val="20"/>
        </w:rPr>
        <w:t>Seção</w:t>
      </w:r>
      <w:r>
        <w:rPr>
          <w:spacing w:val="-25"/>
          <w:sz w:val="20"/>
        </w:rPr>
        <w:t xml:space="preserve"> </w:t>
      </w:r>
      <w:r>
        <w:rPr>
          <w:sz w:val="20"/>
        </w:rPr>
        <w:t>II:</w:t>
      </w:r>
      <w:r>
        <w:rPr>
          <w:spacing w:val="-24"/>
          <w:sz w:val="20"/>
        </w:rPr>
        <w:t xml:space="preserve"> </w:t>
      </w:r>
      <w:r>
        <w:rPr>
          <w:sz w:val="20"/>
        </w:rPr>
        <w:t>Das</w:t>
      </w:r>
      <w:r>
        <w:rPr>
          <w:spacing w:val="-26"/>
          <w:sz w:val="20"/>
        </w:rPr>
        <w:t xml:space="preserve"> </w:t>
      </w:r>
      <w:r>
        <w:rPr>
          <w:sz w:val="20"/>
        </w:rPr>
        <w:t>Gratificações</w:t>
      </w:r>
      <w:r>
        <w:rPr>
          <w:spacing w:val="-28"/>
          <w:sz w:val="20"/>
        </w:rPr>
        <w:t xml:space="preserve"> </w:t>
      </w:r>
      <w:r>
        <w:rPr>
          <w:rFonts w:ascii="Calibri" w:hAnsi="Calibri"/>
        </w:rPr>
        <w:t>.........................................................................................................</w:t>
      </w:r>
    </w:p>
    <w:p w14:paraId="1C64F9A7" w14:textId="77777777" w:rsidR="000B51D2" w:rsidRDefault="00422FB7">
      <w:pPr>
        <w:spacing w:before="97"/>
        <w:ind w:left="551"/>
        <w:rPr>
          <w:rFonts w:ascii="Calibri" w:hAnsi="Calibri"/>
        </w:rPr>
      </w:pPr>
      <w:r>
        <w:rPr>
          <w:sz w:val="20"/>
        </w:rPr>
        <w:t>Subseção</w:t>
      </w:r>
      <w:r>
        <w:rPr>
          <w:spacing w:val="-19"/>
          <w:sz w:val="20"/>
        </w:rPr>
        <w:t xml:space="preserve"> </w:t>
      </w:r>
      <w:r>
        <w:rPr>
          <w:sz w:val="20"/>
        </w:rPr>
        <w:t>I:</w:t>
      </w:r>
      <w:r>
        <w:rPr>
          <w:spacing w:val="-20"/>
          <w:sz w:val="20"/>
        </w:rPr>
        <w:t xml:space="preserve"> </w:t>
      </w:r>
      <w:r>
        <w:rPr>
          <w:sz w:val="20"/>
        </w:rPr>
        <w:t>Da</w:t>
      </w:r>
      <w:r>
        <w:rPr>
          <w:spacing w:val="-19"/>
          <w:sz w:val="20"/>
        </w:rPr>
        <w:t xml:space="preserve"> </w:t>
      </w:r>
      <w:r>
        <w:rPr>
          <w:sz w:val="20"/>
        </w:rPr>
        <w:t>Gratificação</w:t>
      </w:r>
      <w:r>
        <w:rPr>
          <w:spacing w:val="-19"/>
          <w:sz w:val="20"/>
        </w:rPr>
        <w:t xml:space="preserve"> </w:t>
      </w:r>
      <w:r>
        <w:rPr>
          <w:sz w:val="20"/>
        </w:rPr>
        <w:t>Natalina</w:t>
      </w:r>
      <w:r>
        <w:rPr>
          <w:spacing w:val="-30"/>
          <w:sz w:val="20"/>
        </w:rPr>
        <w:t xml:space="preserve"> </w:t>
      </w:r>
      <w:r>
        <w:rPr>
          <w:rFonts w:ascii="Calibri" w:hAnsi="Calibri"/>
        </w:rPr>
        <w:t>...........................................................................................</w:t>
      </w:r>
    </w:p>
    <w:p w14:paraId="68CA4086" w14:textId="77777777" w:rsidR="000B51D2" w:rsidRDefault="000B51D2">
      <w:pPr>
        <w:rPr>
          <w:rFonts w:ascii="Calibri" w:hAnsi="Calibri"/>
        </w:rPr>
        <w:sectPr w:rsidR="000B51D2">
          <w:headerReference w:type="default" r:id="rId9"/>
          <w:pgSz w:w="11910" w:h="16840"/>
          <w:pgMar w:top="3300" w:right="460" w:bottom="280" w:left="1020" w:header="2968" w:footer="0" w:gutter="0"/>
          <w:cols w:space="720"/>
        </w:sectPr>
      </w:pPr>
    </w:p>
    <w:p w14:paraId="321A521C" w14:textId="77777777" w:rsidR="000B51D2" w:rsidRDefault="000B51D2">
      <w:pPr>
        <w:pStyle w:val="Corpodetexto"/>
        <w:rPr>
          <w:rFonts w:ascii="Calibri"/>
          <w:sz w:val="20"/>
        </w:rPr>
      </w:pPr>
    </w:p>
    <w:p w14:paraId="36CCD88F" w14:textId="77777777" w:rsidR="000B51D2" w:rsidRDefault="00422FB7">
      <w:pPr>
        <w:spacing w:before="193"/>
        <w:ind w:left="551"/>
        <w:rPr>
          <w:rFonts w:ascii="Calibri" w:hAnsi="Calibri"/>
        </w:rPr>
      </w:pPr>
      <w:r>
        <w:rPr>
          <w:sz w:val="20"/>
        </w:rPr>
        <w:t>Subseção</w:t>
      </w:r>
      <w:r>
        <w:rPr>
          <w:spacing w:val="-6"/>
          <w:sz w:val="20"/>
        </w:rPr>
        <w:t xml:space="preserve"> </w:t>
      </w:r>
      <w:r>
        <w:rPr>
          <w:sz w:val="20"/>
        </w:rPr>
        <w:t>II:</w:t>
      </w:r>
      <w:r>
        <w:rPr>
          <w:spacing w:val="-7"/>
          <w:sz w:val="20"/>
        </w:rPr>
        <w:t xml:space="preserve"> </w:t>
      </w:r>
      <w:r>
        <w:rPr>
          <w:sz w:val="20"/>
        </w:rPr>
        <w:t>Da</w:t>
      </w:r>
      <w:r>
        <w:rPr>
          <w:spacing w:val="-7"/>
          <w:sz w:val="20"/>
        </w:rPr>
        <w:t xml:space="preserve"> </w:t>
      </w:r>
      <w:r>
        <w:rPr>
          <w:sz w:val="20"/>
        </w:rPr>
        <w:t>Gratificação</w:t>
      </w:r>
      <w:r>
        <w:rPr>
          <w:spacing w:val="-8"/>
          <w:sz w:val="20"/>
        </w:rPr>
        <w:t xml:space="preserve"> </w:t>
      </w:r>
      <w:r>
        <w:rPr>
          <w:sz w:val="20"/>
        </w:rPr>
        <w:t>por</w:t>
      </w:r>
      <w:r>
        <w:rPr>
          <w:spacing w:val="-5"/>
          <w:sz w:val="20"/>
        </w:rPr>
        <w:t xml:space="preserve"> </w:t>
      </w:r>
      <w:r>
        <w:rPr>
          <w:sz w:val="20"/>
        </w:rPr>
        <w:t>Encargo</w:t>
      </w:r>
      <w:r>
        <w:rPr>
          <w:spacing w:val="-8"/>
          <w:sz w:val="20"/>
        </w:rPr>
        <w:t xml:space="preserve"> </w:t>
      </w:r>
      <w:r>
        <w:rPr>
          <w:sz w:val="20"/>
        </w:rPr>
        <w:t>de</w:t>
      </w:r>
      <w:r>
        <w:rPr>
          <w:spacing w:val="-7"/>
          <w:sz w:val="20"/>
        </w:rPr>
        <w:t xml:space="preserve"> </w:t>
      </w:r>
      <w:r>
        <w:rPr>
          <w:sz w:val="20"/>
        </w:rPr>
        <w:t>Curso</w:t>
      </w:r>
      <w:r>
        <w:rPr>
          <w:spacing w:val="-6"/>
          <w:sz w:val="20"/>
        </w:rPr>
        <w:t xml:space="preserve"> </w:t>
      </w:r>
      <w:r>
        <w:rPr>
          <w:sz w:val="20"/>
        </w:rPr>
        <w:t>ou</w:t>
      </w:r>
      <w:r>
        <w:rPr>
          <w:spacing w:val="-7"/>
          <w:sz w:val="20"/>
        </w:rPr>
        <w:t xml:space="preserve"> </w:t>
      </w:r>
      <w:r>
        <w:rPr>
          <w:sz w:val="20"/>
        </w:rPr>
        <w:t>Concurso</w:t>
      </w:r>
      <w:r>
        <w:rPr>
          <w:spacing w:val="-20"/>
          <w:sz w:val="20"/>
        </w:rPr>
        <w:t xml:space="preserve"> </w:t>
      </w:r>
      <w:r>
        <w:rPr>
          <w:rFonts w:ascii="Calibri" w:hAnsi="Calibri"/>
        </w:rPr>
        <w:t>...................................................</w:t>
      </w:r>
    </w:p>
    <w:p w14:paraId="6B9CBE5D" w14:textId="77777777" w:rsidR="000B51D2" w:rsidRDefault="00422FB7">
      <w:pPr>
        <w:spacing w:before="119"/>
        <w:ind w:left="551"/>
        <w:rPr>
          <w:sz w:val="20"/>
        </w:rPr>
      </w:pPr>
      <w:r>
        <w:rPr>
          <w:sz w:val="20"/>
        </w:rPr>
        <w:t>Subseção</w:t>
      </w:r>
      <w:r>
        <w:rPr>
          <w:spacing w:val="-2"/>
          <w:sz w:val="20"/>
        </w:rPr>
        <w:t xml:space="preserve"> </w:t>
      </w:r>
      <w:r>
        <w:rPr>
          <w:sz w:val="20"/>
        </w:rPr>
        <w:t>III:</w:t>
      </w:r>
      <w:r>
        <w:rPr>
          <w:spacing w:val="-3"/>
          <w:sz w:val="20"/>
        </w:rPr>
        <w:t xml:space="preserve"> </w:t>
      </w:r>
      <w:r>
        <w:rPr>
          <w:sz w:val="20"/>
        </w:rPr>
        <w:t>Do</w:t>
      </w:r>
      <w:r>
        <w:rPr>
          <w:spacing w:val="-3"/>
          <w:sz w:val="20"/>
        </w:rPr>
        <w:t xml:space="preserve"> </w:t>
      </w:r>
      <w:r>
        <w:rPr>
          <w:sz w:val="20"/>
        </w:rPr>
        <w:t>Exercício</w:t>
      </w:r>
      <w:r>
        <w:rPr>
          <w:spacing w:val="-4"/>
          <w:sz w:val="20"/>
        </w:rPr>
        <w:t xml:space="preserve"> </w:t>
      </w:r>
      <w:r>
        <w:rPr>
          <w:sz w:val="20"/>
        </w:rPr>
        <w:t>de</w:t>
      </w:r>
      <w:r>
        <w:rPr>
          <w:spacing w:val="-4"/>
          <w:sz w:val="20"/>
        </w:rPr>
        <w:t xml:space="preserve"> </w:t>
      </w:r>
      <w:r>
        <w:rPr>
          <w:sz w:val="20"/>
        </w:rPr>
        <w:t>Atribuições</w:t>
      </w:r>
      <w:r>
        <w:rPr>
          <w:spacing w:val="-4"/>
          <w:sz w:val="20"/>
        </w:rPr>
        <w:t xml:space="preserve"> </w:t>
      </w:r>
      <w:r>
        <w:rPr>
          <w:sz w:val="20"/>
        </w:rPr>
        <w:t>Exercida</w:t>
      </w:r>
      <w:r>
        <w:rPr>
          <w:spacing w:val="-4"/>
          <w:sz w:val="20"/>
        </w:rPr>
        <w:t xml:space="preserve"> </w:t>
      </w:r>
      <w:r>
        <w:rPr>
          <w:sz w:val="20"/>
        </w:rPr>
        <w:t>Além</w:t>
      </w:r>
      <w:r>
        <w:rPr>
          <w:spacing w:val="-2"/>
          <w:sz w:val="20"/>
        </w:rPr>
        <w:t xml:space="preserve"> </w:t>
      </w:r>
      <w:r>
        <w:rPr>
          <w:sz w:val="20"/>
        </w:rPr>
        <w:t>Daquelas</w:t>
      </w:r>
      <w:r>
        <w:rPr>
          <w:spacing w:val="-4"/>
          <w:sz w:val="20"/>
        </w:rPr>
        <w:t xml:space="preserve"> </w:t>
      </w:r>
      <w:r>
        <w:rPr>
          <w:sz w:val="20"/>
        </w:rPr>
        <w:t>Próprias</w:t>
      </w:r>
      <w:r>
        <w:rPr>
          <w:spacing w:val="-3"/>
          <w:sz w:val="20"/>
        </w:rPr>
        <w:t xml:space="preserve"> </w:t>
      </w:r>
      <w:r>
        <w:rPr>
          <w:sz w:val="20"/>
        </w:rPr>
        <w:t>do</w:t>
      </w:r>
      <w:r>
        <w:rPr>
          <w:spacing w:val="-2"/>
          <w:sz w:val="20"/>
        </w:rPr>
        <w:t xml:space="preserve"> </w:t>
      </w:r>
      <w:r>
        <w:rPr>
          <w:sz w:val="20"/>
        </w:rPr>
        <w:t>Cargo</w:t>
      </w:r>
      <w:r>
        <w:rPr>
          <w:spacing w:val="-6"/>
          <w:sz w:val="20"/>
        </w:rPr>
        <w:t xml:space="preserve"> </w:t>
      </w:r>
      <w:r>
        <w:rPr>
          <w:sz w:val="20"/>
        </w:rPr>
        <w:t>.....................</w:t>
      </w:r>
    </w:p>
    <w:p w14:paraId="773FDC82" w14:textId="77777777" w:rsidR="000B51D2" w:rsidRDefault="00422FB7">
      <w:pPr>
        <w:spacing w:before="135"/>
        <w:ind w:left="552"/>
        <w:rPr>
          <w:sz w:val="20"/>
        </w:rPr>
      </w:pPr>
      <w:r>
        <w:rPr>
          <w:sz w:val="20"/>
        </w:rPr>
        <w:t>Subseção IV: Retribuição pelo Exercício de Função de Direção, Chefia e</w:t>
      </w:r>
      <w:r>
        <w:rPr>
          <w:spacing w:val="-27"/>
          <w:sz w:val="20"/>
        </w:rPr>
        <w:t xml:space="preserve"> </w:t>
      </w:r>
      <w:r>
        <w:rPr>
          <w:sz w:val="20"/>
        </w:rPr>
        <w:t>Assessoramento.................</w:t>
      </w:r>
    </w:p>
    <w:p w14:paraId="67FB68A0" w14:textId="77777777" w:rsidR="000B51D2" w:rsidRDefault="00422FB7">
      <w:pPr>
        <w:spacing w:before="132" w:line="357" w:lineRule="auto"/>
        <w:ind w:left="552" w:right="1296" w:hanging="1"/>
        <w:rPr>
          <w:rFonts w:ascii="Calibri" w:hAnsi="Calibri"/>
        </w:rPr>
      </w:pPr>
      <w:r>
        <w:rPr>
          <w:sz w:val="20"/>
        </w:rPr>
        <w:t>Subseção V: Da Produtividade, Participação em Programas de Qualidade e de Remuneração Variável Seção III: Dos</w:t>
      </w:r>
      <w:r>
        <w:rPr>
          <w:spacing w:val="-23"/>
          <w:sz w:val="20"/>
        </w:rPr>
        <w:t xml:space="preserve"> </w:t>
      </w:r>
      <w:r>
        <w:rPr>
          <w:sz w:val="20"/>
        </w:rPr>
        <w:t>Adicionais</w:t>
      </w:r>
      <w:r>
        <w:rPr>
          <w:rFonts w:ascii="Calibri" w:hAnsi="Calibri"/>
        </w:rPr>
        <w:t>............................................................................................................</w:t>
      </w:r>
    </w:p>
    <w:p w14:paraId="32E9B6A4" w14:textId="77777777" w:rsidR="000B51D2" w:rsidRDefault="00422FB7">
      <w:pPr>
        <w:spacing w:line="233" w:lineRule="exact"/>
        <w:ind w:left="551"/>
        <w:rPr>
          <w:rFonts w:ascii="Calibri" w:hAnsi="Calibri"/>
        </w:rPr>
      </w:pPr>
      <w:r>
        <w:rPr>
          <w:sz w:val="20"/>
        </w:rPr>
        <w:t>Subseção</w:t>
      </w:r>
      <w:r>
        <w:rPr>
          <w:spacing w:val="-9"/>
          <w:sz w:val="20"/>
        </w:rPr>
        <w:t xml:space="preserve"> </w:t>
      </w:r>
      <w:r>
        <w:rPr>
          <w:sz w:val="20"/>
        </w:rPr>
        <w:t>I:</w:t>
      </w:r>
      <w:r>
        <w:rPr>
          <w:spacing w:val="-9"/>
          <w:sz w:val="20"/>
        </w:rPr>
        <w:t xml:space="preserve"> </w:t>
      </w:r>
      <w:r>
        <w:rPr>
          <w:sz w:val="20"/>
        </w:rPr>
        <w:t>Do</w:t>
      </w:r>
      <w:r>
        <w:rPr>
          <w:spacing w:val="-9"/>
          <w:sz w:val="20"/>
        </w:rPr>
        <w:t xml:space="preserve"> </w:t>
      </w:r>
      <w:r>
        <w:rPr>
          <w:sz w:val="20"/>
        </w:rPr>
        <w:t>Adicional</w:t>
      </w:r>
      <w:r>
        <w:rPr>
          <w:spacing w:val="-9"/>
          <w:sz w:val="20"/>
        </w:rPr>
        <w:t xml:space="preserve"> </w:t>
      </w:r>
      <w:r>
        <w:rPr>
          <w:sz w:val="20"/>
        </w:rPr>
        <w:t>Por</w:t>
      </w:r>
      <w:r>
        <w:rPr>
          <w:spacing w:val="-11"/>
          <w:sz w:val="20"/>
        </w:rPr>
        <w:t xml:space="preserve"> </w:t>
      </w:r>
      <w:r>
        <w:rPr>
          <w:sz w:val="20"/>
        </w:rPr>
        <w:t>Tempo</w:t>
      </w:r>
      <w:r>
        <w:rPr>
          <w:spacing w:val="-9"/>
          <w:sz w:val="20"/>
        </w:rPr>
        <w:t xml:space="preserve"> </w:t>
      </w:r>
      <w:r>
        <w:rPr>
          <w:sz w:val="20"/>
        </w:rPr>
        <w:t>de</w:t>
      </w:r>
      <w:r>
        <w:rPr>
          <w:spacing w:val="-11"/>
          <w:sz w:val="20"/>
        </w:rPr>
        <w:t xml:space="preserve"> </w:t>
      </w:r>
      <w:r>
        <w:rPr>
          <w:sz w:val="20"/>
        </w:rPr>
        <w:t>Serviço</w:t>
      </w:r>
      <w:r>
        <w:rPr>
          <w:spacing w:val="-16"/>
          <w:sz w:val="20"/>
        </w:rPr>
        <w:t xml:space="preserve"> </w:t>
      </w:r>
      <w:r>
        <w:rPr>
          <w:rFonts w:ascii="Calibri" w:hAnsi="Calibri"/>
        </w:rPr>
        <w:t>..........................................................................</w:t>
      </w:r>
    </w:p>
    <w:p w14:paraId="4B10765D" w14:textId="77777777" w:rsidR="000B51D2" w:rsidRDefault="00422FB7">
      <w:pPr>
        <w:spacing w:before="119"/>
        <w:ind w:left="551"/>
        <w:rPr>
          <w:sz w:val="20"/>
        </w:rPr>
      </w:pPr>
      <w:r>
        <w:rPr>
          <w:sz w:val="20"/>
        </w:rPr>
        <w:t>Subseção</w:t>
      </w:r>
      <w:r>
        <w:rPr>
          <w:spacing w:val="-3"/>
          <w:sz w:val="20"/>
        </w:rPr>
        <w:t xml:space="preserve"> </w:t>
      </w:r>
      <w:r>
        <w:rPr>
          <w:sz w:val="20"/>
        </w:rPr>
        <w:t>II:</w:t>
      </w:r>
      <w:r>
        <w:rPr>
          <w:spacing w:val="-4"/>
          <w:sz w:val="20"/>
        </w:rPr>
        <w:t xml:space="preserve"> </w:t>
      </w:r>
      <w:r>
        <w:rPr>
          <w:sz w:val="20"/>
        </w:rPr>
        <w:t>Dos</w:t>
      </w:r>
      <w:r>
        <w:rPr>
          <w:spacing w:val="-4"/>
          <w:sz w:val="20"/>
        </w:rPr>
        <w:t xml:space="preserve"> </w:t>
      </w:r>
      <w:r>
        <w:rPr>
          <w:sz w:val="20"/>
        </w:rPr>
        <w:t>Adicionais</w:t>
      </w:r>
      <w:r>
        <w:rPr>
          <w:spacing w:val="-5"/>
          <w:sz w:val="20"/>
        </w:rPr>
        <w:t xml:space="preserve"> </w:t>
      </w:r>
      <w:r>
        <w:rPr>
          <w:sz w:val="20"/>
        </w:rPr>
        <w:t>de</w:t>
      </w:r>
      <w:r>
        <w:rPr>
          <w:spacing w:val="-3"/>
          <w:sz w:val="20"/>
        </w:rPr>
        <w:t xml:space="preserve"> </w:t>
      </w:r>
      <w:r>
        <w:rPr>
          <w:sz w:val="20"/>
        </w:rPr>
        <w:t>Insalubridade,</w:t>
      </w:r>
      <w:r>
        <w:rPr>
          <w:spacing w:val="-3"/>
          <w:sz w:val="20"/>
        </w:rPr>
        <w:t xml:space="preserve"> </w:t>
      </w:r>
      <w:r>
        <w:rPr>
          <w:sz w:val="20"/>
        </w:rPr>
        <w:t>Periculosidade</w:t>
      </w:r>
      <w:r>
        <w:rPr>
          <w:spacing w:val="-4"/>
          <w:sz w:val="20"/>
        </w:rPr>
        <w:t xml:space="preserve"> </w:t>
      </w:r>
      <w:r>
        <w:rPr>
          <w:sz w:val="20"/>
        </w:rPr>
        <w:t>ou</w:t>
      </w:r>
      <w:r>
        <w:rPr>
          <w:spacing w:val="-2"/>
          <w:sz w:val="20"/>
        </w:rPr>
        <w:t xml:space="preserve"> </w:t>
      </w:r>
      <w:r>
        <w:rPr>
          <w:sz w:val="20"/>
        </w:rPr>
        <w:t>Atividades</w:t>
      </w:r>
      <w:r>
        <w:rPr>
          <w:spacing w:val="-5"/>
          <w:sz w:val="20"/>
        </w:rPr>
        <w:t xml:space="preserve"> </w:t>
      </w:r>
      <w:r>
        <w:rPr>
          <w:sz w:val="20"/>
        </w:rPr>
        <w:t>Penosas</w:t>
      </w:r>
      <w:r>
        <w:rPr>
          <w:spacing w:val="-11"/>
          <w:sz w:val="20"/>
        </w:rPr>
        <w:t xml:space="preserve"> </w:t>
      </w:r>
      <w:r>
        <w:rPr>
          <w:sz w:val="20"/>
        </w:rPr>
        <w:t>........................</w:t>
      </w:r>
    </w:p>
    <w:p w14:paraId="51999DE2" w14:textId="77777777" w:rsidR="000B51D2" w:rsidRDefault="00422FB7">
      <w:pPr>
        <w:spacing w:before="135"/>
        <w:ind w:left="552"/>
        <w:rPr>
          <w:sz w:val="20"/>
        </w:rPr>
      </w:pPr>
      <w:r>
        <w:rPr>
          <w:sz w:val="20"/>
        </w:rPr>
        <w:t>Subseção III: Do Adicional pela Prestação de Serviço Extraordinário.</w:t>
      </w:r>
      <w:r>
        <w:rPr>
          <w:spacing w:val="-16"/>
          <w:sz w:val="20"/>
        </w:rPr>
        <w:t xml:space="preserve"> </w:t>
      </w:r>
      <w:r>
        <w:rPr>
          <w:sz w:val="20"/>
        </w:rPr>
        <w:t>................................................</w:t>
      </w:r>
    </w:p>
    <w:p w14:paraId="0D4AC79D" w14:textId="77777777" w:rsidR="000B51D2" w:rsidRDefault="00422FB7">
      <w:pPr>
        <w:spacing w:before="135"/>
        <w:ind w:left="552"/>
        <w:rPr>
          <w:sz w:val="20"/>
        </w:rPr>
      </w:pPr>
      <w:r>
        <w:rPr>
          <w:sz w:val="20"/>
        </w:rPr>
        <w:t>Subseção</w:t>
      </w:r>
      <w:r>
        <w:rPr>
          <w:spacing w:val="-6"/>
          <w:sz w:val="20"/>
        </w:rPr>
        <w:t xml:space="preserve"> </w:t>
      </w:r>
      <w:r>
        <w:rPr>
          <w:sz w:val="20"/>
        </w:rPr>
        <w:t>IV:</w:t>
      </w:r>
      <w:r>
        <w:rPr>
          <w:spacing w:val="-7"/>
          <w:sz w:val="20"/>
        </w:rPr>
        <w:t xml:space="preserve"> </w:t>
      </w:r>
      <w:r>
        <w:rPr>
          <w:sz w:val="20"/>
        </w:rPr>
        <w:t>Do</w:t>
      </w:r>
      <w:r>
        <w:rPr>
          <w:spacing w:val="-5"/>
          <w:sz w:val="20"/>
        </w:rPr>
        <w:t xml:space="preserve"> </w:t>
      </w:r>
      <w:r>
        <w:rPr>
          <w:sz w:val="20"/>
        </w:rPr>
        <w:t>Adicional</w:t>
      </w:r>
      <w:r>
        <w:rPr>
          <w:spacing w:val="-7"/>
          <w:sz w:val="20"/>
        </w:rPr>
        <w:t xml:space="preserve"> </w:t>
      </w:r>
      <w:r>
        <w:rPr>
          <w:sz w:val="20"/>
        </w:rPr>
        <w:t>Noturno</w:t>
      </w:r>
      <w:r>
        <w:rPr>
          <w:spacing w:val="-16"/>
          <w:sz w:val="20"/>
        </w:rPr>
        <w:t xml:space="preserve"> </w:t>
      </w:r>
      <w:r>
        <w:rPr>
          <w:sz w:val="20"/>
        </w:rPr>
        <w:t>.....................................................................................................</w:t>
      </w:r>
    </w:p>
    <w:p w14:paraId="08D883B7" w14:textId="77777777" w:rsidR="000B51D2" w:rsidRDefault="00422FB7">
      <w:pPr>
        <w:spacing w:before="134"/>
        <w:ind w:left="552"/>
        <w:rPr>
          <w:sz w:val="20"/>
        </w:rPr>
      </w:pPr>
      <w:r>
        <w:rPr>
          <w:sz w:val="20"/>
        </w:rPr>
        <w:t>Subseção V: Do Adicional De</w:t>
      </w:r>
      <w:r>
        <w:rPr>
          <w:spacing w:val="-29"/>
          <w:sz w:val="20"/>
        </w:rPr>
        <w:t xml:space="preserve"> </w:t>
      </w:r>
      <w:r>
        <w:rPr>
          <w:sz w:val="20"/>
        </w:rPr>
        <w:t>Férias.....................................................................................................</w:t>
      </w:r>
    </w:p>
    <w:p w14:paraId="7541C75D" w14:textId="77777777" w:rsidR="000B51D2" w:rsidRDefault="00422FB7">
      <w:pPr>
        <w:spacing w:before="135"/>
        <w:ind w:left="551"/>
        <w:rPr>
          <w:sz w:val="20"/>
        </w:rPr>
      </w:pPr>
      <w:r>
        <w:rPr>
          <w:sz w:val="20"/>
        </w:rPr>
        <w:t>Subseção</w:t>
      </w:r>
      <w:r>
        <w:rPr>
          <w:spacing w:val="-4"/>
          <w:sz w:val="20"/>
        </w:rPr>
        <w:t xml:space="preserve"> </w:t>
      </w:r>
      <w:r>
        <w:rPr>
          <w:sz w:val="20"/>
        </w:rPr>
        <w:t>VI:</w:t>
      </w:r>
      <w:r>
        <w:rPr>
          <w:spacing w:val="-5"/>
          <w:sz w:val="20"/>
        </w:rPr>
        <w:t xml:space="preserve"> </w:t>
      </w:r>
      <w:r>
        <w:rPr>
          <w:sz w:val="20"/>
        </w:rPr>
        <w:t>Do</w:t>
      </w:r>
      <w:r>
        <w:rPr>
          <w:spacing w:val="-3"/>
          <w:sz w:val="20"/>
        </w:rPr>
        <w:t xml:space="preserve"> </w:t>
      </w:r>
      <w:r>
        <w:rPr>
          <w:sz w:val="20"/>
        </w:rPr>
        <w:t>Adicional</w:t>
      </w:r>
      <w:r>
        <w:rPr>
          <w:spacing w:val="-5"/>
          <w:sz w:val="20"/>
        </w:rPr>
        <w:t xml:space="preserve"> </w:t>
      </w:r>
      <w:r>
        <w:rPr>
          <w:sz w:val="20"/>
        </w:rPr>
        <w:t>De</w:t>
      </w:r>
      <w:r>
        <w:rPr>
          <w:spacing w:val="-4"/>
          <w:sz w:val="20"/>
        </w:rPr>
        <w:t xml:space="preserve"> </w:t>
      </w:r>
      <w:r>
        <w:rPr>
          <w:sz w:val="20"/>
        </w:rPr>
        <w:t>Local</w:t>
      </w:r>
      <w:r>
        <w:rPr>
          <w:spacing w:val="-5"/>
          <w:sz w:val="20"/>
        </w:rPr>
        <w:t xml:space="preserve"> </w:t>
      </w:r>
      <w:r>
        <w:rPr>
          <w:sz w:val="20"/>
        </w:rPr>
        <w:t>de</w:t>
      </w:r>
      <w:r>
        <w:rPr>
          <w:spacing w:val="-4"/>
          <w:sz w:val="20"/>
        </w:rPr>
        <w:t xml:space="preserve"> </w:t>
      </w:r>
      <w:r>
        <w:rPr>
          <w:sz w:val="20"/>
        </w:rPr>
        <w:t>Exercício</w:t>
      </w:r>
      <w:r>
        <w:rPr>
          <w:spacing w:val="-30"/>
          <w:sz w:val="20"/>
        </w:rPr>
        <w:t xml:space="preserve"> </w:t>
      </w:r>
      <w:r>
        <w:rPr>
          <w:sz w:val="20"/>
        </w:rPr>
        <w:t>...............................................................................</w:t>
      </w:r>
    </w:p>
    <w:p w14:paraId="778A2A5A" w14:textId="77777777" w:rsidR="000B51D2" w:rsidRDefault="00422FB7">
      <w:pPr>
        <w:spacing w:before="110"/>
        <w:ind w:left="551"/>
        <w:rPr>
          <w:rFonts w:ascii="Calibri" w:hAnsi="Calibri"/>
        </w:rPr>
      </w:pPr>
      <w:r>
        <w:rPr>
          <w:sz w:val="20"/>
        </w:rPr>
        <w:t>Seção</w:t>
      </w:r>
      <w:r>
        <w:rPr>
          <w:spacing w:val="-19"/>
          <w:sz w:val="20"/>
        </w:rPr>
        <w:t xml:space="preserve"> </w:t>
      </w:r>
      <w:r>
        <w:rPr>
          <w:sz w:val="20"/>
        </w:rPr>
        <w:t>IV:</w:t>
      </w:r>
      <w:r>
        <w:rPr>
          <w:spacing w:val="-19"/>
          <w:sz w:val="20"/>
        </w:rPr>
        <w:t xml:space="preserve"> </w:t>
      </w:r>
      <w:r>
        <w:rPr>
          <w:sz w:val="20"/>
        </w:rPr>
        <w:t>Do</w:t>
      </w:r>
      <w:r>
        <w:rPr>
          <w:spacing w:val="-18"/>
          <w:sz w:val="20"/>
        </w:rPr>
        <w:t xml:space="preserve"> </w:t>
      </w:r>
      <w:r>
        <w:rPr>
          <w:sz w:val="20"/>
        </w:rPr>
        <w:t>Auxílio</w:t>
      </w:r>
      <w:r>
        <w:rPr>
          <w:spacing w:val="-18"/>
          <w:sz w:val="20"/>
        </w:rPr>
        <w:t xml:space="preserve"> </w:t>
      </w:r>
      <w:r>
        <w:rPr>
          <w:sz w:val="20"/>
        </w:rPr>
        <w:t>Funeral</w:t>
      </w:r>
      <w:r>
        <w:rPr>
          <w:spacing w:val="-22"/>
          <w:sz w:val="20"/>
        </w:rPr>
        <w:t xml:space="preserve"> </w:t>
      </w:r>
      <w:r>
        <w:rPr>
          <w:rFonts w:ascii="Calibri" w:hAnsi="Calibri"/>
        </w:rPr>
        <w:t>.....................................................................................................</w:t>
      </w:r>
    </w:p>
    <w:p w14:paraId="0A87AA5F" w14:textId="77777777" w:rsidR="000B51D2" w:rsidRDefault="00422FB7">
      <w:pPr>
        <w:spacing w:before="119"/>
        <w:ind w:left="333"/>
        <w:rPr>
          <w:sz w:val="20"/>
        </w:rPr>
      </w:pPr>
      <w:r>
        <w:rPr>
          <w:sz w:val="20"/>
        </w:rPr>
        <w:t>Capítulo</w:t>
      </w:r>
      <w:r>
        <w:rPr>
          <w:spacing w:val="-10"/>
          <w:sz w:val="20"/>
        </w:rPr>
        <w:t xml:space="preserve"> </w:t>
      </w:r>
      <w:r>
        <w:rPr>
          <w:sz w:val="20"/>
        </w:rPr>
        <w:t>IV:</w:t>
      </w:r>
      <w:r>
        <w:rPr>
          <w:spacing w:val="-11"/>
          <w:sz w:val="20"/>
        </w:rPr>
        <w:t xml:space="preserve"> </w:t>
      </w:r>
      <w:r>
        <w:rPr>
          <w:sz w:val="20"/>
        </w:rPr>
        <w:t>Das</w:t>
      </w:r>
      <w:r>
        <w:rPr>
          <w:spacing w:val="-12"/>
          <w:sz w:val="20"/>
        </w:rPr>
        <w:t xml:space="preserve"> </w:t>
      </w:r>
      <w:r>
        <w:rPr>
          <w:sz w:val="20"/>
        </w:rPr>
        <w:t>Férias</w:t>
      </w:r>
      <w:r>
        <w:rPr>
          <w:spacing w:val="-36"/>
          <w:sz w:val="20"/>
        </w:rPr>
        <w:t xml:space="preserve"> </w:t>
      </w:r>
      <w:r>
        <w:rPr>
          <w:sz w:val="20"/>
        </w:rPr>
        <w:t>..............................................................................................................................</w:t>
      </w:r>
    </w:p>
    <w:p w14:paraId="119FB2BD" w14:textId="77777777" w:rsidR="000B51D2" w:rsidRDefault="00422FB7">
      <w:pPr>
        <w:spacing w:before="135"/>
        <w:ind w:left="333"/>
        <w:rPr>
          <w:sz w:val="20"/>
        </w:rPr>
      </w:pPr>
      <w:r>
        <w:rPr>
          <w:sz w:val="20"/>
        </w:rPr>
        <w:t>Capítulo V: Das</w:t>
      </w:r>
      <w:r>
        <w:rPr>
          <w:spacing w:val="-22"/>
          <w:sz w:val="20"/>
        </w:rPr>
        <w:t xml:space="preserve"> </w:t>
      </w:r>
      <w:r>
        <w:rPr>
          <w:sz w:val="20"/>
        </w:rPr>
        <w:t>Licenças...........................................................................................................................</w:t>
      </w:r>
    </w:p>
    <w:p w14:paraId="3698C74A" w14:textId="77777777" w:rsidR="000B51D2" w:rsidRDefault="00422FB7">
      <w:pPr>
        <w:spacing w:before="112"/>
        <w:ind w:left="551"/>
        <w:rPr>
          <w:rFonts w:ascii="Calibri" w:hAnsi="Calibri"/>
        </w:rPr>
      </w:pPr>
      <w:r>
        <w:rPr>
          <w:sz w:val="20"/>
        </w:rPr>
        <w:t>Seção</w:t>
      </w:r>
      <w:r>
        <w:rPr>
          <w:spacing w:val="-23"/>
          <w:sz w:val="20"/>
        </w:rPr>
        <w:t xml:space="preserve"> </w:t>
      </w:r>
      <w:r>
        <w:rPr>
          <w:sz w:val="20"/>
        </w:rPr>
        <w:t>I:</w:t>
      </w:r>
      <w:r>
        <w:rPr>
          <w:spacing w:val="-23"/>
          <w:sz w:val="20"/>
        </w:rPr>
        <w:t xml:space="preserve"> </w:t>
      </w:r>
      <w:r>
        <w:rPr>
          <w:sz w:val="20"/>
        </w:rPr>
        <w:t>Disposições</w:t>
      </w:r>
      <w:r>
        <w:rPr>
          <w:spacing w:val="-24"/>
          <w:sz w:val="20"/>
        </w:rPr>
        <w:t xml:space="preserve"> </w:t>
      </w:r>
      <w:r>
        <w:rPr>
          <w:sz w:val="20"/>
        </w:rPr>
        <w:t>Gerais</w:t>
      </w:r>
      <w:r>
        <w:rPr>
          <w:spacing w:val="-21"/>
          <w:sz w:val="20"/>
        </w:rPr>
        <w:t xml:space="preserve"> </w:t>
      </w:r>
      <w:r>
        <w:rPr>
          <w:rFonts w:ascii="Calibri" w:hAnsi="Calibri"/>
        </w:rPr>
        <w:t>........................................................................................................</w:t>
      </w:r>
    </w:p>
    <w:p w14:paraId="1E22386D" w14:textId="77777777" w:rsidR="000B51D2" w:rsidRDefault="00422FB7">
      <w:pPr>
        <w:spacing w:before="96"/>
        <w:ind w:left="551"/>
        <w:rPr>
          <w:rFonts w:ascii="Calibri" w:hAnsi="Calibri"/>
        </w:rPr>
      </w:pPr>
      <w:r>
        <w:rPr>
          <w:sz w:val="20"/>
        </w:rPr>
        <w:t>Seção</w:t>
      </w:r>
      <w:r>
        <w:rPr>
          <w:spacing w:val="-10"/>
          <w:sz w:val="20"/>
        </w:rPr>
        <w:t xml:space="preserve"> </w:t>
      </w:r>
      <w:r>
        <w:rPr>
          <w:sz w:val="20"/>
        </w:rPr>
        <w:t>II:</w:t>
      </w:r>
      <w:r>
        <w:rPr>
          <w:spacing w:val="-10"/>
          <w:sz w:val="20"/>
        </w:rPr>
        <w:t xml:space="preserve"> </w:t>
      </w:r>
      <w:r>
        <w:rPr>
          <w:sz w:val="20"/>
        </w:rPr>
        <w:t>Da</w:t>
      </w:r>
      <w:r>
        <w:rPr>
          <w:spacing w:val="-10"/>
          <w:sz w:val="20"/>
        </w:rPr>
        <w:t xml:space="preserve"> </w:t>
      </w:r>
      <w:r>
        <w:rPr>
          <w:sz w:val="20"/>
        </w:rPr>
        <w:t>Licença</w:t>
      </w:r>
      <w:r>
        <w:rPr>
          <w:spacing w:val="-10"/>
          <w:sz w:val="20"/>
        </w:rPr>
        <w:t xml:space="preserve"> </w:t>
      </w:r>
      <w:r>
        <w:rPr>
          <w:sz w:val="20"/>
        </w:rPr>
        <w:t>para</w:t>
      </w:r>
      <w:r>
        <w:rPr>
          <w:spacing w:val="-11"/>
          <w:sz w:val="20"/>
        </w:rPr>
        <w:t xml:space="preserve"> </w:t>
      </w:r>
      <w:r>
        <w:rPr>
          <w:sz w:val="20"/>
        </w:rPr>
        <w:t>Tratamento</w:t>
      </w:r>
      <w:r>
        <w:rPr>
          <w:spacing w:val="-9"/>
          <w:sz w:val="20"/>
        </w:rPr>
        <w:t xml:space="preserve"> </w:t>
      </w:r>
      <w:r>
        <w:rPr>
          <w:sz w:val="20"/>
        </w:rPr>
        <w:t>de</w:t>
      </w:r>
      <w:r>
        <w:rPr>
          <w:spacing w:val="-10"/>
          <w:sz w:val="20"/>
        </w:rPr>
        <w:t xml:space="preserve"> </w:t>
      </w:r>
      <w:r>
        <w:rPr>
          <w:sz w:val="20"/>
        </w:rPr>
        <w:t>Saúde</w:t>
      </w:r>
      <w:r>
        <w:rPr>
          <w:rFonts w:ascii="Calibri" w:hAnsi="Calibri"/>
        </w:rPr>
        <w:t>............................................................................</w:t>
      </w:r>
    </w:p>
    <w:p w14:paraId="21DB7F92" w14:textId="77777777" w:rsidR="000B51D2" w:rsidRDefault="00422FB7">
      <w:pPr>
        <w:spacing w:before="96"/>
        <w:ind w:left="551"/>
        <w:rPr>
          <w:rFonts w:ascii="Calibri" w:hAnsi="Calibri"/>
        </w:rPr>
      </w:pPr>
      <w:r>
        <w:rPr>
          <w:sz w:val="20"/>
        </w:rPr>
        <w:t>Seção</w:t>
      </w:r>
      <w:r>
        <w:rPr>
          <w:spacing w:val="-5"/>
          <w:sz w:val="20"/>
        </w:rPr>
        <w:t xml:space="preserve"> </w:t>
      </w:r>
      <w:r>
        <w:rPr>
          <w:sz w:val="20"/>
        </w:rPr>
        <w:t>III:</w:t>
      </w:r>
      <w:r>
        <w:rPr>
          <w:spacing w:val="-5"/>
          <w:sz w:val="20"/>
        </w:rPr>
        <w:t xml:space="preserve"> </w:t>
      </w:r>
      <w:r>
        <w:rPr>
          <w:sz w:val="20"/>
        </w:rPr>
        <w:t>Da</w:t>
      </w:r>
      <w:r>
        <w:rPr>
          <w:spacing w:val="-6"/>
          <w:sz w:val="20"/>
        </w:rPr>
        <w:t xml:space="preserve"> </w:t>
      </w:r>
      <w:r>
        <w:rPr>
          <w:sz w:val="20"/>
        </w:rPr>
        <w:t>Licença</w:t>
      </w:r>
      <w:r>
        <w:rPr>
          <w:spacing w:val="-7"/>
          <w:sz w:val="20"/>
        </w:rPr>
        <w:t xml:space="preserve"> </w:t>
      </w:r>
      <w:r>
        <w:rPr>
          <w:sz w:val="20"/>
        </w:rPr>
        <w:t>por</w:t>
      </w:r>
      <w:r>
        <w:rPr>
          <w:spacing w:val="-5"/>
          <w:sz w:val="20"/>
        </w:rPr>
        <w:t xml:space="preserve"> </w:t>
      </w:r>
      <w:r>
        <w:rPr>
          <w:sz w:val="20"/>
        </w:rPr>
        <w:t>Motivo</w:t>
      </w:r>
      <w:r>
        <w:rPr>
          <w:spacing w:val="-4"/>
          <w:sz w:val="20"/>
        </w:rPr>
        <w:t xml:space="preserve"> </w:t>
      </w:r>
      <w:r>
        <w:rPr>
          <w:sz w:val="20"/>
        </w:rPr>
        <w:t>de</w:t>
      </w:r>
      <w:r>
        <w:rPr>
          <w:spacing w:val="-6"/>
          <w:sz w:val="20"/>
        </w:rPr>
        <w:t xml:space="preserve"> </w:t>
      </w:r>
      <w:r>
        <w:rPr>
          <w:sz w:val="20"/>
        </w:rPr>
        <w:t>Doença</w:t>
      </w:r>
      <w:r>
        <w:rPr>
          <w:spacing w:val="-5"/>
          <w:sz w:val="20"/>
        </w:rPr>
        <w:t xml:space="preserve"> </w:t>
      </w:r>
      <w:r>
        <w:rPr>
          <w:sz w:val="20"/>
        </w:rPr>
        <w:t>em</w:t>
      </w:r>
      <w:r>
        <w:rPr>
          <w:spacing w:val="-4"/>
          <w:sz w:val="20"/>
        </w:rPr>
        <w:t xml:space="preserve"> </w:t>
      </w:r>
      <w:r>
        <w:rPr>
          <w:sz w:val="20"/>
        </w:rPr>
        <w:t>Pessoa</w:t>
      </w:r>
      <w:r>
        <w:rPr>
          <w:spacing w:val="-6"/>
          <w:sz w:val="20"/>
        </w:rPr>
        <w:t xml:space="preserve"> </w:t>
      </w:r>
      <w:r>
        <w:rPr>
          <w:sz w:val="20"/>
        </w:rPr>
        <w:t>da</w:t>
      </w:r>
      <w:r>
        <w:rPr>
          <w:spacing w:val="-5"/>
          <w:sz w:val="20"/>
        </w:rPr>
        <w:t xml:space="preserve"> </w:t>
      </w:r>
      <w:r>
        <w:rPr>
          <w:sz w:val="20"/>
        </w:rPr>
        <w:t>Família</w:t>
      </w:r>
      <w:r>
        <w:rPr>
          <w:spacing w:val="-8"/>
          <w:sz w:val="20"/>
        </w:rPr>
        <w:t xml:space="preserve"> </w:t>
      </w:r>
      <w:r>
        <w:rPr>
          <w:rFonts w:ascii="Calibri" w:hAnsi="Calibri"/>
        </w:rPr>
        <w:t>...............................................</w:t>
      </w:r>
    </w:p>
    <w:p w14:paraId="7CB9D2EF" w14:textId="77777777" w:rsidR="000B51D2" w:rsidRDefault="00422FB7">
      <w:pPr>
        <w:spacing w:before="97"/>
        <w:ind w:left="551"/>
        <w:rPr>
          <w:rFonts w:ascii="Calibri" w:hAnsi="Calibri"/>
        </w:rPr>
      </w:pPr>
      <w:r>
        <w:rPr>
          <w:sz w:val="20"/>
        </w:rPr>
        <w:t>Seção</w:t>
      </w:r>
      <w:r>
        <w:rPr>
          <w:spacing w:val="-9"/>
          <w:sz w:val="20"/>
        </w:rPr>
        <w:t xml:space="preserve"> </w:t>
      </w:r>
      <w:r>
        <w:rPr>
          <w:sz w:val="20"/>
        </w:rPr>
        <w:t>IV:</w:t>
      </w:r>
      <w:r>
        <w:rPr>
          <w:spacing w:val="-9"/>
          <w:sz w:val="20"/>
        </w:rPr>
        <w:t xml:space="preserve"> </w:t>
      </w:r>
      <w:r>
        <w:rPr>
          <w:sz w:val="20"/>
        </w:rPr>
        <w:t>Da</w:t>
      </w:r>
      <w:r>
        <w:rPr>
          <w:spacing w:val="-9"/>
          <w:sz w:val="20"/>
        </w:rPr>
        <w:t xml:space="preserve"> </w:t>
      </w:r>
      <w:r>
        <w:rPr>
          <w:sz w:val="20"/>
        </w:rPr>
        <w:t>Licença</w:t>
      </w:r>
      <w:r>
        <w:rPr>
          <w:spacing w:val="-10"/>
          <w:sz w:val="20"/>
        </w:rPr>
        <w:t xml:space="preserve"> </w:t>
      </w:r>
      <w:r>
        <w:rPr>
          <w:sz w:val="20"/>
        </w:rPr>
        <w:t>para</w:t>
      </w:r>
      <w:r>
        <w:rPr>
          <w:spacing w:val="-10"/>
          <w:sz w:val="20"/>
        </w:rPr>
        <w:t xml:space="preserve"> </w:t>
      </w:r>
      <w:r>
        <w:rPr>
          <w:sz w:val="20"/>
        </w:rPr>
        <w:t>o</w:t>
      </w:r>
      <w:r>
        <w:rPr>
          <w:spacing w:val="-11"/>
          <w:sz w:val="20"/>
        </w:rPr>
        <w:t xml:space="preserve"> </w:t>
      </w:r>
      <w:r>
        <w:rPr>
          <w:sz w:val="20"/>
        </w:rPr>
        <w:t>Serviço</w:t>
      </w:r>
      <w:r>
        <w:rPr>
          <w:spacing w:val="-8"/>
          <w:sz w:val="20"/>
        </w:rPr>
        <w:t xml:space="preserve"> </w:t>
      </w:r>
      <w:r>
        <w:rPr>
          <w:sz w:val="20"/>
        </w:rPr>
        <w:t>Militar</w:t>
      </w:r>
      <w:r>
        <w:rPr>
          <w:spacing w:val="-8"/>
          <w:sz w:val="20"/>
        </w:rPr>
        <w:t xml:space="preserve"> </w:t>
      </w:r>
      <w:r>
        <w:rPr>
          <w:sz w:val="20"/>
        </w:rPr>
        <w:t>Obrigatório</w:t>
      </w:r>
      <w:r>
        <w:rPr>
          <w:rFonts w:ascii="Calibri" w:hAnsi="Calibri"/>
        </w:rPr>
        <w:t>...............................................................</w:t>
      </w:r>
    </w:p>
    <w:p w14:paraId="7FDE254A" w14:textId="77777777" w:rsidR="000B51D2" w:rsidRDefault="00422FB7">
      <w:pPr>
        <w:spacing w:before="93"/>
        <w:ind w:left="551"/>
        <w:rPr>
          <w:rFonts w:ascii="Calibri" w:hAnsi="Calibri"/>
        </w:rPr>
      </w:pPr>
      <w:r>
        <w:rPr>
          <w:sz w:val="20"/>
        </w:rPr>
        <w:t>Seção</w:t>
      </w:r>
      <w:r>
        <w:rPr>
          <w:spacing w:val="-12"/>
          <w:sz w:val="20"/>
        </w:rPr>
        <w:t xml:space="preserve"> </w:t>
      </w:r>
      <w:r>
        <w:rPr>
          <w:sz w:val="20"/>
        </w:rPr>
        <w:t>V:</w:t>
      </w:r>
      <w:r>
        <w:rPr>
          <w:spacing w:val="-13"/>
          <w:sz w:val="20"/>
        </w:rPr>
        <w:t xml:space="preserve"> </w:t>
      </w:r>
      <w:r>
        <w:rPr>
          <w:sz w:val="20"/>
        </w:rPr>
        <w:t>Da</w:t>
      </w:r>
      <w:r>
        <w:rPr>
          <w:spacing w:val="-13"/>
          <w:sz w:val="20"/>
        </w:rPr>
        <w:t xml:space="preserve"> </w:t>
      </w:r>
      <w:r>
        <w:rPr>
          <w:sz w:val="20"/>
        </w:rPr>
        <w:t>Licença</w:t>
      </w:r>
      <w:r>
        <w:rPr>
          <w:spacing w:val="-12"/>
          <w:sz w:val="20"/>
        </w:rPr>
        <w:t xml:space="preserve"> </w:t>
      </w:r>
      <w:r>
        <w:rPr>
          <w:sz w:val="20"/>
        </w:rPr>
        <w:t>para</w:t>
      </w:r>
      <w:r>
        <w:rPr>
          <w:spacing w:val="-13"/>
          <w:sz w:val="20"/>
        </w:rPr>
        <w:t xml:space="preserve"> </w:t>
      </w:r>
      <w:r>
        <w:rPr>
          <w:sz w:val="20"/>
        </w:rPr>
        <w:t>Atividade</w:t>
      </w:r>
      <w:r>
        <w:rPr>
          <w:spacing w:val="-12"/>
          <w:sz w:val="20"/>
        </w:rPr>
        <w:t xml:space="preserve"> </w:t>
      </w:r>
      <w:r>
        <w:rPr>
          <w:sz w:val="20"/>
        </w:rPr>
        <w:t>Política</w:t>
      </w:r>
      <w:r>
        <w:rPr>
          <w:spacing w:val="-29"/>
          <w:sz w:val="20"/>
        </w:rPr>
        <w:t xml:space="preserve"> </w:t>
      </w:r>
      <w:r>
        <w:rPr>
          <w:rFonts w:ascii="Calibri" w:hAnsi="Calibri"/>
        </w:rPr>
        <w:t>................................................................................</w:t>
      </w:r>
    </w:p>
    <w:p w14:paraId="08497B80" w14:textId="77777777" w:rsidR="000B51D2" w:rsidRDefault="00422FB7">
      <w:pPr>
        <w:spacing w:before="97"/>
        <w:ind w:left="551"/>
        <w:rPr>
          <w:rFonts w:ascii="Calibri" w:hAnsi="Calibri"/>
        </w:rPr>
      </w:pPr>
      <w:r>
        <w:rPr>
          <w:sz w:val="20"/>
        </w:rPr>
        <w:t>Seção</w:t>
      </w:r>
      <w:r>
        <w:rPr>
          <w:spacing w:val="-14"/>
          <w:sz w:val="20"/>
        </w:rPr>
        <w:t xml:space="preserve"> </w:t>
      </w:r>
      <w:r>
        <w:rPr>
          <w:sz w:val="20"/>
        </w:rPr>
        <w:t>VI:</w:t>
      </w:r>
      <w:r>
        <w:rPr>
          <w:spacing w:val="-14"/>
          <w:sz w:val="20"/>
        </w:rPr>
        <w:t xml:space="preserve"> </w:t>
      </w:r>
      <w:r>
        <w:rPr>
          <w:sz w:val="20"/>
        </w:rPr>
        <w:t>Da</w:t>
      </w:r>
      <w:r>
        <w:rPr>
          <w:spacing w:val="-14"/>
          <w:sz w:val="20"/>
        </w:rPr>
        <w:t xml:space="preserve"> </w:t>
      </w:r>
      <w:r>
        <w:rPr>
          <w:sz w:val="20"/>
        </w:rPr>
        <w:t>Licença-Prêmio</w:t>
      </w:r>
      <w:r>
        <w:rPr>
          <w:spacing w:val="-14"/>
          <w:sz w:val="20"/>
        </w:rPr>
        <w:t xml:space="preserve"> </w:t>
      </w:r>
      <w:r>
        <w:rPr>
          <w:sz w:val="20"/>
        </w:rPr>
        <w:t>por</w:t>
      </w:r>
      <w:r>
        <w:rPr>
          <w:spacing w:val="-14"/>
          <w:sz w:val="20"/>
        </w:rPr>
        <w:t xml:space="preserve"> </w:t>
      </w:r>
      <w:r>
        <w:rPr>
          <w:sz w:val="20"/>
        </w:rPr>
        <w:t>Assiduidade</w:t>
      </w:r>
      <w:r>
        <w:rPr>
          <w:spacing w:val="-36"/>
          <w:sz w:val="20"/>
        </w:rPr>
        <w:t xml:space="preserve"> </w:t>
      </w:r>
      <w:r>
        <w:rPr>
          <w:rFonts w:ascii="Calibri" w:hAnsi="Calibri"/>
        </w:rPr>
        <w:t>.............................................................................</w:t>
      </w:r>
    </w:p>
    <w:p w14:paraId="06139B78" w14:textId="77777777" w:rsidR="000B51D2" w:rsidRDefault="00422FB7">
      <w:pPr>
        <w:spacing w:before="96"/>
        <w:ind w:left="551"/>
        <w:rPr>
          <w:rFonts w:ascii="Calibri" w:hAnsi="Calibri"/>
        </w:rPr>
      </w:pPr>
      <w:r>
        <w:rPr>
          <w:sz w:val="20"/>
        </w:rPr>
        <w:t>Seção</w:t>
      </w:r>
      <w:r>
        <w:rPr>
          <w:spacing w:val="-9"/>
          <w:sz w:val="20"/>
        </w:rPr>
        <w:t xml:space="preserve"> </w:t>
      </w:r>
      <w:r>
        <w:rPr>
          <w:sz w:val="20"/>
        </w:rPr>
        <w:t>VII:</w:t>
      </w:r>
      <w:r>
        <w:rPr>
          <w:spacing w:val="-10"/>
          <w:sz w:val="20"/>
        </w:rPr>
        <w:t xml:space="preserve"> </w:t>
      </w:r>
      <w:r>
        <w:rPr>
          <w:sz w:val="20"/>
        </w:rPr>
        <w:t>Da</w:t>
      </w:r>
      <w:r>
        <w:rPr>
          <w:spacing w:val="-9"/>
          <w:sz w:val="20"/>
        </w:rPr>
        <w:t xml:space="preserve"> </w:t>
      </w:r>
      <w:r>
        <w:rPr>
          <w:sz w:val="20"/>
        </w:rPr>
        <w:t>Licença</w:t>
      </w:r>
      <w:r>
        <w:rPr>
          <w:spacing w:val="-10"/>
          <w:sz w:val="20"/>
        </w:rPr>
        <w:t xml:space="preserve"> </w:t>
      </w:r>
      <w:r>
        <w:rPr>
          <w:sz w:val="20"/>
        </w:rPr>
        <w:t>para</w:t>
      </w:r>
      <w:r>
        <w:rPr>
          <w:spacing w:val="-9"/>
          <w:sz w:val="20"/>
        </w:rPr>
        <w:t xml:space="preserve"> </w:t>
      </w:r>
      <w:r>
        <w:rPr>
          <w:sz w:val="20"/>
        </w:rPr>
        <w:t>Tratar</w:t>
      </w:r>
      <w:r>
        <w:rPr>
          <w:spacing w:val="-9"/>
          <w:sz w:val="20"/>
        </w:rPr>
        <w:t xml:space="preserve"> </w:t>
      </w:r>
      <w:r>
        <w:rPr>
          <w:sz w:val="20"/>
        </w:rPr>
        <w:t>de</w:t>
      </w:r>
      <w:r>
        <w:rPr>
          <w:spacing w:val="-9"/>
          <w:sz w:val="20"/>
        </w:rPr>
        <w:t xml:space="preserve"> </w:t>
      </w:r>
      <w:r>
        <w:rPr>
          <w:sz w:val="20"/>
        </w:rPr>
        <w:t>Interesses</w:t>
      </w:r>
      <w:r>
        <w:rPr>
          <w:spacing w:val="-10"/>
          <w:sz w:val="20"/>
        </w:rPr>
        <w:t xml:space="preserve"> </w:t>
      </w:r>
      <w:r>
        <w:rPr>
          <w:sz w:val="20"/>
        </w:rPr>
        <w:t>Particulares</w:t>
      </w:r>
      <w:r>
        <w:rPr>
          <w:rFonts w:ascii="Calibri" w:hAnsi="Calibri"/>
        </w:rPr>
        <w:t>..........................................................</w:t>
      </w:r>
    </w:p>
    <w:p w14:paraId="39400663" w14:textId="77777777" w:rsidR="000B51D2" w:rsidRDefault="00422FB7">
      <w:pPr>
        <w:spacing w:before="96"/>
        <w:ind w:left="551"/>
        <w:rPr>
          <w:rFonts w:ascii="Calibri" w:hAnsi="Calibri"/>
        </w:rPr>
      </w:pPr>
      <w:r>
        <w:rPr>
          <w:sz w:val="20"/>
        </w:rPr>
        <w:t>Seção</w:t>
      </w:r>
      <w:r>
        <w:rPr>
          <w:spacing w:val="-4"/>
          <w:sz w:val="20"/>
        </w:rPr>
        <w:t xml:space="preserve"> </w:t>
      </w:r>
      <w:r>
        <w:rPr>
          <w:sz w:val="20"/>
        </w:rPr>
        <w:t>VIII:</w:t>
      </w:r>
      <w:r>
        <w:rPr>
          <w:spacing w:val="-4"/>
          <w:sz w:val="20"/>
        </w:rPr>
        <w:t xml:space="preserve"> </w:t>
      </w:r>
      <w:r>
        <w:rPr>
          <w:sz w:val="20"/>
        </w:rPr>
        <w:t>Da</w:t>
      </w:r>
      <w:r>
        <w:rPr>
          <w:spacing w:val="-4"/>
          <w:sz w:val="20"/>
        </w:rPr>
        <w:t xml:space="preserve"> </w:t>
      </w:r>
      <w:r>
        <w:rPr>
          <w:sz w:val="20"/>
        </w:rPr>
        <w:t>Licença</w:t>
      </w:r>
      <w:r>
        <w:rPr>
          <w:spacing w:val="-4"/>
          <w:sz w:val="20"/>
        </w:rPr>
        <w:t xml:space="preserve"> </w:t>
      </w:r>
      <w:r>
        <w:rPr>
          <w:sz w:val="20"/>
        </w:rPr>
        <w:t>à</w:t>
      </w:r>
      <w:r>
        <w:rPr>
          <w:spacing w:val="-4"/>
          <w:sz w:val="20"/>
        </w:rPr>
        <w:t xml:space="preserve"> </w:t>
      </w:r>
      <w:r>
        <w:rPr>
          <w:sz w:val="20"/>
        </w:rPr>
        <w:t>Gestante,</w:t>
      </w:r>
      <w:r>
        <w:rPr>
          <w:spacing w:val="-4"/>
          <w:sz w:val="20"/>
        </w:rPr>
        <w:t xml:space="preserve"> </w:t>
      </w:r>
      <w:r>
        <w:rPr>
          <w:sz w:val="20"/>
        </w:rPr>
        <w:t>Maternidade,</w:t>
      </w:r>
      <w:r>
        <w:rPr>
          <w:spacing w:val="-3"/>
          <w:sz w:val="20"/>
        </w:rPr>
        <w:t xml:space="preserve"> </w:t>
      </w:r>
      <w:r>
        <w:rPr>
          <w:sz w:val="20"/>
        </w:rPr>
        <w:t>à</w:t>
      </w:r>
      <w:r>
        <w:rPr>
          <w:spacing w:val="-4"/>
          <w:sz w:val="20"/>
        </w:rPr>
        <w:t xml:space="preserve"> </w:t>
      </w:r>
      <w:r>
        <w:rPr>
          <w:sz w:val="20"/>
        </w:rPr>
        <w:t>Adotante,</w:t>
      </w:r>
      <w:r>
        <w:rPr>
          <w:spacing w:val="-3"/>
          <w:sz w:val="20"/>
        </w:rPr>
        <w:t xml:space="preserve"> </w:t>
      </w:r>
      <w:r>
        <w:rPr>
          <w:sz w:val="20"/>
        </w:rPr>
        <w:t>e</w:t>
      </w:r>
      <w:r>
        <w:rPr>
          <w:spacing w:val="-4"/>
          <w:sz w:val="20"/>
        </w:rPr>
        <w:t xml:space="preserve"> </w:t>
      </w:r>
      <w:r>
        <w:rPr>
          <w:sz w:val="20"/>
        </w:rPr>
        <w:t>da</w:t>
      </w:r>
      <w:r>
        <w:rPr>
          <w:spacing w:val="-4"/>
          <w:sz w:val="20"/>
        </w:rPr>
        <w:t xml:space="preserve"> </w:t>
      </w:r>
      <w:r>
        <w:rPr>
          <w:sz w:val="20"/>
        </w:rPr>
        <w:t>Licença-Paternidade</w:t>
      </w:r>
      <w:r>
        <w:rPr>
          <w:spacing w:val="-5"/>
          <w:sz w:val="20"/>
        </w:rPr>
        <w:t xml:space="preserve"> </w:t>
      </w:r>
      <w:r>
        <w:rPr>
          <w:rFonts w:ascii="Calibri" w:hAnsi="Calibri"/>
        </w:rPr>
        <w:t>..................</w:t>
      </w:r>
    </w:p>
    <w:p w14:paraId="6841DBDB" w14:textId="77777777" w:rsidR="000B51D2" w:rsidRDefault="00422FB7">
      <w:pPr>
        <w:spacing w:before="96"/>
        <w:ind w:left="551"/>
        <w:rPr>
          <w:rFonts w:ascii="Calibri" w:hAnsi="Calibri"/>
        </w:rPr>
      </w:pPr>
      <w:r>
        <w:rPr>
          <w:sz w:val="20"/>
        </w:rPr>
        <w:t>Seção</w:t>
      </w:r>
      <w:r>
        <w:rPr>
          <w:spacing w:val="-10"/>
          <w:sz w:val="20"/>
        </w:rPr>
        <w:t xml:space="preserve"> </w:t>
      </w:r>
      <w:r>
        <w:rPr>
          <w:sz w:val="20"/>
        </w:rPr>
        <w:t>IX:</w:t>
      </w:r>
      <w:r>
        <w:rPr>
          <w:spacing w:val="-10"/>
          <w:sz w:val="20"/>
        </w:rPr>
        <w:t xml:space="preserve"> </w:t>
      </w:r>
      <w:r>
        <w:rPr>
          <w:sz w:val="20"/>
        </w:rPr>
        <w:t>Da</w:t>
      </w:r>
      <w:r>
        <w:rPr>
          <w:spacing w:val="-10"/>
          <w:sz w:val="20"/>
        </w:rPr>
        <w:t xml:space="preserve"> </w:t>
      </w:r>
      <w:r>
        <w:rPr>
          <w:sz w:val="20"/>
        </w:rPr>
        <w:t>Licença</w:t>
      </w:r>
      <w:r>
        <w:rPr>
          <w:spacing w:val="-10"/>
          <w:sz w:val="20"/>
        </w:rPr>
        <w:t xml:space="preserve"> </w:t>
      </w:r>
      <w:r>
        <w:rPr>
          <w:sz w:val="20"/>
        </w:rPr>
        <w:t>por</w:t>
      </w:r>
      <w:r>
        <w:rPr>
          <w:spacing w:val="-10"/>
          <w:sz w:val="20"/>
        </w:rPr>
        <w:t xml:space="preserve"> </w:t>
      </w:r>
      <w:r>
        <w:rPr>
          <w:sz w:val="20"/>
        </w:rPr>
        <w:t>Acidente</w:t>
      </w:r>
      <w:r>
        <w:rPr>
          <w:spacing w:val="-10"/>
          <w:sz w:val="20"/>
        </w:rPr>
        <w:t xml:space="preserve"> </w:t>
      </w:r>
      <w:r>
        <w:rPr>
          <w:sz w:val="20"/>
        </w:rPr>
        <w:t>em</w:t>
      </w:r>
      <w:r>
        <w:rPr>
          <w:spacing w:val="-9"/>
          <w:sz w:val="20"/>
        </w:rPr>
        <w:t xml:space="preserve"> </w:t>
      </w:r>
      <w:r>
        <w:rPr>
          <w:sz w:val="20"/>
        </w:rPr>
        <w:t>Serviço</w:t>
      </w:r>
      <w:r>
        <w:rPr>
          <w:spacing w:val="-27"/>
          <w:sz w:val="20"/>
        </w:rPr>
        <w:t xml:space="preserve"> </w:t>
      </w:r>
      <w:r>
        <w:rPr>
          <w:rFonts w:ascii="Calibri" w:hAnsi="Calibri"/>
        </w:rPr>
        <w:t>............................................................................</w:t>
      </w:r>
    </w:p>
    <w:p w14:paraId="419C3CDF" w14:textId="77777777" w:rsidR="000B51D2" w:rsidRDefault="00422FB7">
      <w:pPr>
        <w:spacing w:before="119"/>
        <w:ind w:left="333"/>
        <w:rPr>
          <w:sz w:val="20"/>
        </w:rPr>
      </w:pPr>
      <w:r>
        <w:rPr>
          <w:sz w:val="20"/>
        </w:rPr>
        <w:t>Capítulo VI: Dos</w:t>
      </w:r>
      <w:r>
        <w:rPr>
          <w:spacing w:val="-35"/>
          <w:sz w:val="20"/>
        </w:rPr>
        <w:t xml:space="preserve"> </w:t>
      </w:r>
      <w:r>
        <w:rPr>
          <w:sz w:val="20"/>
        </w:rPr>
        <w:t>Afastamentos..................................................................................................................</w:t>
      </w:r>
    </w:p>
    <w:p w14:paraId="21D80876" w14:textId="77777777" w:rsidR="000B51D2" w:rsidRDefault="00422FB7">
      <w:pPr>
        <w:spacing w:before="112"/>
        <w:ind w:left="552"/>
        <w:rPr>
          <w:rFonts w:ascii="Calibri" w:hAnsi="Calibri"/>
        </w:rPr>
      </w:pPr>
      <w:r>
        <w:rPr>
          <w:sz w:val="20"/>
        </w:rPr>
        <w:t>Seção</w:t>
      </w:r>
      <w:r>
        <w:rPr>
          <w:spacing w:val="-5"/>
          <w:sz w:val="20"/>
        </w:rPr>
        <w:t xml:space="preserve"> </w:t>
      </w:r>
      <w:r>
        <w:rPr>
          <w:sz w:val="20"/>
        </w:rPr>
        <w:t>I:</w:t>
      </w:r>
      <w:r>
        <w:rPr>
          <w:spacing w:val="-6"/>
          <w:sz w:val="20"/>
        </w:rPr>
        <w:t xml:space="preserve"> </w:t>
      </w:r>
      <w:r>
        <w:rPr>
          <w:sz w:val="20"/>
        </w:rPr>
        <w:t>Do</w:t>
      </w:r>
      <w:r>
        <w:rPr>
          <w:spacing w:val="-5"/>
          <w:sz w:val="20"/>
        </w:rPr>
        <w:t xml:space="preserve"> </w:t>
      </w:r>
      <w:r>
        <w:rPr>
          <w:sz w:val="20"/>
        </w:rPr>
        <w:t>Afastamento</w:t>
      </w:r>
      <w:r>
        <w:rPr>
          <w:spacing w:val="-5"/>
          <w:sz w:val="20"/>
        </w:rPr>
        <w:t xml:space="preserve"> </w:t>
      </w:r>
      <w:r>
        <w:rPr>
          <w:sz w:val="20"/>
        </w:rPr>
        <w:t>para</w:t>
      </w:r>
      <w:r>
        <w:rPr>
          <w:spacing w:val="-7"/>
          <w:sz w:val="20"/>
        </w:rPr>
        <w:t xml:space="preserve"> </w:t>
      </w:r>
      <w:r>
        <w:rPr>
          <w:sz w:val="20"/>
        </w:rPr>
        <w:t>Servir</w:t>
      </w:r>
      <w:r>
        <w:rPr>
          <w:spacing w:val="-5"/>
          <w:sz w:val="20"/>
        </w:rPr>
        <w:t xml:space="preserve"> </w:t>
      </w:r>
      <w:r>
        <w:rPr>
          <w:sz w:val="20"/>
        </w:rPr>
        <w:t>a</w:t>
      </w:r>
      <w:r>
        <w:rPr>
          <w:spacing w:val="-6"/>
          <w:sz w:val="20"/>
        </w:rPr>
        <w:t xml:space="preserve"> </w:t>
      </w:r>
      <w:r>
        <w:rPr>
          <w:sz w:val="20"/>
        </w:rPr>
        <w:t>Outro</w:t>
      </w:r>
      <w:r>
        <w:rPr>
          <w:spacing w:val="-7"/>
          <w:sz w:val="20"/>
        </w:rPr>
        <w:t xml:space="preserve"> </w:t>
      </w:r>
      <w:r>
        <w:rPr>
          <w:sz w:val="20"/>
        </w:rPr>
        <w:t>Órgão</w:t>
      </w:r>
      <w:r>
        <w:rPr>
          <w:spacing w:val="-6"/>
          <w:sz w:val="20"/>
        </w:rPr>
        <w:t xml:space="preserve"> </w:t>
      </w:r>
      <w:r>
        <w:rPr>
          <w:sz w:val="20"/>
        </w:rPr>
        <w:t>ou</w:t>
      </w:r>
      <w:r>
        <w:rPr>
          <w:spacing w:val="-5"/>
          <w:sz w:val="20"/>
        </w:rPr>
        <w:t xml:space="preserve"> </w:t>
      </w:r>
      <w:r>
        <w:rPr>
          <w:sz w:val="20"/>
        </w:rPr>
        <w:t>Entidade</w:t>
      </w:r>
      <w:r>
        <w:rPr>
          <w:spacing w:val="-6"/>
          <w:sz w:val="20"/>
        </w:rPr>
        <w:t xml:space="preserve"> </w:t>
      </w:r>
      <w:r>
        <w:rPr>
          <w:rFonts w:ascii="Calibri" w:hAnsi="Calibri"/>
        </w:rPr>
        <w:t>...................................................</w:t>
      </w:r>
    </w:p>
    <w:p w14:paraId="77C95B59" w14:textId="77777777" w:rsidR="000B51D2" w:rsidRDefault="00422FB7">
      <w:pPr>
        <w:spacing w:before="97"/>
        <w:ind w:left="551"/>
        <w:rPr>
          <w:rFonts w:ascii="Calibri" w:hAnsi="Calibri"/>
        </w:rPr>
      </w:pPr>
      <w:r>
        <w:rPr>
          <w:sz w:val="20"/>
        </w:rPr>
        <w:t>Seção</w:t>
      </w:r>
      <w:r>
        <w:rPr>
          <w:spacing w:val="-8"/>
          <w:sz w:val="20"/>
        </w:rPr>
        <w:t xml:space="preserve"> </w:t>
      </w:r>
      <w:r>
        <w:rPr>
          <w:sz w:val="20"/>
        </w:rPr>
        <w:t>II:</w:t>
      </w:r>
      <w:r>
        <w:rPr>
          <w:spacing w:val="-8"/>
          <w:sz w:val="20"/>
        </w:rPr>
        <w:t xml:space="preserve"> </w:t>
      </w:r>
      <w:r>
        <w:rPr>
          <w:sz w:val="20"/>
        </w:rPr>
        <w:t>Do</w:t>
      </w:r>
      <w:r>
        <w:rPr>
          <w:spacing w:val="-7"/>
          <w:sz w:val="20"/>
        </w:rPr>
        <w:t xml:space="preserve"> </w:t>
      </w:r>
      <w:r>
        <w:rPr>
          <w:sz w:val="20"/>
        </w:rPr>
        <w:t>Afastamento</w:t>
      </w:r>
      <w:r>
        <w:rPr>
          <w:spacing w:val="-9"/>
          <w:sz w:val="20"/>
        </w:rPr>
        <w:t xml:space="preserve"> </w:t>
      </w:r>
      <w:r>
        <w:rPr>
          <w:sz w:val="20"/>
        </w:rPr>
        <w:t>para</w:t>
      </w:r>
      <w:r>
        <w:rPr>
          <w:spacing w:val="-8"/>
          <w:sz w:val="20"/>
        </w:rPr>
        <w:t xml:space="preserve"> </w:t>
      </w:r>
      <w:r>
        <w:rPr>
          <w:sz w:val="20"/>
        </w:rPr>
        <w:t>Exercício</w:t>
      </w:r>
      <w:r>
        <w:rPr>
          <w:spacing w:val="-7"/>
          <w:sz w:val="20"/>
        </w:rPr>
        <w:t xml:space="preserve"> </w:t>
      </w:r>
      <w:r>
        <w:rPr>
          <w:sz w:val="20"/>
        </w:rPr>
        <w:t>de</w:t>
      </w:r>
      <w:r>
        <w:rPr>
          <w:spacing w:val="-9"/>
          <w:sz w:val="20"/>
        </w:rPr>
        <w:t xml:space="preserve"> </w:t>
      </w:r>
      <w:r>
        <w:rPr>
          <w:sz w:val="20"/>
        </w:rPr>
        <w:t>Mandato</w:t>
      </w:r>
      <w:r>
        <w:rPr>
          <w:spacing w:val="-9"/>
          <w:sz w:val="20"/>
        </w:rPr>
        <w:t xml:space="preserve"> </w:t>
      </w:r>
      <w:r>
        <w:rPr>
          <w:sz w:val="20"/>
        </w:rPr>
        <w:t>Eletivo</w:t>
      </w:r>
      <w:r>
        <w:rPr>
          <w:spacing w:val="-34"/>
          <w:sz w:val="20"/>
        </w:rPr>
        <w:t xml:space="preserve"> </w:t>
      </w:r>
      <w:r>
        <w:rPr>
          <w:rFonts w:ascii="Calibri" w:hAnsi="Calibri"/>
        </w:rPr>
        <w:t>........................................................</w:t>
      </w:r>
    </w:p>
    <w:p w14:paraId="02C2664A" w14:textId="77777777" w:rsidR="000B51D2" w:rsidRDefault="00422FB7">
      <w:pPr>
        <w:spacing w:before="94"/>
        <w:ind w:left="551"/>
        <w:rPr>
          <w:rFonts w:ascii="Calibri" w:hAnsi="Calibri"/>
        </w:rPr>
      </w:pPr>
      <w:r>
        <w:rPr>
          <w:sz w:val="20"/>
        </w:rPr>
        <w:t>Seção</w:t>
      </w:r>
      <w:r>
        <w:rPr>
          <w:spacing w:val="-6"/>
          <w:sz w:val="20"/>
        </w:rPr>
        <w:t xml:space="preserve"> </w:t>
      </w:r>
      <w:r>
        <w:rPr>
          <w:sz w:val="20"/>
        </w:rPr>
        <w:t>III:</w:t>
      </w:r>
      <w:r>
        <w:rPr>
          <w:spacing w:val="-6"/>
          <w:sz w:val="20"/>
        </w:rPr>
        <w:t xml:space="preserve"> </w:t>
      </w:r>
      <w:r>
        <w:rPr>
          <w:sz w:val="20"/>
        </w:rPr>
        <w:t>Do</w:t>
      </w:r>
      <w:r>
        <w:rPr>
          <w:spacing w:val="-5"/>
          <w:sz w:val="20"/>
        </w:rPr>
        <w:t xml:space="preserve"> </w:t>
      </w:r>
      <w:r>
        <w:rPr>
          <w:sz w:val="20"/>
        </w:rPr>
        <w:t>Afastamento</w:t>
      </w:r>
      <w:r>
        <w:rPr>
          <w:spacing w:val="-7"/>
          <w:sz w:val="20"/>
        </w:rPr>
        <w:t xml:space="preserve"> </w:t>
      </w:r>
      <w:r>
        <w:rPr>
          <w:sz w:val="20"/>
        </w:rPr>
        <w:t>para</w:t>
      </w:r>
      <w:r>
        <w:rPr>
          <w:spacing w:val="-7"/>
          <w:sz w:val="20"/>
        </w:rPr>
        <w:t xml:space="preserve"> </w:t>
      </w:r>
      <w:r>
        <w:rPr>
          <w:sz w:val="20"/>
        </w:rPr>
        <w:t>Estudo</w:t>
      </w:r>
      <w:r>
        <w:rPr>
          <w:spacing w:val="-5"/>
          <w:sz w:val="20"/>
        </w:rPr>
        <w:t xml:space="preserve"> </w:t>
      </w:r>
      <w:r>
        <w:rPr>
          <w:sz w:val="20"/>
        </w:rPr>
        <w:t>ou</w:t>
      </w:r>
      <w:r>
        <w:rPr>
          <w:spacing w:val="-7"/>
          <w:sz w:val="20"/>
        </w:rPr>
        <w:t xml:space="preserve"> </w:t>
      </w:r>
      <w:r>
        <w:rPr>
          <w:sz w:val="20"/>
        </w:rPr>
        <w:t>Missão</w:t>
      </w:r>
      <w:r>
        <w:rPr>
          <w:spacing w:val="-5"/>
          <w:sz w:val="20"/>
        </w:rPr>
        <w:t xml:space="preserve"> </w:t>
      </w:r>
      <w:r>
        <w:rPr>
          <w:sz w:val="20"/>
        </w:rPr>
        <w:t>no</w:t>
      </w:r>
      <w:r>
        <w:rPr>
          <w:spacing w:val="-5"/>
          <w:sz w:val="20"/>
        </w:rPr>
        <w:t xml:space="preserve"> </w:t>
      </w:r>
      <w:r>
        <w:rPr>
          <w:sz w:val="20"/>
        </w:rPr>
        <w:t>Exterior</w:t>
      </w:r>
      <w:r>
        <w:rPr>
          <w:rFonts w:ascii="Calibri" w:hAnsi="Calibri"/>
        </w:rPr>
        <w:t>.......................................................</w:t>
      </w:r>
    </w:p>
    <w:p w14:paraId="76DAC938" w14:textId="77777777" w:rsidR="000B51D2" w:rsidRDefault="00422FB7">
      <w:pPr>
        <w:spacing w:before="119"/>
        <w:ind w:left="333"/>
        <w:rPr>
          <w:sz w:val="20"/>
        </w:rPr>
      </w:pPr>
      <w:r>
        <w:rPr>
          <w:sz w:val="20"/>
        </w:rPr>
        <w:t>Capítulo VII: Das</w:t>
      </w:r>
      <w:r>
        <w:rPr>
          <w:spacing w:val="-24"/>
          <w:sz w:val="20"/>
        </w:rPr>
        <w:t xml:space="preserve"> </w:t>
      </w:r>
      <w:r>
        <w:rPr>
          <w:sz w:val="20"/>
        </w:rPr>
        <w:t>Concessões....................................................................................................................</w:t>
      </w:r>
    </w:p>
    <w:p w14:paraId="42666D38" w14:textId="77777777" w:rsidR="000B51D2" w:rsidRDefault="00422FB7">
      <w:pPr>
        <w:spacing w:before="134"/>
        <w:ind w:left="333"/>
        <w:rPr>
          <w:sz w:val="20"/>
        </w:rPr>
      </w:pPr>
      <w:r>
        <w:rPr>
          <w:sz w:val="20"/>
        </w:rPr>
        <w:t>Capítulo</w:t>
      </w:r>
      <w:r>
        <w:rPr>
          <w:spacing w:val="-6"/>
          <w:sz w:val="20"/>
        </w:rPr>
        <w:t xml:space="preserve"> </w:t>
      </w:r>
      <w:r>
        <w:rPr>
          <w:sz w:val="20"/>
        </w:rPr>
        <w:t>VIII:</w:t>
      </w:r>
      <w:r>
        <w:rPr>
          <w:spacing w:val="-6"/>
          <w:sz w:val="20"/>
        </w:rPr>
        <w:t xml:space="preserve"> </w:t>
      </w:r>
      <w:r>
        <w:rPr>
          <w:sz w:val="20"/>
        </w:rPr>
        <w:t>Do</w:t>
      </w:r>
      <w:r>
        <w:rPr>
          <w:spacing w:val="-5"/>
          <w:sz w:val="20"/>
        </w:rPr>
        <w:t xml:space="preserve"> </w:t>
      </w:r>
      <w:r>
        <w:rPr>
          <w:sz w:val="20"/>
        </w:rPr>
        <w:t>Tempo</w:t>
      </w:r>
      <w:r>
        <w:rPr>
          <w:spacing w:val="-6"/>
          <w:sz w:val="20"/>
        </w:rPr>
        <w:t xml:space="preserve"> </w:t>
      </w:r>
      <w:r>
        <w:rPr>
          <w:sz w:val="20"/>
        </w:rPr>
        <w:t>de</w:t>
      </w:r>
      <w:r>
        <w:rPr>
          <w:spacing w:val="-8"/>
          <w:sz w:val="20"/>
        </w:rPr>
        <w:t xml:space="preserve"> </w:t>
      </w:r>
      <w:r>
        <w:rPr>
          <w:sz w:val="20"/>
        </w:rPr>
        <w:t>Serviço</w:t>
      </w:r>
      <w:r>
        <w:rPr>
          <w:spacing w:val="-23"/>
          <w:sz w:val="20"/>
        </w:rPr>
        <w:t xml:space="preserve"> </w:t>
      </w:r>
      <w:r>
        <w:rPr>
          <w:sz w:val="20"/>
        </w:rPr>
        <w:t>.........................................................................................................</w:t>
      </w:r>
    </w:p>
    <w:p w14:paraId="6E78E245" w14:textId="77777777" w:rsidR="000B51D2" w:rsidRDefault="00422FB7">
      <w:pPr>
        <w:spacing w:before="135"/>
        <w:ind w:left="333"/>
        <w:rPr>
          <w:sz w:val="20"/>
        </w:rPr>
      </w:pPr>
      <w:r>
        <w:rPr>
          <w:sz w:val="20"/>
        </w:rPr>
        <w:t>Capítulo</w:t>
      </w:r>
      <w:r>
        <w:rPr>
          <w:spacing w:val="-7"/>
          <w:sz w:val="20"/>
        </w:rPr>
        <w:t xml:space="preserve"> </w:t>
      </w:r>
      <w:r>
        <w:rPr>
          <w:sz w:val="20"/>
        </w:rPr>
        <w:t>IX:</w:t>
      </w:r>
      <w:r>
        <w:rPr>
          <w:spacing w:val="-7"/>
          <w:sz w:val="20"/>
        </w:rPr>
        <w:t xml:space="preserve"> </w:t>
      </w:r>
      <w:r>
        <w:rPr>
          <w:sz w:val="20"/>
        </w:rPr>
        <w:t>Do</w:t>
      </w:r>
      <w:r>
        <w:rPr>
          <w:spacing w:val="-6"/>
          <w:sz w:val="20"/>
        </w:rPr>
        <w:t xml:space="preserve"> </w:t>
      </w:r>
      <w:r>
        <w:rPr>
          <w:sz w:val="20"/>
        </w:rPr>
        <w:t>Direito</w:t>
      </w:r>
      <w:r>
        <w:rPr>
          <w:spacing w:val="-7"/>
          <w:sz w:val="20"/>
        </w:rPr>
        <w:t xml:space="preserve"> </w:t>
      </w:r>
      <w:r>
        <w:rPr>
          <w:sz w:val="20"/>
        </w:rPr>
        <w:t>de</w:t>
      </w:r>
      <w:r>
        <w:rPr>
          <w:spacing w:val="-7"/>
          <w:sz w:val="20"/>
        </w:rPr>
        <w:t xml:space="preserve"> </w:t>
      </w:r>
      <w:r>
        <w:rPr>
          <w:sz w:val="20"/>
        </w:rPr>
        <w:t>Petição</w:t>
      </w:r>
      <w:r>
        <w:rPr>
          <w:spacing w:val="-18"/>
          <w:sz w:val="20"/>
        </w:rPr>
        <w:t xml:space="preserve"> </w:t>
      </w:r>
      <w:r>
        <w:rPr>
          <w:sz w:val="20"/>
        </w:rPr>
        <w:t>............................................................................................................</w:t>
      </w:r>
    </w:p>
    <w:p w14:paraId="2E8D649B" w14:textId="77777777" w:rsidR="000B51D2" w:rsidRDefault="00422FB7">
      <w:pPr>
        <w:spacing w:before="135"/>
        <w:ind w:left="112"/>
        <w:rPr>
          <w:sz w:val="20"/>
        </w:rPr>
      </w:pPr>
      <w:r>
        <w:rPr>
          <w:sz w:val="20"/>
        </w:rPr>
        <w:t>Título</w:t>
      </w:r>
      <w:r>
        <w:rPr>
          <w:spacing w:val="-8"/>
          <w:sz w:val="20"/>
        </w:rPr>
        <w:t xml:space="preserve"> </w:t>
      </w:r>
      <w:r>
        <w:rPr>
          <w:sz w:val="20"/>
        </w:rPr>
        <w:t>IV:</w:t>
      </w:r>
      <w:r>
        <w:rPr>
          <w:spacing w:val="-8"/>
          <w:sz w:val="20"/>
        </w:rPr>
        <w:t xml:space="preserve"> </w:t>
      </w:r>
      <w:r>
        <w:rPr>
          <w:sz w:val="20"/>
        </w:rPr>
        <w:t>Do</w:t>
      </w:r>
      <w:r>
        <w:rPr>
          <w:spacing w:val="-7"/>
          <w:sz w:val="20"/>
        </w:rPr>
        <w:t xml:space="preserve"> </w:t>
      </w:r>
      <w:r>
        <w:rPr>
          <w:sz w:val="20"/>
        </w:rPr>
        <w:t>Regime</w:t>
      </w:r>
      <w:r>
        <w:rPr>
          <w:spacing w:val="-8"/>
          <w:sz w:val="20"/>
        </w:rPr>
        <w:t xml:space="preserve"> </w:t>
      </w:r>
      <w:r>
        <w:rPr>
          <w:sz w:val="20"/>
        </w:rPr>
        <w:t>Disciplinar</w:t>
      </w:r>
      <w:r>
        <w:rPr>
          <w:spacing w:val="-19"/>
          <w:sz w:val="20"/>
        </w:rPr>
        <w:t xml:space="preserve"> </w:t>
      </w:r>
      <w:r>
        <w:rPr>
          <w:sz w:val="20"/>
        </w:rPr>
        <w:t>..................................................................................................................</w:t>
      </w:r>
    </w:p>
    <w:p w14:paraId="01596BC0" w14:textId="77777777" w:rsidR="000B51D2" w:rsidRDefault="00422FB7">
      <w:pPr>
        <w:spacing w:before="135"/>
        <w:ind w:left="333"/>
        <w:rPr>
          <w:sz w:val="20"/>
        </w:rPr>
      </w:pPr>
      <w:r>
        <w:rPr>
          <w:sz w:val="20"/>
        </w:rPr>
        <w:t>Capítulo</w:t>
      </w:r>
      <w:r>
        <w:rPr>
          <w:spacing w:val="-8"/>
          <w:sz w:val="20"/>
        </w:rPr>
        <w:t xml:space="preserve"> </w:t>
      </w:r>
      <w:r>
        <w:rPr>
          <w:sz w:val="20"/>
        </w:rPr>
        <w:t>I:</w:t>
      </w:r>
      <w:r>
        <w:rPr>
          <w:spacing w:val="-9"/>
          <w:sz w:val="20"/>
        </w:rPr>
        <w:t xml:space="preserve"> </w:t>
      </w:r>
      <w:r>
        <w:rPr>
          <w:sz w:val="20"/>
        </w:rPr>
        <w:t>Dos</w:t>
      </w:r>
      <w:r>
        <w:rPr>
          <w:spacing w:val="-10"/>
          <w:sz w:val="20"/>
        </w:rPr>
        <w:t xml:space="preserve"> </w:t>
      </w:r>
      <w:r>
        <w:rPr>
          <w:sz w:val="20"/>
        </w:rPr>
        <w:t>Deveres</w:t>
      </w:r>
      <w:r>
        <w:rPr>
          <w:spacing w:val="-23"/>
          <w:sz w:val="20"/>
        </w:rPr>
        <w:t xml:space="preserve"> </w:t>
      </w:r>
      <w:r>
        <w:rPr>
          <w:sz w:val="20"/>
        </w:rPr>
        <w:t>.............................................................................................................................</w:t>
      </w:r>
    </w:p>
    <w:p w14:paraId="5E874544" w14:textId="77777777" w:rsidR="000B51D2" w:rsidRDefault="00422FB7">
      <w:pPr>
        <w:spacing w:before="134"/>
        <w:ind w:left="333"/>
        <w:rPr>
          <w:sz w:val="20"/>
        </w:rPr>
      </w:pPr>
      <w:r>
        <w:rPr>
          <w:sz w:val="20"/>
        </w:rPr>
        <w:t>Capítulo</w:t>
      </w:r>
      <w:r>
        <w:rPr>
          <w:spacing w:val="-9"/>
          <w:sz w:val="20"/>
        </w:rPr>
        <w:t xml:space="preserve"> </w:t>
      </w:r>
      <w:r>
        <w:rPr>
          <w:sz w:val="20"/>
        </w:rPr>
        <w:t>II:</w:t>
      </w:r>
      <w:r>
        <w:rPr>
          <w:spacing w:val="-9"/>
          <w:sz w:val="20"/>
        </w:rPr>
        <w:t xml:space="preserve"> </w:t>
      </w:r>
      <w:r>
        <w:rPr>
          <w:sz w:val="20"/>
        </w:rPr>
        <w:t>Das</w:t>
      </w:r>
      <w:r>
        <w:rPr>
          <w:spacing w:val="-9"/>
          <w:sz w:val="20"/>
        </w:rPr>
        <w:t xml:space="preserve"> </w:t>
      </w:r>
      <w:r>
        <w:rPr>
          <w:sz w:val="20"/>
        </w:rPr>
        <w:t>Proibições</w:t>
      </w:r>
      <w:r>
        <w:rPr>
          <w:spacing w:val="-18"/>
          <w:sz w:val="20"/>
        </w:rPr>
        <w:t xml:space="preserve"> </w:t>
      </w:r>
      <w:r>
        <w:rPr>
          <w:sz w:val="20"/>
        </w:rPr>
        <w:t>........................................................................................................................</w:t>
      </w:r>
    </w:p>
    <w:p w14:paraId="06793B77" w14:textId="77777777" w:rsidR="000B51D2" w:rsidRDefault="000B51D2">
      <w:pPr>
        <w:rPr>
          <w:sz w:val="20"/>
        </w:rPr>
        <w:sectPr w:rsidR="000B51D2">
          <w:headerReference w:type="default" r:id="rId10"/>
          <w:pgSz w:w="11910" w:h="16840"/>
          <w:pgMar w:top="3020" w:right="460" w:bottom="280" w:left="1020" w:header="708" w:footer="0" w:gutter="0"/>
          <w:cols w:space="720"/>
        </w:sectPr>
      </w:pPr>
    </w:p>
    <w:p w14:paraId="73EB0989" w14:textId="77777777" w:rsidR="000B51D2" w:rsidRDefault="000B51D2">
      <w:pPr>
        <w:pStyle w:val="Corpodetexto"/>
        <w:rPr>
          <w:sz w:val="20"/>
        </w:rPr>
      </w:pPr>
    </w:p>
    <w:p w14:paraId="1AD9CDA6" w14:textId="77777777" w:rsidR="000B51D2" w:rsidRDefault="000B51D2">
      <w:pPr>
        <w:pStyle w:val="Corpodetexto"/>
        <w:rPr>
          <w:sz w:val="20"/>
        </w:rPr>
      </w:pPr>
    </w:p>
    <w:p w14:paraId="30B31CF7" w14:textId="77777777" w:rsidR="000B51D2" w:rsidRDefault="00422FB7">
      <w:pPr>
        <w:ind w:left="333"/>
        <w:rPr>
          <w:sz w:val="20"/>
        </w:rPr>
      </w:pPr>
      <w:r>
        <w:rPr>
          <w:sz w:val="20"/>
        </w:rPr>
        <w:t>Capítulo</w:t>
      </w:r>
      <w:r>
        <w:rPr>
          <w:spacing w:val="-9"/>
          <w:sz w:val="20"/>
        </w:rPr>
        <w:t xml:space="preserve"> </w:t>
      </w:r>
      <w:r>
        <w:rPr>
          <w:sz w:val="20"/>
        </w:rPr>
        <w:t>III:</w:t>
      </w:r>
      <w:r>
        <w:rPr>
          <w:spacing w:val="-9"/>
          <w:sz w:val="20"/>
        </w:rPr>
        <w:t xml:space="preserve"> </w:t>
      </w:r>
      <w:r>
        <w:rPr>
          <w:sz w:val="20"/>
        </w:rPr>
        <w:t>Da</w:t>
      </w:r>
      <w:r>
        <w:rPr>
          <w:spacing w:val="-10"/>
          <w:sz w:val="20"/>
        </w:rPr>
        <w:t xml:space="preserve"> </w:t>
      </w:r>
      <w:r>
        <w:rPr>
          <w:sz w:val="20"/>
        </w:rPr>
        <w:t>Acumulação</w:t>
      </w:r>
      <w:r>
        <w:rPr>
          <w:spacing w:val="-21"/>
          <w:sz w:val="20"/>
        </w:rPr>
        <w:t xml:space="preserve"> </w:t>
      </w:r>
      <w:r>
        <w:rPr>
          <w:sz w:val="20"/>
        </w:rPr>
        <w:t>.....................................................................................................................</w:t>
      </w:r>
    </w:p>
    <w:p w14:paraId="626B0A64" w14:textId="77777777" w:rsidR="000B51D2" w:rsidRDefault="00422FB7">
      <w:pPr>
        <w:spacing w:before="135"/>
        <w:ind w:left="333"/>
        <w:rPr>
          <w:sz w:val="20"/>
        </w:rPr>
      </w:pPr>
      <w:r>
        <w:rPr>
          <w:sz w:val="20"/>
        </w:rPr>
        <w:t>Capítulo</w:t>
      </w:r>
      <w:r>
        <w:rPr>
          <w:spacing w:val="-9"/>
          <w:sz w:val="20"/>
        </w:rPr>
        <w:t xml:space="preserve"> </w:t>
      </w:r>
      <w:r>
        <w:rPr>
          <w:sz w:val="20"/>
        </w:rPr>
        <w:t>IV:</w:t>
      </w:r>
      <w:r>
        <w:rPr>
          <w:spacing w:val="-9"/>
          <w:sz w:val="20"/>
        </w:rPr>
        <w:t xml:space="preserve"> </w:t>
      </w:r>
      <w:r>
        <w:rPr>
          <w:sz w:val="20"/>
        </w:rPr>
        <w:t>Das</w:t>
      </w:r>
      <w:r>
        <w:rPr>
          <w:spacing w:val="-10"/>
          <w:sz w:val="20"/>
        </w:rPr>
        <w:t xml:space="preserve"> </w:t>
      </w:r>
      <w:r>
        <w:rPr>
          <w:sz w:val="20"/>
        </w:rPr>
        <w:t>Responsabilidades</w:t>
      </w:r>
      <w:r>
        <w:rPr>
          <w:spacing w:val="-31"/>
          <w:sz w:val="20"/>
        </w:rPr>
        <w:t xml:space="preserve"> </w:t>
      </w:r>
      <w:r>
        <w:rPr>
          <w:sz w:val="20"/>
        </w:rPr>
        <w:t>..........................................................................................................</w:t>
      </w:r>
    </w:p>
    <w:p w14:paraId="3F7A964A" w14:textId="77777777" w:rsidR="000B51D2" w:rsidRDefault="00422FB7">
      <w:pPr>
        <w:spacing w:before="134"/>
        <w:ind w:left="333"/>
        <w:rPr>
          <w:sz w:val="20"/>
        </w:rPr>
      </w:pPr>
      <w:r>
        <w:rPr>
          <w:sz w:val="20"/>
        </w:rPr>
        <w:t>Capítulo</w:t>
      </w:r>
      <w:r>
        <w:rPr>
          <w:spacing w:val="-10"/>
          <w:sz w:val="20"/>
        </w:rPr>
        <w:t xml:space="preserve"> </w:t>
      </w:r>
      <w:r>
        <w:rPr>
          <w:sz w:val="20"/>
        </w:rPr>
        <w:t>V:</w:t>
      </w:r>
      <w:r>
        <w:rPr>
          <w:spacing w:val="-10"/>
          <w:sz w:val="20"/>
        </w:rPr>
        <w:t xml:space="preserve"> </w:t>
      </w:r>
      <w:r>
        <w:rPr>
          <w:sz w:val="20"/>
        </w:rPr>
        <w:t>Das</w:t>
      </w:r>
      <w:r>
        <w:rPr>
          <w:spacing w:val="-11"/>
          <w:sz w:val="20"/>
        </w:rPr>
        <w:t xml:space="preserve"> </w:t>
      </w:r>
      <w:r>
        <w:rPr>
          <w:sz w:val="20"/>
        </w:rPr>
        <w:t>Penalidades</w:t>
      </w:r>
      <w:r>
        <w:rPr>
          <w:spacing w:val="-34"/>
          <w:sz w:val="20"/>
        </w:rPr>
        <w:t xml:space="preserve"> </w:t>
      </w:r>
      <w:r>
        <w:rPr>
          <w:sz w:val="20"/>
        </w:rPr>
        <w:t>......................................................................................................................</w:t>
      </w:r>
    </w:p>
    <w:p w14:paraId="5CE4674D" w14:textId="77777777" w:rsidR="000B51D2" w:rsidRDefault="00422FB7">
      <w:pPr>
        <w:spacing w:before="133"/>
        <w:ind w:left="112"/>
        <w:rPr>
          <w:sz w:val="20"/>
        </w:rPr>
      </w:pPr>
      <w:r>
        <w:rPr>
          <w:sz w:val="20"/>
        </w:rPr>
        <w:t>Título</w:t>
      </w:r>
      <w:r>
        <w:rPr>
          <w:spacing w:val="-8"/>
          <w:sz w:val="20"/>
        </w:rPr>
        <w:t xml:space="preserve"> </w:t>
      </w:r>
      <w:r>
        <w:rPr>
          <w:sz w:val="20"/>
        </w:rPr>
        <w:t>V:</w:t>
      </w:r>
      <w:r>
        <w:rPr>
          <w:spacing w:val="-8"/>
          <w:sz w:val="20"/>
        </w:rPr>
        <w:t xml:space="preserve"> </w:t>
      </w:r>
      <w:r>
        <w:rPr>
          <w:sz w:val="20"/>
        </w:rPr>
        <w:t>Do</w:t>
      </w:r>
      <w:r>
        <w:rPr>
          <w:spacing w:val="-7"/>
          <w:sz w:val="20"/>
        </w:rPr>
        <w:t xml:space="preserve"> </w:t>
      </w:r>
      <w:r>
        <w:rPr>
          <w:sz w:val="20"/>
        </w:rPr>
        <w:t>Processo</w:t>
      </w:r>
      <w:r>
        <w:rPr>
          <w:spacing w:val="-8"/>
          <w:sz w:val="20"/>
        </w:rPr>
        <w:t xml:space="preserve"> </w:t>
      </w:r>
      <w:r>
        <w:rPr>
          <w:sz w:val="20"/>
        </w:rPr>
        <w:t>Administrativo</w:t>
      </w:r>
      <w:r>
        <w:rPr>
          <w:spacing w:val="-7"/>
          <w:sz w:val="20"/>
        </w:rPr>
        <w:t xml:space="preserve"> </w:t>
      </w:r>
      <w:r>
        <w:rPr>
          <w:sz w:val="20"/>
        </w:rPr>
        <w:t>Disciplinar</w:t>
      </w:r>
      <w:r>
        <w:rPr>
          <w:spacing w:val="-37"/>
          <w:sz w:val="20"/>
        </w:rPr>
        <w:t xml:space="preserve"> </w:t>
      </w:r>
      <w:r>
        <w:rPr>
          <w:sz w:val="20"/>
        </w:rPr>
        <w:t>.........................................................................................</w:t>
      </w:r>
    </w:p>
    <w:p w14:paraId="415BEDAF" w14:textId="77777777" w:rsidR="000B51D2" w:rsidRDefault="00422FB7">
      <w:pPr>
        <w:spacing w:before="134"/>
        <w:ind w:left="333"/>
        <w:rPr>
          <w:sz w:val="20"/>
        </w:rPr>
      </w:pPr>
      <w:r>
        <w:rPr>
          <w:sz w:val="20"/>
        </w:rPr>
        <w:t>Capítulo</w:t>
      </w:r>
      <w:r>
        <w:rPr>
          <w:spacing w:val="-10"/>
          <w:sz w:val="20"/>
        </w:rPr>
        <w:t xml:space="preserve"> </w:t>
      </w:r>
      <w:r>
        <w:rPr>
          <w:sz w:val="20"/>
        </w:rPr>
        <w:t>I:</w:t>
      </w:r>
      <w:r>
        <w:rPr>
          <w:spacing w:val="-10"/>
          <w:sz w:val="20"/>
        </w:rPr>
        <w:t xml:space="preserve"> </w:t>
      </w:r>
      <w:r>
        <w:rPr>
          <w:sz w:val="20"/>
        </w:rPr>
        <w:t>Disposições</w:t>
      </w:r>
      <w:r>
        <w:rPr>
          <w:spacing w:val="-11"/>
          <w:sz w:val="20"/>
        </w:rPr>
        <w:t xml:space="preserve"> </w:t>
      </w:r>
      <w:r>
        <w:rPr>
          <w:sz w:val="20"/>
        </w:rPr>
        <w:t>Gerais</w:t>
      </w:r>
      <w:r>
        <w:rPr>
          <w:spacing w:val="-28"/>
          <w:sz w:val="20"/>
        </w:rPr>
        <w:t xml:space="preserve"> </w:t>
      </w:r>
      <w:r>
        <w:rPr>
          <w:sz w:val="20"/>
        </w:rPr>
        <w:t>...................................................................................................................</w:t>
      </w:r>
    </w:p>
    <w:p w14:paraId="7EBA1DF3" w14:textId="77777777" w:rsidR="000B51D2" w:rsidRDefault="00422FB7">
      <w:pPr>
        <w:spacing w:before="135"/>
        <w:ind w:left="333"/>
        <w:rPr>
          <w:sz w:val="20"/>
        </w:rPr>
      </w:pPr>
      <w:r>
        <w:rPr>
          <w:sz w:val="20"/>
        </w:rPr>
        <w:t>Capítulo</w:t>
      </w:r>
      <w:r>
        <w:rPr>
          <w:spacing w:val="-10"/>
          <w:sz w:val="20"/>
        </w:rPr>
        <w:t xml:space="preserve"> </w:t>
      </w:r>
      <w:r>
        <w:rPr>
          <w:sz w:val="20"/>
        </w:rPr>
        <w:t>II:</w:t>
      </w:r>
      <w:r>
        <w:rPr>
          <w:spacing w:val="-10"/>
          <w:sz w:val="20"/>
        </w:rPr>
        <w:t xml:space="preserve"> </w:t>
      </w:r>
      <w:r>
        <w:rPr>
          <w:sz w:val="20"/>
        </w:rPr>
        <w:t>Das</w:t>
      </w:r>
      <w:r>
        <w:rPr>
          <w:spacing w:val="-11"/>
          <w:sz w:val="20"/>
        </w:rPr>
        <w:t xml:space="preserve"> </w:t>
      </w:r>
      <w:r>
        <w:rPr>
          <w:sz w:val="20"/>
        </w:rPr>
        <w:t>Sindicâncias</w:t>
      </w:r>
      <w:r>
        <w:rPr>
          <w:spacing w:val="-30"/>
          <w:sz w:val="20"/>
        </w:rPr>
        <w:t xml:space="preserve"> </w:t>
      </w:r>
      <w:r>
        <w:rPr>
          <w:sz w:val="20"/>
        </w:rPr>
        <w:t>.....................................................................................................................</w:t>
      </w:r>
    </w:p>
    <w:p w14:paraId="451BE924" w14:textId="77777777" w:rsidR="000B51D2" w:rsidRDefault="00422FB7">
      <w:pPr>
        <w:spacing w:before="135"/>
        <w:ind w:left="333"/>
        <w:rPr>
          <w:sz w:val="20"/>
        </w:rPr>
      </w:pPr>
      <w:r>
        <w:rPr>
          <w:sz w:val="20"/>
        </w:rPr>
        <w:t>Capítulo</w:t>
      </w:r>
      <w:r>
        <w:rPr>
          <w:spacing w:val="-7"/>
          <w:sz w:val="20"/>
        </w:rPr>
        <w:t xml:space="preserve"> </w:t>
      </w:r>
      <w:r>
        <w:rPr>
          <w:sz w:val="20"/>
        </w:rPr>
        <w:t>III:</w:t>
      </w:r>
      <w:r>
        <w:rPr>
          <w:spacing w:val="-7"/>
          <w:sz w:val="20"/>
        </w:rPr>
        <w:t xml:space="preserve"> </w:t>
      </w:r>
      <w:r>
        <w:rPr>
          <w:sz w:val="20"/>
        </w:rPr>
        <w:t>Do</w:t>
      </w:r>
      <w:r>
        <w:rPr>
          <w:spacing w:val="-7"/>
          <w:sz w:val="20"/>
        </w:rPr>
        <w:t xml:space="preserve"> </w:t>
      </w:r>
      <w:r>
        <w:rPr>
          <w:sz w:val="20"/>
        </w:rPr>
        <w:t>Processo</w:t>
      </w:r>
      <w:r>
        <w:rPr>
          <w:spacing w:val="-7"/>
          <w:sz w:val="20"/>
        </w:rPr>
        <w:t xml:space="preserve"> </w:t>
      </w:r>
      <w:r>
        <w:rPr>
          <w:sz w:val="20"/>
        </w:rPr>
        <w:t>Administrativo</w:t>
      </w:r>
      <w:r>
        <w:rPr>
          <w:spacing w:val="-6"/>
          <w:sz w:val="20"/>
        </w:rPr>
        <w:t xml:space="preserve"> </w:t>
      </w:r>
      <w:r>
        <w:rPr>
          <w:sz w:val="20"/>
        </w:rPr>
        <w:t>Disciplinar</w:t>
      </w:r>
      <w:r>
        <w:rPr>
          <w:spacing w:val="-15"/>
          <w:sz w:val="20"/>
        </w:rPr>
        <w:t xml:space="preserve"> </w:t>
      </w:r>
      <w:r>
        <w:rPr>
          <w:sz w:val="20"/>
        </w:rPr>
        <w:t>...............................................................................</w:t>
      </w:r>
    </w:p>
    <w:p w14:paraId="5ACBD947" w14:textId="77777777" w:rsidR="000B51D2" w:rsidRDefault="00422FB7">
      <w:pPr>
        <w:spacing w:before="112"/>
        <w:ind w:left="551"/>
        <w:rPr>
          <w:rFonts w:ascii="Calibri" w:hAnsi="Calibri"/>
        </w:rPr>
      </w:pPr>
      <w:r>
        <w:rPr>
          <w:sz w:val="20"/>
        </w:rPr>
        <w:t>Seção</w:t>
      </w:r>
      <w:r>
        <w:rPr>
          <w:spacing w:val="-16"/>
          <w:sz w:val="20"/>
        </w:rPr>
        <w:t xml:space="preserve"> </w:t>
      </w:r>
      <w:r>
        <w:rPr>
          <w:sz w:val="20"/>
        </w:rPr>
        <w:t>I:</w:t>
      </w:r>
      <w:r>
        <w:rPr>
          <w:spacing w:val="-16"/>
          <w:sz w:val="20"/>
        </w:rPr>
        <w:t xml:space="preserve"> </w:t>
      </w:r>
      <w:r>
        <w:rPr>
          <w:sz w:val="20"/>
        </w:rPr>
        <w:t>Da</w:t>
      </w:r>
      <w:r>
        <w:rPr>
          <w:spacing w:val="-17"/>
          <w:sz w:val="20"/>
        </w:rPr>
        <w:t xml:space="preserve"> </w:t>
      </w:r>
      <w:r>
        <w:rPr>
          <w:sz w:val="20"/>
        </w:rPr>
        <w:t>Defesa</w:t>
      </w:r>
      <w:r>
        <w:rPr>
          <w:spacing w:val="-16"/>
          <w:sz w:val="20"/>
        </w:rPr>
        <w:t xml:space="preserve"> </w:t>
      </w:r>
      <w:r>
        <w:rPr>
          <w:sz w:val="20"/>
        </w:rPr>
        <w:t>do</w:t>
      </w:r>
      <w:r>
        <w:rPr>
          <w:spacing w:val="-16"/>
          <w:sz w:val="20"/>
        </w:rPr>
        <w:t xml:space="preserve"> </w:t>
      </w:r>
      <w:r>
        <w:rPr>
          <w:sz w:val="20"/>
        </w:rPr>
        <w:t>Indiciado</w:t>
      </w:r>
      <w:r>
        <w:rPr>
          <w:spacing w:val="-30"/>
          <w:sz w:val="20"/>
        </w:rPr>
        <w:t xml:space="preserve"> </w:t>
      </w:r>
      <w:r>
        <w:rPr>
          <w:rFonts w:ascii="Calibri" w:hAnsi="Calibri"/>
        </w:rPr>
        <w:t>..................................................................................................</w:t>
      </w:r>
    </w:p>
    <w:p w14:paraId="595B5268" w14:textId="77777777" w:rsidR="000B51D2" w:rsidRDefault="00422FB7">
      <w:pPr>
        <w:spacing w:before="97"/>
        <w:ind w:left="551"/>
        <w:rPr>
          <w:rFonts w:ascii="Calibri" w:hAnsi="Calibri"/>
        </w:rPr>
      </w:pPr>
      <w:r>
        <w:rPr>
          <w:sz w:val="20"/>
        </w:rPr>
        <w:t>Seção</w:t>
      </w:r>
      <w:r>
        <w:rPr>
          <w:spacing w:val="-12"/>
          <w:sz w:val="20"/>
        </w:rPr>
        <w:t xml:space="preserve"> </w:t>
      </w:r>
      <w:r>
        <w:rPr>
          <w:sz w:val="20"/>
        </w:rPr>
        <w:t>II:</w:t>
      </w:r>
      <w:r>
        <w:rPr>
          <w:spacing w:val="-12"/>
          <w:sz w:val="20"/>
        </w:rPr>
        <w:t xml:space="preserve"> </w:t>
      </w:r>
      <w:r>
        <w:rPr>
          <w:sz w:val="20"/>
        </w:rPr>
        <w:t>Da</w:t>
      </w:r>
      <w:r>
        <w:rPr>
          <w:spacing w:val="-12"/>
          <w:sz w:val="20"/>
        </w:rPr>
        <w:t xml:space="preserve"> </w:t>
      </w:r>
      <w:r>
        <w:rPr>
          <w:sz w:val="20"/>
        </w:rPr>
        <w:t>Decisão</w:t>
      </w:r>
      <w:r>
        <w:rPr>
          <w:spacing w:val="-11"/>
          <w:sz w:val="20"/>
        </w:rPr>
        <w:t xml:space="preserve"> </w:t>
      </w:r>
      <w:r>
        <w:rPr>
          <w:sz w:val="20"/>
        </w:rPr>
        <w:t>do</w:t>
      </w:r>
      <w:r>
        <w:rPr>
          <w:spacing w:val="-11"/>
          <w:sz w:val="20"/>
        </w:rPr>
        <w:t xml:space="preserve"> </w:t>
      </w:r>
      <w:r>
        <w:rPr>
          <w:sz w:val="20"/>
        </w:rPr>
        <w:t>Processo</w:t>
      </w:r>
      <w:r>
        <w:rPr>
          <w:spacing w:val="-12"/>
          <w:sz w:val="20"/>
        </w:rPr>
        <w:t xml:space="preserve"> </w:t>
      </w:r>
      <w:r>
        <w:rPr>
          <w:sz w:val="20"/>
        </w:rPr>
        <w:t>Administrativo</w:t>
      </w:r>
      <w:r>
        <w:rPr>
          <w:spacing w:val="-22"/>
          <w:sz w:val="20"/>
        </w:rPr>
        <w:t xml:space="preserve"> </w:t>
      </w:r>
      <w:r>
        <w:rPr>
          <w:rFonts w:ascii="Calibri" w:hAnsi="Calibri"/>
        </w:rPr>
        <w:t>.........................................................................</w:t>
      </w:r>
    </w:p>
    <w:p w14:paraId="1F7542EA" w14:textId="77777777" w:rsidR="000B51D2" w:rsidRDefault="00422FB7">
      <w:pPr>
        <w:spacing w:before="96"/>
        <w:ind w:left="551"/>
        <w:rPr>
          <w:rFonts w:ascii="Calibri" w:hAnsi="Calibri"/>
        </w:rPr>
      </w:pPr>
      <w:r>
        <w:rPr>
          <w:sz w:val="20"/>
        </w:rPr>
        <w:t>Seção</w:t>
      </w:r>
      <w:r>
        <w:rPr>
          <w:spacing w:val="-10"/>
          <w:sz w:val="20"/>
        </w:rPr>
        <w:t xml:space="preserve"> </w:t>
      </w:r>
      <w:r>
        <w:rPr>
          <w:sz w:val="20"/>
        </w:rPr>
        <w:t>III:</w:t>
      </w:r>
      <w:r>
        <w:rPr>
          <w:spacing w:val="-10"/>
          <w:sz w:val="20"/>
        </w:rPr>
        <w:t xml:space="preserve"> </w:t>
      </w:r>
      <w:r>
        <w:rPr>
          <w:sz w:val="20"/>
        </w:rPr>
        <w:t>Do</w:t>
      </w:r>
      <w:r>
        <w:rPr>
          <w:spacing w:val="-9"/>
          <w:sz w:val="20"/>
        </w:rPr>
        <w:t xml:space="preserve"> </w:t>
      </w:r>
      <w:r>
        <w:rPr>
          <w:sz w:val="20"/>
        </w:rPr>
        <w:t>Processo</w:t>
      </w:r>
      <w:r>
        <w:rPr>
          <w:spacing w:val="-9"/>
          <w:sz w:val="20"/>
        </w:rPr>
        <w:t xml:space="preserve"> </w:t>
      </w:r>
      <w:r>
        <w:rPr>
          <w:sz w:val="20"/>
        </w:rPr>
        <w:t>por</w:t>
      </w:r>
      <w:r>
        <w:rPr>
          <w:spacing w:val="-9"/>
          <w:sz w:val="20"/>
        </w:rPr>
        <w:t xml:space="preserve"> </w:t>
      </w:r>
      <w:r>
        <w:rPr>
          <w:sz w:val="20"/>
        </w:rPr>
        <w:t>Abandono</w:t>
      </w:r>
      <w:r>
        <w:rPr>
          <w:spacing w:val="-9"/>
          <w:sz w:val="20"/>
        </w:rPr>
        <w:t xml:space="preserve"> </w:t>
      </w:r>
      <w:r>
        <w:rPr>
          <w:sz w:val="20"/>
        </w:rPr>
        <w:t>do</w:t>
      </w:r>
      <w:r>
        <w:rPr>
          <w:spacing w:val="-11"/>
          <w:sz w:val="20"/>
        </w:rPr>
        <w:t xml:space="preserve"> </w:t>
      </w:r>
      <w:r>
        <w:rPr>
          <w:sz w:val="20"/>
        </w:rPr>
        <w:t>Cargo</w:t>
      </w:r>
      <w:r>
        <w:rPr>
          <w:rFonts w:ascii="Calibri" w:hAnsi="Calibri"/>
        </w:rPr>
        <w:t>............................................................................</w:t>
      </w:r>
    </w:p>
    <w:p w14:paraId="7094CA65" w14:textId="77777777" w:rsidR="000B51D2" w:rsidRDefault="00422FB7">
      <w:pPr>
        <w:spacing w:before="96"/>
        <w:ind w:left="551"/>
        <w:rPr>
          <w:rFonts w:ascii="Calibri" w:hAnsi="Calibri"/>
        </w:rPr>
      </w:pPr>
      <w:r>
        <w:rPr>
          <w:sz w:val="20"/>
        </w:rPr>
        <w:t>Seção</w:t>
      </w:r>
      <w:r>
        <w:rPr>
          <w:spacing w:val="-13"/>
          <w:sz w:val="20"/>
        </w:rPr>
        <w:t xml:space="preserve"> </w:t>
      </w:r>
      <w:r>
        <w:rPr>
          <w:sz w:val="20"/>
        </w:rPr>
        <w:t>IV:</w:t>
      </w:r>
      <w:r>
        <w:rPr>
          <w:spacing w:val="-12"/>
          <w:sz w:val="20"/>
        </w:rPr>
        <w:t xml:space="preserve"> </w:t>
      </w:r>
      <w:r>
        <w:rPr>
          <w:sz w:val="20"/>
        </w:rPr>
        <w:t>Da</w:t>
      </w:r>
      <w:r>
        <w:rPr>
          <w:spacing w:val="-13"/>
          <w:sz w:val="20"/>
        </w:rPr>
        <w:t xml:space="preserve"> </w:t>
      </w:r>
      <w:r>
        <w:rPr>
          <w:sz w:val="20"/>
        </w:rPr>
        <w:t>Revisão</w:t>
      </w:r>
      <w:r>
        <w:rPr>
          <w:spacing w:val="-12"/>
          <w:sz w:val="20"/>
        </w:rPr>
        <w:t xml:space="preserve"> </w:t>
      </w:r>
      <w:r>
        <w:rPr>
          <w:sz w:val="20"/>
        </w:rPr>
        <w:t>do</w:t>
      </w:r>
      <w:r>
        <w:rPr>
          <w:spacing w:val="-12"/>
          <w:sz w:val="20"/>
        </w:rPr>
        <w:t xml:space="preserve"> </w:t>
      </w:r>
      <w:r>
        <w:rPr>
          <w:sz w:val="20"/>
        </w:rPr>
        <w:t>Processo</w:t>
      </w:r>
      <w:r>
        <w:rPr>
          <w:spacing w:val="-12"/>
          <w:sz w:val="20"/>
        </w:rPr>
        <w:t xml:space="preserve"> </w:t>
      </w:r>
      <w:r>
        <w:rPr>
          <w:sz w:val="20"/>
        </w:rPr>
        <w:t>Disciplinar</w:t>
      </w:r>
      <w:r>
        <w:rPr>
          <w:rFonts w:ascii="Calibri" w:hAnsi="Calibri"/>
        </w:rPr>
        <w:t>..............................................................................</w:t>
      </w:r>
    </w:p>
    <w:p w14:paraId="17257829" w14:textId="77777777" w:rsidR="000B51D2" w:rsidRDefault="00422FB7">
      <w:pPr>
        <w:spacing w:before="117"/>
        <w:ind w:left="333"/>
        <w:rPr>
          <w:sz w:val="20"/>
        </w:rPr>
      </w:pPr>
      <w:r>
        <w:rPr>
          <w:sz w:val="20"/>
        </w:rPr>
        <w:t>Capítulo IV: Do afastamento</w:t>
      </w:r>
      <w:r>
        <w:rPr>
          <w:spacing w:val="-36"/>
          <w:sz w:val="20"/>
        </w:rPr>
        <w:t xml:space="preserve"> </w:t>
      </w:r>
      <w:r>
        <w:rPr>
          <w:sz w:val="20"/>
        </w:rPr>
        <w:t>Preventivo....................................................................................................</w:t>
      </w:r>
    </w:p>
    <w:p w14:paraId="137F6CED" w14:textId="77777777" w:rsidR="000B51D2" w:rsidRDefault="00422FB7">
      <w:pPr>
        <w:spacing w:before="135"/>
        <w:ind w:left="112"/>
        <w:rPr>
          <w:sz w:val="20"/>
        </w:rPr>
      </w:pPr>
      <w:r>
        <w:rPr>
          <w:sz w:val="20"/>
        </w:rPr>
        <w:t>Título</w:t>
      </w:r>
      <w:r>
        <w:rPr>
          <w:spacing w:val="-21"/>
          <w:sz w:val="20"/>
        </w:rPr>
        <w:t xml:space="preserve"> </w:t>
      </w:r>
      <w:r>
        <w:rPr>
          <w:sz w:val="20"/>
        </w:rPr>
        <w:t>VI</w:t>
      </w:r>
      <w:r>
        <w:rPr>
          <w:spacing w:val="-32"/>
          <w:sz w:val="20"/>
        </w:rPr>
        <w:t xml:space="preserve"> </w:t>
      </w:r>
      <w:r>
        <w:rPr>
          <w:sz w:val="20"/>
        </w:rPr>
        <w:t>.........................................................................................................................................................</w:t>
      </w:r>
    </w:p>
    <w:p w14:paraId="1A828423" w14:textId="77777777" w:rsidR="000B51D2" w:rsidRDefault="00422FB7">
      <w:pPr>
        <w:spacing w:before="134"/>
        <w:ind w:left="333"/>
        <w:rPr>
          <w:sz w:val="20"/>
        </w:rPr>
      </w:pPr>
      <w:r>
        <w:rPr>
          <w:sz w:val="20"/>
        </w:rPr>
        <w:t>Capítulo Único: Das Disposições</w:t>
      </w:r>
      <w:r>
        <w:rPr>
          <w:spacing w:val="-36"/>
          <w:sz w:val="20"/>
        </w:rPr>
        <w:t xml:space="preserve"> </w:t>
      </w:r>
      <w:r>
        <w:rPr>
          <w:sz w:val="20"/>
        </w:rPr>
        <w:t>Gerais....................................................................................................</w:t>
      </w:r>
    </w:p>
    <w:p w14:paraId="1C13E37F" w14:textId="77777777" w:rsidR="000B51D2" w:rsidRDefault="00422FB7">
      <w:pPr>
        <w:spacing w:before="135"/>
        <w:ind w:left="113"/>
        <w:rPr>
          <w:sz w:val="20"/>
        </w:rPr>
      </w:pPr>
      <w:r>
        <w:rPr>
          <w:sz w:val="20"/>
        </w:rPr>
        <w:t>Título</w:t>
      </w:r>
      <w:r>
        <w:rPr>
          <w:spacing w:val="-27"/>
          <w:sz w:val="20"/>
        </w:rPr>
        <w:t xml:space="preserve"> </w:t>
      </w:r>
      <w:r>
        <w:rPr>
          <w:sz w:val="20"/>
        </w:rPr>
        <w:t>VII</w:t>
      </w:r>
      <w:r>
        <w:rPr>
          <w:spacing w:val="-43"/>
          <w:sz w:val="20"/>
        </w:rPr>
        <w:t xml:space="preserve"> </w:t>
      </w:r>
      <w:r>
        <w:rPr>
          <w:sz w:val="20"/>
        </w:rPr>
        <w:t>........................................................................................................................................................</w:t>
      </w:r>
    </w:p>
    <w:p w14:paraId="420B3C21" w14:textId="77777777" w:rsidR="000B51D2" w:rsidRDefault="00422FB7">
      <w:pPr>
        <w:spacing w:before="135"/>
        <w:ind w:left="333"/>
        <w:rPr>
          <w:sz w:val="20"/>
        </w:rPr>
      </w:pPr>
      <w:r>
        <w:rPr>
          <w:sz w:val="20"/>
        </w:rPr>
        <w:t>Capítulo</w:t>
      </w:r>
      <w:r>
        <w:rPr>
          <w:spacing w:val="-5"/>
          <w:sz w:val="20"/>
        </w:rPr>
        <w:t xml:space="preserve"> </w:t>
      </w:r>
      <w:r>
        <w:rPr>
          <w:sz w:val="20"/>
        </w:rPr>
        <w:t>Único:</w:t>
      </w:r>
      <w:r>
        <w:rPr>
          <w:spacing w:val="-5"/>
          <w:sz w:val="20"/>
        </w:rPr>
        <w:t xml:space="preserve"> </w:t>
      </w:r>
      <w:r>
        <w:rPr>
          <w:sz w:val="20"/>
        </w:rPr>
        <w:t>Das</w:t>
      </w:r>
      <w:r>
        <w:rPr>
          <w:spacing w:val="-6"/>
          <w:sz w:val="20"/>
        </w:rPr>
        <w:t xml:space="preserve"> </w:t>
      </w:r>
      <w:r>
        <w:rPr>
          <w:sz w:val="20"/>
        </w:rPr>
        <w:t>Disposições</w:t>
      </w:r>
      <w:r>
        <w:rPr>
          <w:spacing w:val="-6"/>
          <w:sz w:val="20"/>
        </w:rPr>
        <w:t xml:space="preserve"> </w:t>
      </w:r>
      <w:r>
        <w:rPr>
          <w:sz w:val="20"/>
        </w:rPr>
        <w:t>Transitórias</w:t>
      </w:r>
      <w:r>
        <w:rPr>
          <w:spacing w:val="-6"/>
          <w:sz w:val="20"/>
        </w:rPr>
        <w:t xml:space="preserve"> </w:t>
      </w:r>
      <w:r>
        <w:rPr>
          <w:sz w:val="20"/>
        </w:rPr>
        <w:t>e</w:t>
      </w:r>
      <w:r>
        <w:rPr>
          <w:spacing w:val="-5"/>
          <w:sz w:val="20"/>
        </w:rPr>
        <w:t xml:space="preserve"> </w:t>
      </w:r>
      <w:r>
        <w:rPr>
          <w:sz w:val="20"/>
        </w:rPr>
        <w:t>Finais</w:t>
      </w:r>
      <w:r>
        <w:rPr>
          <w:spacing w:val="-8"/>
          <w:sz w:val="20"/>
        </w:rPr>
        <w:t xml:space="preserve"> </w:t>
      </w:r>
      <w:r>
        <w:rPr>
          <w:sz w:val="20"/>
        </w:rPr>
        <w:t>.............................................................................</w:t>
      </w:r>
    </w:p>
    <w:sectPr w:rsidR="000B51D2">
      <w:pgSz w:w="11910" w:h="16840"/>
      <w:pgMar w:top="3020" w:right="460" w:bottom="280" w:left="10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7583" w14:textId="77777777" w:rsidR="00422FB7" w:rsidRDefault="00422FB7">
      <w:r>
        <w:separator/>
      </w:r>
    </w:p>
  </w:endnote>
  <w:endnote w:type="continuationSeparator" w:id="0">
    <w:p w14:paraId="100DB252" w14:textId="77777777" w:rsidR="00422FB7" w:rsidRDefault="0042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E8DC" w14:textId="77777777" w:rsidR="00422FB7" w:rsidRDefault="00422FB7">
      <w:r>
        <w:separator/>
      </w:r>
    </w:p>
  </w:footnote>
  <w:footnote w:type="continuationSeparator" w:id="0">
    <w:p w14:paraId="4A0EDC09" w14:textId="77777777" w:rsidR="00422FB7" w:rsidRDefault="00422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764" w14:textId="77777777" w:rsidR="000B51D2" w:rsidRDefault="00422FB7">
    <w:pPr>
      <w:pStyle w:val="Corpodetexto"/>
      <w:spacing w:line="14" w:lineRule="auto"/>
      <w:rPr>
        <w:sz w:val="20"/>
      </w:rPr>
    </w:pPr>
    <w:r>
      <w:rPr>
        <w:noProof/>
      </w:rPr>
      <w:drawing>
        <wp:anchor distT="0" distB="0" distL="0" distR="0" simplePos="0" relativeHeight="249328640" behindDoc="1" locked="0" layoutInCell="1" allowOverlap="1" wp14:anchorId="232ACFB2" wp14:editId="3C6E9397">
          <wp:simplePos x="0" y="0"/>
          <wp:positionH relativeFrom="page">
            <wp:posOffset>3331209</wp:posOffset>
          </wp:positionH>
          <wp:positionV relativeFrom="page">
            <wp:posOffset>449579</wp:posOffset>
          </wp:positionV>
          <wp:extent cx="1256029" cy="107759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56029" cy="1077594"/>
                  </a:xfrm>
                  <a:prstGeom prst="rect">
                    <a:avLst/>
                  </a:prstGeom>
                </pic:spPr>
              </pic:pic>
            </a:graphicData>
          </a:graphic>
        </wp:anchor>
      </w:drawing>
    </w:r>
    <w:r>
      <w:pict w14:anchorId="7920DCF9">
        <v:shapetype id="_x0000_t202" coordsize="21600,21600" o:spt="202" path="m,l,21600r21600,l21600,xe">
          <v:stroke joinstyle="miter"/>
          <v:path gradientshapeok="t" o:connecttype="rect"/>
        </v:shapetype>
        <v:shape id="_x0000_s1027" type="#_x0000_t202" style="position:absolute;margin-left:133.65pt;margin-top:133.6pt;width:356.3pt;height:18.8pt;z-index:-253986816;mso-position-horizontal-relative:page;mso-position-vertical-relative:page" filled="f" stroked="f">
          <v:textbox inset="0,0,0,0">
            <w:txbxContent>
              <w:p w14:paraId="5FF2C1BA" w14:textId="77777777" w:rsidR="000B51D2" w:rsidRDefault="00422FB7">
                <w:pPr>
                  <w:spacing w:before="10"/>
                  <w:ind w:left="20"/>
                  <w:rPr>
                    <w:rFonts w:ascii="Arial"/>
                    <w:b/>
                    <w:sz w:val="30"/>
                  </w:rPr>
                </w:pPr>
                <w:r>
                  <w:rPr>
                    <w:rFonts w:ascii="Arial"/>
                    <w:b/>
                    <w:sz w:val="30"/>
                  </w:rPr>
                  <w:t>PREFEITURA MUNICIPAL DE MOGI DAS CRUZES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266" w14:textId="77777777" w:rsidR="000B51D2" w:rsidRDefault="00422FB7">
    <w:pPr>
      <w:pStyle w:val="Corpodetexto"/>
      <w:spacing w:line="14" w:lineRule="auto"/>
      <w:rPr>
        <w:sz w:val="20"/>
      </w:rPr>
    </w:pPr>
    <w:r>
      <w:pict w14:anchorId="7CCA237B">
        <v:shapetype id="_x0000_t202" coordsize="21600,21600" o:spt="202" path="m,l,21600r21600,l21600,xe">
          <v:stroke joinstyle="miter"/>
          <v:path gradientshapeok="t" o:connecttype="rect"/>
        </v:shapetype>
        <v:shape id="_x0000_s1026" type="#_x0000_t202" style="position:absolute;margin-left:133.65pt;margin-top:147.4pt;width:356.3pt;height:18.8pt;z-index:-253985792;mso-position-horizontal-relative:page;mso-position-vertical-relative:page" filled="f" stroked="f">
          <v:textbox inset="0,0,0,0">
            <w:txbxContent>
              <w:p w14:paraId="1206E539" w14:textId="77777777" w:rsidR="000B51D2" w:rsidRDefault="00422FB7">
                <w:pPr>
                  <w:spacing w:before="10"/>
                  <w:ind w:left="20"/>
                  <w:rPr>
                    <w:rFonts w:ascii="Arial"/>
                    <w:b/>
                    <w:sz w:val="30"/>
                  </w:rPr>
                </w:pPr>
                <w:r>
                  <w:rPr>
                    <w:rFonts w:ascii="Arial"/>
                    <w:b/>
                    <w:sz w:val="30"/>
                  </w:rPr>
                  <w:t>PREFEITURA MUNICIPAL DE MOGI DAS CRUZES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2D0D" w14:textId="77777777" w:rsidR="000B51D2" w:rsidRDefault="00422FB7">
    <w:pPr>
      <w:pStyle w:val="Corpodetexto"/>
      <w:spacing w:line="14" w:lineRule="auto"/>
      <w:rPr>
        <w:sz w:val="20"/>
      </w:rPr>
    </w:pPr>
    <w:r>
      <w:rPr>
        <w:noProof/>
      </w:rPr>
      <w:drawing>
        <wp:anchor distT="0" distB="0" distL="0" distR="0" simplePos="0" relativeHeight="249331712" behindDoc="1" locked="0" layoutInCell="1" allowOverlap="1" wp14:anchorId="71C01C98" wp14:editId="7215D73F">
          <wp:simplePos x="0" y="0"/>
          <wp:positionH relativeFrom="page">
            <wp:posOffset>3331209</wp:posOffset>
          </wp:positionH>
          <wp:positionV relativeFrom="page">
            <wp:posOffset>449592</wp:posOffset>
          </wp:positionV>
          <wp:extent cx="1256028" cy="107758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256028" cy="1077581"/>
                  </a:xfrm>
                  <a:prstGeom prst="rect">
                    <a:avLst/>
                  </a:prstGeom>
                </pic:spPr>
              </pic:pic>
            </a:graphicData>
          </a:graphic>
        </wp:anchor>
      </w:drawing>
    </w:r>
    <w:r>
      <w:pict w14:anchorId="4AEF789B">
        <v:shapetype id="_x0000_t202" coordsize="21600,21600" o:spt="202" path="m,l,21600r21600,l21600,xe">
          <v:stroke joinstyle="miter"/>
          <v:path gradientshapeok="t" o:connecttype="rect"/>
        </v:shapetype>
        <v:shape id="_x0000_s1025" type="#_x0000_t202" style="position:absolute;margin-left:133.65pt;margin-top:133.6pt;width:356.3pt;height:18.8pt;z-index:-253983744;mso-position-horizontal-relative:page;mso-position-vertical-relative:page" filled="f" stroked="f">
          <v:textbox inset="0,0,0,0">
            <w:txbxContent>
              <w:p w14:paraId="356B4DDD" w14:textId="77777777" w:rsidR="000B51D2" w:rsidRDefault="00422FB7">
                <w:pPr>
                  <w:spacing w:before="10"/>
                  <w:ind w:left="20"/>
                  <w:rPr>
                    <w:rFonts w:ascii="Arial"/>
                    <w:b/>
                    <w:sz w:val="30"/>
                  </w:rPr>
                </w:pPr>
                <w:r>
                  <w:rPr>
                    <w:rFonts w:ascii="Arial"/>
                    <w:b/>
                    <w:sz w:val="30"/>
                  </w:rPr>
                  <w:t>PREFEITURA MUNICIPAL DE MOGI DAS CRUZES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283"/>
    <w:multiLevelType w:val="hybridMultilevel"/>
    <w:tmpl w:val="DBB6957A"/>
    <w:lvl w:ilvl="0" w:tplc="CE4492BE">
      <w:start w:val="4"/>
      <w:numFmt w:val="upperRoman"/>
      <w:lvlText w:val="%1"/>
      <w:lvlJc w:val="left"/>
      <w:pPr>
        <w:ind w:left="4946" w:hanging="327"/>
        <w:jc w:val="left"/>
      </w:pPr>
      <w:rPr>
        <w:rFonts w:ascii="Times New Roman" w:eastAsia="Times New Roman" w:hAnsi="Times New Roman" w:cs="Times New Roman" w:hint="default"/>
        <w:b/>
        <w:bCs/>
        <w:w w:val="100"/>
        <w:sz w:val="24"/>
        <w:szCs w:val="24"/>
        <w:lang w:val="pt-BR" w:eastAsia="pt-BR" w:bidi="pt-BR"/>
      </w:rPr>
    </w:lvl>
    <w:lvl w:ilvl="1" w:tplc="E80CA91C">
      <w:numFmt w:val="bullet"/>
      <w:lvlText w:val="•"/>
      <w:lvlJc w:val="left"/>
      <w:pPr>
        <w:ind w:left="5488" w:hanging="327"/>
      </w:pPr>
      <w:rPr>
        <w:rFonts w:hint="default"/>
        <w:lang w:val="pt-BR" w:eastAsia="pt-BR" w:bidi="pt-BR"/>
      </w:rPr>
    </w:lvl>
    <w:lvl w:ilvl="2" w:tplc="12C21EA4">
      <w:numFmt w:val="bullet"/>
      <w:lvlText w:val="•"/>
      <w:lvlJc w:val="left"/>
      <w:pPr>
        <w:ind w:left="6037" w:hanging="327"/>
      </w:pPr>
      <w:rPr>
        <w:rFonts w:hint="default"/>
        <w:lang w:val="pt-BR" w:eastAsia="pt-BR" w:bidi="pt-BR"/>
      </w:rPr>
    </w:lvl>
    <w:lvl w:ilvl="3" w:tplc="CE50900C">
      <w:numFmt w:val="bullet"/>
      <w:lvlText w:val="•"/>
      <w:lvlJc w:val="left"/>
      <w:pPr>
        <w:ind w:left="6585" w:hanging="327"/>
      </w:pPr>
      <w:rPr>
        <w:rFonts w:hint="default"/>
        <w:lang w:val="pt-BR" w:eastAsia="pt-BR" w:bidi="pt-BR"/>
      </w:rPr>
    </w:lvl>
    <w:lvl w:ilvl="4" w:tplc="AE963B76">
      <w:numFmt w:val="bullet"/>
      <w:lvlText w:val="•"/>
      <w:lvlJc w:val="left"/>
      <w:pPr>
        <w:ind w:left="7134" w:hanging="327"/>
      </w:pPr>
      <w:rPr>
        <w:rFonts w:hint="default"/>
        <w:lang w:val="pt-BR" w:eastAsia="pt-BR" w:bidi="pt-BR"/>
      </w:rPr>
    </w:lvl>
    <w:lvl w:ilvl="5" w:tplc="8ECCCBB4">
      <w:numFmt w:val="bullet"/>
      <w:lvlText w:val="•"/>
      <w:lvlJc w:val="left"/>
      <w:pPr>
        <w:ind w:left="7683" w:hanging="327"/>
      </w:pPr>
      <w:rPr>
        <w:rFonts w:hint="default"/>
        <w:lang w:val="pt-BR" w:eastAsia="pt-BR" w:bidi="pt-BR"/>
      </w:rPr>
    </w:lvl>
    <w:lvl w:ilvl="6" w:tplc="4718F398">
      <w:numFmt w:val="bullet"/>
      <w:lvlText w:val="•"/>
      <w:lvlJc w:val="left"/>
      <w:pPr>
        <w:ind w:left="8231" w:hanging="327"/>
      </w:pPr>
      <w:rPr>
        <w:rFonts w:hint="default"/>
        <w:lang w:val="pt-BR" w:eastAsia="pt-BR" w:bidi="pt-BR"/>
      </w:rPr>
    </w:lvl>
    <w:lvl w:ilvl="7" w:tplc="BD8EA14E">
      <w:numFmt w:val="bullet"/>
      <w:lvlText w:val="•"/>
      <w:lvlJc w:val="left"/>
      <w:pPr>
        <w:ind w:left="8780" w:hanging="327"/>
      </w:pPr>
      <w:rPr>
        <w:rFonts w:hint="default"/>
        <w:lang w:val="pt-BR" w:eastAsia="pt-BR" w:bidi="pt-BR"/>
      </w:rPr>
    </w:lvl>
    <w:lvl w:ilvl="8" w:tplc="B88C51FA">
      <w:numFmt w:val="bullet"/>
      <w:lvlText w:val="•"/>
      <w:lvlJc w:val="left"/>
      <w:pPr>
        <w:ind w:left="9329" w:hanging="327"/>
      </w:pPr>
      <w:rPr>
        <w:rFonts w:hint="default"/>
        <w:lang w:val="pt-BR" w:eastAsia="pt-BR" w:bidi="pt-BR"/>
      </w:rPr>
    </w:lvl>
  </w:abstractNum>
  <w:abstractNum w:abstractNumId="1" w15:restartNumberingAfterBreak="0">
    <w:nsid w:val="09D72A00"/>
    <w:multiLevelType w:val="hybridMultilevel"/>
    <w:tmpl w:val="0270E71A"/>
    <w:lvl w:ilvl="0" w:tplc="94286524">
      <w:start w:val="1"/>
      <w:numFmt w:val="upperRoman"/>
      <w:lvlText w:val="%1"/>
      <w:lvlJc w:val="left"/>
      <w:pPr>
        <w:ind w:left="4790" w:hanging="171"/>
        <w:jc w:val="left"/>
      </w:pPr>
      <w:rPr>
        <w:rFonts w:ascii="Times New Roman" w:eastAsia="Times New Roman" w:hAnsi="Times New Roman" w:cs="Times New Roman" w:hint="default"/>
        <w:b/>
        <w:bCs/>
        <w:w w:val="100"/>
        <w:sz w:val="24"/>
        <w:szCs w:val="24"/>
        <w:lang w:val="pt-BR" w:eastAsia="pt-BR" w:bidi="pt-BR"/>
      </w:rPr>
    </w:lvl>
    <w:lvl w:ilvl="1" w:tplc="B6AC7060">
      <w:numFmt w:val="bullet"/>
      <w:lvlText w:val="•"/>
      <w:lvlJc w:val="left"/>
      <w:pPr>
        <w:ind w:left="5362" w:hanging="171"/>
      </w:pPr>
      <w:rPr>
        <w:rFonts w:hint="default"/>
        <w:lang w:val="pt-BR" w:eastAsia="pt-BR" w:bidi="pt-BR"/>
      </w:rPr>
    </w:lvl>
    <w:lvl w:ilvl="2" w:tplc="708C0C8C">
      <w:numFmt w:val="bullet"/>
      <w:lvlText w:val="•"/>
      <w:lvlJc w:val="left"/>
      <w:pPr>
        <w:ind w:left="5925" w:hanging="171"/>
      </w:pPr>
      <w:rPr>
        <w:rFonts w:hint="default"/>
        <w:lang w:val="pt-BR" w:eastAsia="pt-BR" w:bidi="pt-BR"/>
      </w:rPr>
    </w:lvl>
    <w:lvl w:ilvl="3" w:tplc="93F2245C">
      <w:numFmt w:val="bullet"/>
      <w:lvlText w:val="•"/>
      <w:lvlJc w:val="left"/>
      <w:pPr>
        <w:ind w:left="6487" w:hanging="171"/>
      </w:pPr>
      <w:rPr>
        <w:rFonts w:hint="default"/>
        <w:lang w:val="pt-BR" w:eastAsia="pt-BR" w:bidi="pt-BR"/>
      </w:rPr>
    </w:lvl>
    <w:lvl w:ilvl="4" w:tplc="34C0F5C4">
      <w:numFmt w:val="bullet"/>
      <w:lvlText w:val="•"/>
      <w:lvlJc w:val="left"/>
      <w:pPr>
        <w:ind w:left="7050" w:hanging="171"/>
      </w:pPr>
      <w:rPr>
        <w:rFonts w:hint="default"/>
        <w:lang w:val="pt-BR" w:eastAsia="pt-BR" w:bidi="pt-BR"/>
      </w:rPr>
    </w:lvl>
    <w:lvl w:ilvl="5" w:tplc="10086F4C">
      <w:numFmt w:val="bullet"/>
      <w:lvlText w:val="•"/>
      <w:lvlJc w:val="left"/>
      <w:pPr>
        <w:ind w:left="7613" w:hanging="171"/>
      </w:pPr>
      <w:rPr>
        <w:rFonts w:hint="default"/>
        <w:lang w:val="pt-BR" w:eastAsia="pt-BR" w:bidi="pt-BR"/>
      </w:rPr>
    </w:lvl>
    <w:lvl w:ilvl="6" w:tplc="15A4A442">
      <w:numFmt w:val="bullet"/>
      <w:lvlText w:val="•"/>
      <w:lvlJc w:val="left"/>
      <w:pPr>
        <w:ind w:left="8175" w:hanging="171"/>
      </w:pPr>
      <w:rPr>
        <w:rFonts w:hint="default"/>
        <w:lang w:val="pt-BR" w:eastAsia="pt-BR" w:bidi="pt-BR"/>
      </w:rPr>
    </w:lvl>
    <w:lvl w:ilvl="7" w:tplc="1D8E1B60">
      <w:numFmt w:val="bullet"/>
      <w:lvlText w:val="•"/>
      <w:lvlJc w:val="left"/>
      <w:pPr>
        <w:ind w:left="8738" w:hanging="171"/>
      </w:pPr>
      <w:rPr>
        <w:rFonts w:hint="default"/>
        <w:lang w:val="pt-BR" w:eastAsia="pt-BR" w:bidi="pt-BR"/>
      </w:rPr>
    </w:lvl>
    <w:lvl w:ilvl="8" w:tplc="7EA04FCE">
      <w:numFmt w:val="bullet"/>
      <w:lvlText w:val="•"/>
      <w:lvlJc w:val="left"/>
      <w:pPr>
        <w:ind w:left="9301" w:hanging="171"/>
      </w:pPr>
      <w:rPr>
        <w:rFonts w:hint="default"/>
        <w:lang w:val="pt-BR" w:eastAsia="pt-BR" w:bidi="pt-BR"/>
      </w:rPr>
    </w:lvl>
  </w:abstractNum>
  <w:abstractNum w:abstractNumId="2" w15:restartNumberingAfterBreak="0">
    <w:nsid w:val="0D5D4976"/>
    <w:multiLevelType w:val="hybridMultilevel"/>
    <w:tmpl w:val="D702E25C"/>
    <w:lvl w:ilvl="0" w:tplc="A866BE3E">
      <w:start w:val="1"/>
      <w:numFmt w:val="lowerLetter"/>
      <w:lvlText w:val="%1)"/>
      <w:lvlJc w:val="left"/>
      <w:pPr>
        <w:ind w:left="112" w:hanging="401"/>
        <w:jc w:val="left"/>
      </w:pPr>
      <w:rPr>
        <w:rFonts w:ascii="Times New Roman" w:eastAsia="Times New Roman" w:hAnsi="Times New Roman" w:cs="Times New Roman" w:hint="default"/>
        <w:b/>
        <w:bCs/>
        <w:spacing w:val="-3"/>
        <w:w w:val="100"/>
        <w:sz w:val="24"/>
        <w:szCs w:val="24"/>
        <w:lang w:val="pt-BR" w:eastAsia="pt-BR" w:bidi="pt-BR"/>
      </w:rPr>
    </w:lvl>
    <w:lvl w:ilvl="1" w:tplc="03065F1E">
      <w:numFmt w:val="bullet"/>
      <w:lvlText w:val="•"/>
      <w:lvlJc w:val="left"/>
      <w:pPr>
        <w:ind w:left="1150" w:hanging="401"/>
      </w:pPr>
      <w:rPr>
        <w:rFonts w:hint="default"/>
        <w:lang w:val="pt-BR" w:eastAsia="pt-BR" w:bidi="pt-BR"/>
      </w:rPr>
    </w:lvl>
    <w:lvl w:ilvl="2" w:tplc="830CDBCE">
      <w:numFmt w:val="bullet"/>
      <w:lvlText w:val="•"/>
      <w:lvlJc w:val="left"/>
      <w:pPr>
        <w:ind w:left="2181" w:hanging="401"/>
      </w:pPr>
      <w:rPr>
        <w:rFonts w:hint="default"/>
        <w:lang w:val="pt-BR" w:eastAsia="pt-BR" w:bidi="pt-BR"/>
      </w:rPr>
    </w:lvl>
    <w:lvl w:ilvl="3" w:tplc="0DC0E62C">
      <w:numFmt w:val="bullet"/>
      <w:lvlText w:val="•"/>
      <w:lvlJc w:val="left"/>
      <w:pPr>
        <w:ind w:left="3211" w:hanging="401"/>
      </w:pPr>
      <w:rPr>
        <w:rFonts w:hint="default"/>
        <w:lang w:val="pt-BR" w:eastAsia="pt-BR" w:bidi="pt-BR"/>
      </w:rPr>
    </w:lvl>
    <w:lvl w:ilvl="4" w:tplc="A8A092F2">
      <w:numFmt w:val="bullet"/>
      <w:lvlText w:val="•"/>
      <w:lvlJc w:val="left"/>
      <w:pPr>
        <w:ind w:left="4242" w:hanging="401"/>
      </w:pPr>
      <w:rPr>
        <w:rFonts w:hint="default"/>
        <w:lang w:val="pt-BR" w:eastAsia="pt-BR" w:bidi="pt-BR"/>
      </w:rPr>
    </w:lvl>
    <w:lvl w:ilvl="5" w:tplc="DA0CA162">
      <w:numFmt w:val="bullet"/>
      <w:lvlText w:val="•"/>
      <w:lvlJc w:val="left"/>
      <w:pPr>
        <w:ind w:left="5273" w:hanging="401"/>
      </w:pPr>
      <w:rPr>
        <w:rFonts w:hint="default"/>
        <w:lang w:val="pt-BR" w:eastAsia="pt-BR" w:bidi="pt-BR"/>
      </w:rPr>
    </w:lvl>
    <w:lvl w:ilvl="6" w:tplc="B92A3072">
      <w:numFmt w:val="bullet"/>
      <w:lvlText w:val="•"/>
      <w:lvlJc w:val="left"/>
      <w:pPr>
        <w:ind w:left="6303" w:hanging="401"/>
      </w:pPr>
      <w:rPr>
        <w:rFonts w:hint="default"/>
        <w:lang w:val="pt-BR" w:eastAsia="pt-BR" w:bidi="pt-BR"/>
      </w:rPr>
    </w:lvl>
    <w:lvl w:ilvl="7" w:tplc="E3E2FA80">
      <w:numFmt w:val="bullet"/>
      <w:lvlText w:val="•"/>
      <w:lvlJc w:val="left"/>
      <w:pPr>
        <w:ind w:left="7334" w:hanging="401"/>
      </w:pPr>
      <w:rPr>
        <w:rFonts w:hint="default"/>
        <w:lang w:val="pt-BR" w:eastAsia="pt-BR" w:bidi="pt-BR"/>
      </w:rPr>
    </w:lvl>
    <w:lvl w:ilvl="8" w:tplc="C7B04FEA">
      <w:numFmt w:val="bullet"/>
      <w:lvlText w:val="•"/>
      <w:lvlJc w:val="left"/>
      <w:pPr>
        <w:ind w:left="8365" w:hanging="401"/>
      </w:pPr>
      <w:rPr>
        <w:rFonts w:hint="default"/>
        <w:lang w:val="pt-BR" w:eastAsia="pt-BR" w:bidi="pt-BR"/>
      </w:rPr>
    </w:lvl>
  </w:abstractNum>
  <w:abstractNum w:abstractNumId="3" w15:restartNumberingAfterBreak="0">
    <w:nsid w:val="0F0A13A3"/>
    <w:multiLevelType w:val="hybridMultilevel"/>
    <w:tmpl w:val="EA60E248"/>
    <w:lvl w:ilvl="0" w:tplc="68E2FD94">
      <w:start w:val="1"/>
      <w:numFmt w:val="upperRoman"/>
      <w:lvlText w:val="%1"/>
      <w:lvlJc w:val="left"/>
      <w:pPr>
        <w:ind w:left="4783" w:hanging="164"/>
        <w:jc w:val="left"/>
      </w:pPr>
      <w:rPr>
        <w:rFonts w:ascii="Times New Roman" w:eastAsia="Times New Roman" w:hAnsi="Times New Roman" w:cs="Times New Roman" w:hint="default"/>
        <w:b/>
        <w:bCs/>
        <w:w w:val="100"/>
        <w:sz w:val="24"/>
        <w:szCs w:val="24"/>
        <w:lang w:val="pt-BR" w:eastAsia="pt-BR" w:bidi="pt-BR"/>
      </w:rPr>
    </w:lvl>
    <w:lvl w:ilvl="1" w:tplc="CEEE0220">
      <w:numFmt w:val="bullet"/>
      <w:lvlText w:val="•"/>
      <w:lvlJc w:val="left"/>
      <w:pPr>
        <w:ind w:left="5344" w:hanging="164"/>
      </w:pPr>
      <w:rPr>
        <w:rFonts w:hint="default"/>
        <w:lang w:val="pt-BR" w:eastAsia="pt-BR" w:bidi="pt-BR"/>
      </w:rPr>
    </w:lvl>
    <w:lvl w:ilvl="2" w:tplc="0226D7C0">
      <w:numFmt w:val="bullet"/>
      <w:lvlText w:val="•"/>
      <w:lvlJc w:val="left"/>
      <w:pPr>
        <w:ind w:left="5909" w:hanging="164"/>
      </w:pPr>
      <w:rPr>
        <w:rFonts w:hint="default"/>
        <w:lang w:val="pt-BR" w:eastAsia="pt-BR" w:bidi="pt-BR"/>
      </w:rPr>
    </w:lvl>
    <w:lvl w:ilvl="3" w:tplc="829E645E">
      <w:numFmt w:val="bullet"/>
      <w:lvlText w:val="•"/>
      <w:lvlJc w:val="left"/>
      <w:pPr>
        <w:ind w:left="6473" w:hanging="164"/>
      </w:pPr>
      <w:rPr>
        <w:rFonts w:hint="default"/>
        <w:lang w:val="pt-BR" w:eastAsia="pt-BR" w:bidi="pt-BR"/>
      </w:rPr>
    </w:lvl>
    <w:lvl w:ilvl="4" w:tplc="D8CE06B0">
      <w:numFmt w:val="bullet"/>
      <w:lvlText w:val="•"/>
      <w:lvlJc w:val="left"/>
      <w:pPr>
        <w:ind w:left="7038" w:hanging="164"/>
      </w:pPr>
      <w:rPr>
        <w:rFonts w:hint="default"/>
        <w:lang w:val="pt-BR" w:eastAsia="pt-BR" w:bidi="pt-BR"/>
      </w:rPr>
    </w:lvl>
    <w:lvl w:ilvl="5" w:tplc="FF04026C">
      <w:numFmt w:val="bullet"/>
      <w:lvlText w:val="•"/>
      <w:lvlJc w:val="left"/>
      <w:pPr>
        <w:ind w:left="7603" w:hanging="164"/>
      </w:pPr>
      <w:rPr>
        <w:rFonts w:hint="default"/>
        <w:lang w:val="pt-BR" w:eastAsia="pt-BR" w:bidi="pt-BR"/>
      </w:rPr>
    </w:lvl>
    <w:lvl w:ilvl="6" w:tplc="5F9C46F2">
      <w:numFmt w:val="bullet"/>
      <w:lvlText w:val="•"/>
      <w:lvlJc w:val="left"/>
      <w:pPr>
        <w:ind w:left="8167" w:hanging="164"/>
      </w:pPr>
      <w:rPr>
        <w:rFonts w:hint="default"/>
        <w:lang w:val="pt-BR" w:eastAsia="pt-BR" w:bidi="pt-BR"/>
      </w:rPr>
    </w:lvl>
    <w:lvl w:ilvl="7" w:tplc="0194E76E">
      <w:numFmt w:val="bullet"/>
      <w:lvlText w:val="•"/>
      <w:lvlJc w:val="left"/>
      <w:pPr>
        <w:ind w:left="8732" w:hanging="164"/>
      </w:pPr>
      <w:rPr>
        <w:rFonts w:hint="default"/>
        <w:lang w:val="pt-BR" w:eastAsia="pt-BR" w:bidi="pt-BR"/>
      </w:rPr>
    </w:lvl>
    <w:lvl w:ilvl="8" w:tplc="2B12C84C">
      <w:numFmt w:val="bullet"/>
      <w:lvlText w:val="•"/>
      <w:lvlJc w:val="left"/>
      <w:pPr>
        <w:ind w:left="9297" w:hanging="164"/>
      </w:pPr>
      <w:rPr>
        <w:rFonts w:hint="default"/>
        <w:lang w:val="pt-BR" w:eastAsia="pt-BR" w:bidi="pt-BR"/>
      </w:rPr>
    </w:lvl>
  </w:abstractNum>
  <w:abstractNum w:abstractNumId="4" w15:restartNumberingAfterBreak="0">
    <w:nsid w:val="14094DB2"/>
    <w:multiLevelType w:val="hybridMultilevel"/>
    <w:tmpl w:val="F8D0E582"/>
    <w:lvl w:ilvl="0" w:tplc="5594A534">
      <w:start w:val="1"/>
      <w:numFmt w:val="upperRoman"/>
      <w:lvlText w:val="%1"/>
      <w:lvlJc w:val="left"/>
      <w:pPr>
        <w:ind w:left="112" w:hanging="188"/>
        <w:jc w:val="left"/>
      </w:pPr>
      <w:rPr>
        <w:rFonts w:ascii="Times New Roman" w:eastAsia="Times New Roman" w:hAnsi="Times New Roman" w:cs="Times New Roman" w:hint="default"/>
        <w:b/>
        <w:bCs/>
        <w:spacing w:val="-28"/>
        <w:w w:val="100"/>
        <w:sz w:val="24"/>
        <w:szCs w:val="24"/>
        <w:lang w:val="pt-BR" w:eastAsia="pt-BR" w:bidi="pt-BR"/>
      </w:rPr>
    </w:lvl>
    <w:lvl w:ilvl="1" w:tplc="69E62C32">
      <w:numFmt w:val="bullet"/>
      <w:lvlText w:val="•"/>
      <w:lvlJc w:val="left"/>
      <w:pPr>
        <w:ind w:left="1150" w:hanging="188"/>
      </w:pPr>
      <w:rPr>
        <w:rFonts w:hint="default"/>
        <w:lang w:val="pt-BR" w:eastAsia="pt-BR" w:bidi="pt-BR"/>
      </w:rPr>
    </w:lvl>
    <w:lvl w:ilvl="2" w:tplc="084C94E6">
      <w:numFmt w:val="bullet"/>
      <w:lvlText w:val="•"/>
      <w:lvlJc w:val="left"/>
      <w:pPr>
        <w:ind w:left="2181" w:hanging="188"/>
      </w:pPr>
      <w:rPr>
        <w:rFonts w:hint="default"/>
        <w:lang w:val="pt-BR" w:eastAsia="pt-BR" w:bidi="pt-BR"/>
      </w:rPr>
    </w:lvl>
    <w:lvl w:ilvl="3" w:tplc="E7DEAB7C">
      <w:numFmt w:val="bullet"/>
      <w:lvlText w:val="•"/>
      <w:lvlJc w:val="left"/>
      <w:pPr>
        <w:ind w:left="3211" w:hanging="188"/>
      </w:pPr>
      <w:rPr>
        <w:rFonts w:hint="default"/>
        <w:lang w:val="pt-BR" w:eastAsia="pt-BR" w:bidi="pt-BR"/>
      </w:rPr>
    </w:lvl>
    <w:lvl w:ilvl="4" w:tplc="677EE74E">
      <w:numFmt w:val="bullet"/>
      <w:lvlText w:val="•"/>
      <w:lvlJc w:val="left"/>
      <w:pPr>
        <w:ind w:left="4242" w:hanging="188"/>
      </w:pPr>
      <w:rPr>
        <w:rFonts w:hint="default"/>
        <w:lang w:val="pt-BR" w:eastAsia="pt-BR" w:bidi="pt-BR"/>
      </w:rPr>
    </w:lvl>
    <w:lvl w:ilvl="5" w:tplc="56847B4C">
      <w:numFmt w:val="bullet"/>
      <w:lvlText w:val="•"/>
      <w:lvlJc w:val="left"/>
      <w:pPr>
        <w:ind w:left="5273" w:hanging="188"/>
      </w:pPr>
      <w:rPr>
        <w:rFonts w:hint="default"/>
        <w:lang w:val="pt-BR" w:eastAsia="pt-BR" w:bidi="pt-BR"/>
      </w:rPr>
    </w:lvl>
    <w:lvl w:ilvl="6" w:tplc="75AE2400">
      <w:numFmt w:val="bullet"/>
      <w:lvlText w:val="•"/>
      <w:lvlJc w:val="left"/>
      <w:pPr>
        <w:ind w:left="6303" w:hanging="188"/>
      </w:pPr>
      <w:rPr>
        <w:rFonts w:hint="default"/>
        <w:lang w:val="pt-BR" w:eastAsia="pt-BR" w:bidi="pt-BR"/>
      </w:rPr>
    </w:lvl>
    <w:lvl w:ilvl="7" w:tplc="8E780CA2">
      <w:numFmt w:val="bullet"/>
      <w:lvlText w:val="•"/>
      <w:lvlJc w:val="left"/>
      <w:pPr>
        <w:ind w:left="7334" w:hanging="188"/>
      </w:pPr>
      <w:rPr>
        <w:rFonts w:hint="default"/>
        <w:lang w:val="pt-BR" w:eastAsia="pt-BR" w:bidi="pt-BR"/>
      </w:rPr>
    </w:lvl>
    <w:lvl w:ilvl="8" w:tplc="12A6AA8C">
      <w:numFmt w:val="bullet"/>
      <w:lvlText w:val="•"/>
      <w:lvlJc w:val="left"/>
      <w:pPr>
        <w:ind w:left="8365" w:hanging="188"/>
      </w:pPr>
      <w:rPr>
        <w:rFonts w:hint="default"/>
        <w:lang w:val="pt-BR" w:eastAsia="pt-BR" w:bidi="pt-BR"/>
      </w:rPr>
    </w:lvl>
  </w:abstractNum>
  <w:abstractNum w:abstractNumId="5" w15:restartNumberingAfterBreak="0">
    <w:nsid w:val="141D617F"/>
    <w:multiLevelType w:val="hybridMultilevel"/>
    <w:tmpl w:val="263AD164"/>
    <w:lvl w:ilvl="0" w:tplc="702471B2">
      <w:start w:val="1"/>
      <w:numFmt w:val="upperRoman"/>
      <w:lvlText w:val="%1"/>
      <w:lvlJc w:val="left"/>
      <w:pPr>
        <w:ind w:left="266" w:hanging="154"/>
        <w:jc w:val="right"/>
      </w:pPr>
      <w:rPr>
        <w:rFonts w:ascii="Times New Roman" w:eastAsia="Times New Roman" w:hAnsi="Times New Roman" w:cs="Times New Roman" w:hint="default"/>
        <w:b/>
        <w:bCs/>
        <w:spacing w:val="-1"/>
        <w:w w:val="100"/>
        <w:sz w:val="24"/>
        <w:szCs w:val="24"/>
        <w:lang w:val="pt-BR" w:eastAsia="pt-BR" w:bidi="pt-BR"/>
      </w:rPr>
    </w:lvl>
    <w:lvl w:ilvl="1" w:tplc="4536747C">
      <w:numFmt w:val="bullet"/>
      <w:lvlText w:val="•"/>
      <w:lvlJc w:val="left"/>
      <w:pPr>
        <w:ind w:left="825" w:hanging="154"/>
      </w:pPr>
      <w:rPr>
        <w:rFonts w:hint="default"/>
        <w:lang w:val="pt-BR" w:eastAsia="pt-BR" w:bidi="pt-BR"/>
      </w:rPr>
    </w:lvl>
    <w:lvl w:ilvl="2" w:tplc="51E8C8AC">
      <w:numFmt w:val="bullet"/>
      <w:lvlText w:val="•"/>
      <w:lvlJc w:val="left"/>
      <w:pPr>
        <w:ind w:left="1391" w:hanging="154"/>
      </w:pPr>
      <w:rPr>
        <w:rFonts w:hint="default"/>
        <w:lang w:val="pt-BR" w:eastAsia="pt-BR" w:bidi="pt-BR"/>
      </w:rPr>
    </w:lvl>
    <w:lvl w:ilvl="3" w:tplc="03E609A0">
      <w:numFmt w:val="bullet"/>
      <w:lvlText w:val="•"/>
      <w:lvlJc w:val="left"/>
      <w:pPr>
        <w:ind w:left="1957" w:hanging="154"/>
      </w:pPr>
      <w:rPr>
        <w:rFonts w:hint="default"/>
        <w:lang w:val="pt-BR" w:eastAsia="pt-BR" w:bidi="pt-BR"/>
      </w:rPr>
    </w:lvl>
    <w:lvl w:ilvl="4" w:tplc="B218D192">
      <w:numFmt w:val="bullet"/>
      <w:lvlText w:val="•"/>
      <w:lvlJc w:val="left"/>
      <w:pPr>
        <w:ind w:left="2523" w:hanging="154"/>
      </w:pPr>
      <w:rPr>
        <w:rFonts w:hint="default"/>
        <w:lang w:val="pt-BR" w:eastAsia="pt-BR" w:bidi="pt-BR"/>
      </w:rPr>
    </w:lvl>
    <w:lvl w:ilvl="5" w:tplc="58A87B60">
      <w:numFmt w:val="bullet"/>
      <w:lvlText w:val="•"/>
      <w:lvlJc w:val="left"/>
      <w:pPr>
        <w:ind w:left="3089" w:hanging="154"/>
      </w:pPr>
      <w:rPr>
        <w:rFonts w:hint="default"/>
        <w:lang w:val="pt-BR" w:eastAsia="pt-BR" w:bidi="pt-BR"/>
      </w:rPr>
    </w:lvl>
    <w:lvl w:ilvl="6" w:tplc="9A123758">
      <w:numFmt w:val="bullet"/>
      <w:lvlText w:val="•"/>
      <w:lvlJc w:val="left"/>
      <w:pPr>
        <w:ind w:left="3655" w:hanging="154"/>
      </w:pPr>
      <w:rPr>
        <w:rFonts w:hint="default"/>
        <w:lang w:val="pt-BR" w:eastAsia="pt-BR" w:bidi="pt-BR"/>
      </w:rPr>
    </w:lvl>
    <w:lvl w:ilvl="7" w:tplc="88DAB730">
      <w:numFmt w:val="bullet"/>
      <w:lvlText w:val="•"/>
      <w:lvlJc w:val="left"/>
      <w:pPr>
        <w:ind w:left="4221" w:hanging="154"/>
      </w:pPr>
      <w:rPr>
        <w:rFonts w:hint="default"/>
        <w:lang w:val="pt-BR" w:eastAsia="pt-BR" w:bidi="pt-BR"/>
      </w:rPr>
    </w:lvl>
    <w:lvl w:ilvl="8" w:tplc="257C596E">
      <w:numFmt w:val="bullet"/>
      <w:lvlText w:val="•"/>
      <w:lvlJc w:val="left"/>
      <w:pPr>
        <w:ind w:left="4787" w:hanging="154"/>
      </w:pPr>
      <w:rPr>
        <w:rFonts w:hint="default"/>
        <w:lang w:val="pt-BR" w:eastAsia="pt-BR" w:bidi="pt-BR"/>
      </w:rPr>
    </w:lvl>
  </w:abstractNum>
  <w:abstractNum w:abstractNumId="6" w15:restartNumberingAfterBreak="0">
    <w:nsid w:val="16EB6872"/>
    <w:multiLevelType w:val="hybridMultilevel"/>
    <w:tmpl w:val="3A02E908"/>
    <w:lvl w:ilvl="0" w:tplc="7822425A">
      <w:start w:val="1"/>
      <w:numFmt w:val="upperRoman"/>
      <w:lvlText w:val="%1"/>
      <w:lvlJc w:val="left"/>
      <w:pPr>
        <w:ind w:left="266" w:hanging="154"/>
        <w:jc w:val="left"/>
      </w:pPr>
      <w:rPr>
        <w:rFonts w:ascii="Times New Roman" w:eastAsia="Times New Roman" w:hAnsi="Times New Roman" w:cs="Times New Roman" w:hint="default"/>
        <w:b/>
        <w:bCs/>
        <w:spacing w:val="-1"/>
        <w:w w:val="100"/>
        <w:sz w:val="24"/>
        <w:szCs w:val="24"/>
        <w:lang w:val="pt-BR" w:eastAsia="pt-BR" w:bidi="pt-BR"/>
      </w:rPr>
    </w:lvl>
    <w:lvl w:ilvl="1" w:tplc="F984E66E">
      <w:start w:val="1"/>
      <w:numFmt w:val="upperRoman"/>
      <w:lvlText w:val="%2"/>
      <w:lvlJc w:val="left"/>
      <w:pPr>
        <w:ind w:left="112" w:hanging="257"/>
        <w:jc w:val="left"/>
      </w:pPr>
      <w:rPr>
        <w:rFonts w:ascii="Times New Roman" w:eastAsia="Times New Roman" w:hAnsi="Times New Roman" w:cs="Times New Roman" w:hint="default"/>
        <w:b/>
        <w:bCs/>
        <w:spacing w:val="-30"/>
        <w:w w:val="100"/>
        <w:sz w:val="24"/>
        <w:szCs w:val="24"/>
        <w:lang w:val="pt-BR" w:eastAsia="pt-BR" w:bidi="pt-BR"/>
      </w:rPr>
    </w:lvl>
    <w:lvl w:ilvl="2" w:tplc="CF64BCE2">
      <w:numFmt w:val="bullet"/>
      <w:lvlText w:val="•"/>
      <w:lvlJc w:val="left"/>
      <w:pPr>
        <w:ind w:left="888" w:hanging="257"/>
      </w:pPr>
      <w:rPr>
        <w:rFonts w:hint="default"/>
        <w:lang w:val="pt-BR" w:eastAsia="pt-BR" w:bidi="pt-BR"/>
      </w:rPr>
    </w:lvl>
    <w:lvl w:ilvl="3" w:tplc="C2D6033E">
      <w:numFmt w:val="bullet"/>
      <w:lvlText w:val="•"/>
      <w:lvlJc w:val="left"/>
      <w:pPr>
        <w:ind w:left="1517" w:hanging="257"/>
      </w:pPr>
      <w:rPr>
        <w:rFonts w:hint="default"/>
        <w:lang w:val="pt-BR" w:eastAsia="pt-BR" w:bidi="pt-BR"/>
      </w:rPr>
    </w:lvl>
    <w:lvl w:ilvl="4" w:tplc="B09E0C90">
      <w:numFmt w:val="bullet"/>
      <w:lvlText w:val="•"/>
      <w:lvlJc w:val="left"/>
      <w:pPr>
        <w:ind w:left="2146" w:hanging="257"/>
      </w:pPr>
      <w:rPr>
        <w:rFonts w:hint="default"/>
        <w:lang w:val="pt-BR" w:eastAsia="pt-BR" w:bidi="pt-BR"/>
      </w:rPr>
    </w:lvl>
    <w:lvl w:ilvl="5" w:tplc="4C665EEC">
      <w:numFmt w:val="bullet"/>
      <w:lvlText w:val="•"/>
      <w:lvlJc w:val="left"/>
      <w:pPr>
        <w:ind w:left="2775" w:hanging="257"/>
      </w:pPr>
      <w:rPr>
        <w:rFonts w:hint="default"/>
        <w:lang w:val="pt-BR" w:eastAsia="pt-BR" w:bidi="pt-BR"/>
      </w:rPr>
    </w:lvl>
    <w:lvl w:ilvl="6" w:tplc="E3F6EAE0">
      <w:numFmt w:val="bullet"/>
      <w:lvlText w:val="•"/>
      <w:lvlJc w:val="left"/>
      <w:pPr>
        <w:ind w:left="3404" w:hanging="257"/>
      </w:pPr>
      <w:rPr>
        <w:rFonts w:hint="default"/>
        <w:lang w:val="pt-BR" w:eastAsia="pt-BR" w:bidi="pt-BR"/>
      </w:rPr>
    </w:lvl>
    <w:lvl w:ilvl="7" w:tplc="597ECA32">
      <w:numFmt w:val="bullet"/>
      <w:lvlText w:val="•"/>
      <w:lvlJc w:val="left"/>
      <w:pPr>
        <w:ind w:left="4032" w:hanging="257"/>
      </w:pPr>
      <w:rPr>
        <w:rFonts w:hint="default"/>
        <w:lang w:val="pt-BR" w:eastAsia="pt-BR" w:bidi="pt-BR"/>
      </w:rPr>
    </w:lvl>
    <w:lvl w:ilvl="8" w:tplc="64382F48">
      <w:numFmt w:val="bullet"/>
      <w:lvlText w:val="•"/>
      <w:lvlJc w:val="left"/>
      <w:pPr>
        <w:ind w:left="4661" w:hanging="257"/>
      </w:pPr>
      <w:rPr>
        <w:rFonts w:hint="default"/>
        <w:lang w:val="pt-BR" w:eastAsia="pt-BR" w:bidi="pt-BR"/>
      </w:rPr>
    </w:lvl>
  </w:abstractNum>
  <w:abstractNum w:abstractNumId="7" w15:restartNumberingAfterBreak="0">
    <w:nsid w:val="188F6EAD"/>
    <w:multiLevelType w:val="hybridMultilevel"/>
    <w:tmpl w:val="4C68A9F2"/>
    <w:lvl w:ilvl="0" w:tplc="567C3BB2">
      <w:start w:val="1"/>
      <w:numFmt w:val="upperRoman"/>
      <w:lvlText w:val="%1"/>
      <w:lvlJc w:val="left"/>
      <w:pPr>
        <w:ind w:left="343" w:hanging="231"/>
        <w:jc w:val="left"/>
      </w:pPr>
      <w:rPr>
        <w:rFonts w:ascii="Times New Roman" w:eastAsia="Times New Roman" w:hAnsi="Times New Roman" w:cs="Times New Roman" w:hint="default"/>
        <w:b/>
        <w:bCs/>
        <w:spacing w:val="-2"/>
        <w:w w:val="100"/>
        <w:sz w:val="24"/>
        <w:szCs w:val="24"/>
        <w:lang w:val="pt-BR" w:eastAsia="pt-BR" w:bidi="pt-BR"/>
      </w:rPr>
    </w:lvl>
    <w:lvl w:ilvl="1" w:tplc="9922488A">
      <w:numFmt w:val="bullet"/>
      <w:lvlText w:val="•"/>
      <w:lvlJc w:val="left"/>
      <w:pPr>
        <w:ind w:left="4620" w:hanging="231"/>
      </w:pPr>
      <w:rPr>
        <w:rFonts w:hint="default"/>
        <w:lang w:val="pt-BR" w:eastAsia="pt-BR" w:bidi="pt-BR"/>
      </w:rPr>
    </w:lvl>
    <w:lvl w:ilvl="2" w:tplc="32565E5E">
      <w:numFmt w:val="bullet"/>
      <w:lvlText w:val="•"/>
      <w:lvlJc w:val="left"/>
      <w:pPr>
        <w:ind w:left="4764" w:hanging="231"/>
      </w:pPr>
      <w:rPr>
        <w:rFonts w:hint="default"/>
        <w:lang w:val="pt-BR" w:eastAsia="pt-BR" w:bidi="pt-BR"/>
      </w:rPr>
    </w:lvl>
    <w:lvl w:ilvl="3" w:tplc="CE5C3B04">
      <w:numFmt w:val="bullet"/>
      <w:lvlText w:val="•"/>
      <w:lvlJc w:val="left"/>
      <w:pPr>
        <w:ind w:left="4908" w:hanging="231"/>
      </w:pPr>
      <w:rPr>
        <w:rFonts w:hint="default"/>
        <w:lang w:val="pt-BR" w:eastAsia="pt-BR" w:bidi="pt-BR"/>
      </w:rPr>
    </w:lvl>
    <w:lvl w:ilvl="4" w:tplc="629A3C06">
      <w:numFmt w:val="bullet"/>
      <w:lvlText w:val="•"/>
      <w:lvlJc w:val="left"/>
      <w:pPr>
        <w:ind w:left="5053" w:hanging="231"/>
      </w:pPr>
      <w:rPr>
        <w:rFonts w:hint="default"/>
        <w:lang w:val="pt-BR" w:eastAsia="pt-BR" w:bidi="pt-BR"/>
      </w:rPr>
    </w:lvl>
    <w:lvl w:ilvl="5" w:tplc="FCB665CE">
      <w:numFmt w:val="bullet"/>
      <w:lvlText w:val="•"/>
      <w:lvlJc w:val="left"/>
      <w:pPr>
        <w:ind w:left="5197" w:hanging="231"/>
      </w:pPr>
      <w:rPr>
        <w:rFonts w:hint="default"/>
        <w:lang w:val="pt-BR" w:eastAsia="pt-BR" w:bidi="pt-BR"/>
      </w:rPr>
    </w:lvl>
    <w:lvl w:ilvl="6" w:tplc="1E888AB8">
      <w:numFmt w:val="bullet"/>
      <w:lvlText w:val="•"/>
      <w:lvlJc w:val="left"/>
      <w:pPr>
        <w:ind w:left="5341" w:hanging="231"/>
      </w:pPr>
      <w:rPr>
        <w:rFonts w:hint="default"/>
        <w:lang w:val="pt-BR" w:eastAsia="pt-BR" w:bidi="pt-BR"/>
      </w:rPr>
    </w:lvl>
    <w:lvl w:ilvl="7" w:tplc="4D0A04E4">
      <w:numFmt w:val="bullet"/>
      <w:lvlText w:val="•"/>
      <w:lvlJc w:val="left"/>
      <w:pPr>
        <w:ind w:left="5486" w:hanging="231"/>
      </w:pPr>
      <w:rPr>
        <w:rFonts w:hint="default"/>
        <w:lang w:val="pt-BR" w:eastAsia="pt-BR" w:bidi="pt-BR"/>
      </w:rPr>
    </w:lvl>
    <w:lvl w:ilvl="8" w:tplc="013CB48E">
      <w:numFmt w:val="bullet"/>
      <w:lvlText w:val="•"/>
      <w:lvlJc w:val="left"/>
      <w:pPr>
        <w:ind w:left="5630" w:hanging="231"/>
      </w:pPr>
      <w:rPr>
        <w:rFonts w:hint="default"/>
        <w:lang w:val="pt-BR" w:eastAsia="pt-BR" w:bidi="pt-BR"/>
      </w:rPr>
    </w:lvl>
  </w:abstractNum>
  <w:abstractNum w:abstractNumId="8" w15:restartNumberingAfterBreak="0">
    <w:nsid w:val="19087018"/>
    <w:multiLevelType w:val="hybridMultilevel"/>
    <w:tmpl w:val="46D6E404"/>
    <w:lvl w:ilvl="0" w:tplc="267CE88E">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3880E400">
      <w:numFmt w:val="bullet"/>
      <w:lvlText w:val="•"/>
      <w:lvlJc w:val="left"/>
      <w:pPr>
        <w:ind w:left="5344" w:hanging="154"/>
      </w:pPr>
      <w:rPr>
        <w:rFonts w:hint="default"/>
        <w:lang w:val="pt-BR" w:eastAsia="pt-BR" w:bidi="pt-BR"/>
      </w:rPr>
    </w:lvl>
    <w:lvl w:ilvl="2" w:tplc="86C225B4">
      <w:numFmt w:val="bullet"/>
      <w:lvlText w:val="•"/>
      <w:lvlJc w:val="left"/>
      <w:pPr>
        <w:ind w:left="5909" w:hanging="154"/>
      </w:pPr>
      <w:rPr>
        <w:rFonts w:hint="default"/>
        <w:lang w:val="pt-BR" w:eastAsia="pt-BR" w:bidi="pt-BR"/>
      </w:rPr>
    </w:lvl>
    <w:lvl w:ilvl="3" w:tplc="AF9A556C">
      <w:numFmt w:val="bullet"/>
      <w:lvlText w:val="•"/>
      <w:lvlJc w:val="left"/>
      <w:pPr>
        <w:ind w:left="6473" w:hanging="154"/>
      </w:pPr>
      <w:rPr>
        <w:rFonts w:hint="default"/>
        <w:lang w:val="pt-BR" w:eastAsia="pt-BR" w:bidi="pt-BR"/>
      </w:rPr>
    </w:lvl>
    <w:lvl w:ilvl="4" w:tplc="8F984318">
      <w:numFmt w:val="bullet"/>
      <w:lvlText w:val="•"/>
      <w:lvlJc w:val="left"/>
      <w:pPr>
        <w:ind w:left="7038" w:hanging="154"/>
      </w:pPr>
      <w:rPr>
        <w:rFonts w:hint="default"/>
        <w:lang w:val="pt-BR" w:eastAsia="pt-BR" w:bidi="pt-BR"/>
      </w:rPr>
    </w:lvl>
    <w:lvl w:ilvl="5" w:tplc="700E4DA0">
      <w:numFmt w:val="bullet"/>
      <w:lvlText w:val="•"/>
      <w:lvlJc w:val="left"/>
      <w:pPr>
        <w:ind w:left="7603" w:hanging="154"/>
      </w:pPr>
      <w:rPr>
        <w:rFonts w:hint="default"/>
        <w:lang w:val="pt-BR" w:eastAsia="pt-BR" w:bidi="pt-BR"/>
      </w:rPr>
    </w:lvl>
    <w:lvl w:ilvl="6" w:tplc="7AFEC112">
      <w:numFmt w:val="bullet"/>
      <w:lvlText w:val="•"/>
      <w:lvlJc w:val="left"/>
      <w:pPr>
        <w:ind w:left="8167" w:hanging="154"/>
      </w:pPr>
      <w:rPr>
        <w:rFonts w:hint="default"/>
        <w:lang w:val="pt-BR" w:eastAsia="pt-BR" w:bidi="pt-BR"/>
      </w:rPr>
    </w:lvl>
    <w:lvl w:ilvl="7" w:tplc="436C0A14">
      <w:numFmt w:val="bullet"/>
      <w:lvlText w:val="•"/>
      <w:lvlJc w:val="left"/>
      <w:pPr>
        <w:ind w:left="8732" w:hanging="154"/>
      </w:pPr>
      <w:rPr>
        <w:rFonts w:hint="default"/>
        <w:lang w:val="pt-BR" w:eastAsia="pt-BR" w:bidi="pt-BR"/>
      </w:rPr>
    </w:lvl>
    <w:lvl w:ilvl="8" w:tplc="161E053A">
      <w:numFmt w:val="bullet"/>
      <w:lvlText w:val="•"/>
      <w:lvlJc w:val="left"/>
      <w:pPr>
        <w:ind w:left="9297" w:hanging="154"/>
      </w:pPr>
      <w:rPr>
        <w:rFonts w:hint="default"/>
        <w:lang w:val="pt-BR" w:eastAsia="pt-BR" w:bidi="pt-BR"/>
      </w:rPr>
    </w:lvl>
  </w:abstractNum>
  <w:abstractNum w:abstractNumId="9" w15:restartNumberingAfterBreak="0">
    <w:nsid w:val="1AC956C8"/>
    <w:multiLevelType w:val="hybridMultilevel"/>
    <w:tmpl w:val="E4F2A2DA"/>
    <w:lvl w:ilvl="0" w:tplc="EF82FF7C">
      <w:start w:val="1"/>
      <w:numFmt w:val="upperRoman"/>
      <w:lvlText w:val="%1"/>
      <w:lvlJc w:val="left"/>
      <w:pPr>
        <w:ind w:left="112" w:hanging="228"/>
        <w:jc w:val="left"/>
      </w:pPr>
      <w:rPr>
        <w:rFonts w:ascii="Times New Roman" w:eastAsia="Times New Roman" w:hAnsi="Times New Roman" w:cs="Times New Roman" w:hint="default"/>
        <w:b/>
        <w:bCs/>
        <w:spacing w:val="-1"/>
        <w:w w:val="100"/>
        <w:sz w:val="24"/>
        <w:szCs w:val="24"/>
        <w:lang w:val="pt-BR" w:eastAsia="pt-BR" w:bidi="pt-BR"/>
      </w:rPr>
    </w:lvl>
    <w:lvl w:ilvl="1" w:tplc="CF3CEA5A">
      <w:numFmt w:val="bullet"/>
      <w:lvlText w:val="•"/>
      <w:lvlJc w:val="left"/>
      <w:pPr>
        <w:ind w:left="1150" w:hanging="228"/>
      </w:pPr>
      <w:rPr>
        <w:rFonts w:hint="default"/>
        <w:lang w:val="pt-BR" w:eastAsia="pt-BR" w:bidi="pt-BR"/>
      </w:rPr>
    </w:lvl>
    <w:lvl w:ilvl="2" w:tplc="38266AEE">
      <w:numFmt w:val="bullet"/>
      <w:lvlText w:val="•"/>
      <w:lvlJc w:val="left"/>
      <w:pPr>
        <w:ind w:left="2181" w:hanging="228"/>
      </w:pPr>
      <w:rPr>
        <w:rFonts w:hint="default"/>
        <w:lang w:val="pt-BR" w:eastAsia="pt-BR" w:bidi="pt-BR"/>
      </w:rPr>
    </w:lvl>
    <w:lvl w:ilvl="3" w:tplc="9174B872">
      <w:numFmt w:val="bullet"/>
      <w:lvlText w:val="•"/>
      <w:lvlJc w:val="left"/>
      <w:pPr>
        <w:ind w:left="3211" w:hanging="228"/>
      </w:pPr>
      <w:rPr>
        <w:rFonts w:hint="default"/>
        <w:lang w:val="pt-BR" w:eastAsia="pt-BR" w:bidi="pt-BR"/>
      </w:rPr>
    </w:lvl>
    <w:lvl w:ilvl="4" w:tplc="814A61B6">
      <w:numFmt w:val="bullet"/>
      <w:lvlText w:val="•"/>
      <w:lvlJc w:val="left"/>
      <w:pPr>
        <w:ind w:left="4242" w:hanging="228"/>
      </w:pPr>
      <w:rPr>
        <w:rFonts w:hint="default"/>
        <w:lang w:val="pt-BR" w:eastAsia="pt-BR" w:bidi="pt-BR"/>
      </w:rPr>
    </w:lvl>
    <w:lvl w:ilvl="5" w:tplc="E83271C0">
      <w:numFmt w:val="bullet"/>
      <w:lvlText w:val="•"/>
      <w:lvlJc w:val="left"/>
      <w:pPr>
        <w:ind w:left="5273" w:hanging="228"/>
      </w:pPr>
      <w:rPr>
        <w:rFonts w:hint="default"/>
        <w:lang w:val="pt-BR" w:eastAsia="pt-BR" w:bidi="pt-BR"/>
      </w:rPr>
    </w:lvl>
    <w:lvl w:ilvl="6" w:tplc="3D684E20">
      <w:numFmt w:val="bullet"/>
      <w:lvlText w:val="•"/>
      <w:lvlJc w:val="left"/>
      <w:pPr>
        <w:ind w:left="6303" w:hanging="228"/>
      </w:pPr>
      <w:rPr>
        <w:rFonts w:hint="default"/>
        <w:lang w:val="pt-BR" w:eastAsia="pt-BR" w:bidi="pt-BR"/>
      </w:rPr>
    </w:lvl>
    <w:lvl w:ilvl="7" w:tplc="8496EC40">
      <w:numFmt w:val="bullet"/>
      <w:lvlText w:val="•"/>
      <w:lvlJc w:val="left"/>
      <w:pPr>
        <w:ind w:left="7334" w:hanging="228"/>
      </w:pPr>
      <w:rPr>
        <w:rFonts w:hint="default"/>
        <w:lang w:val="pt-BR" w:eastAsia="pt-BR" w:bidi="pt-BR"/>
      </w:rPr>
    </w:lvl>
    <w:lvl w:ilvl="8" w:tplc="162E51A4">
      <w:numFmt w:val="bullet"/>
      <w:lvlText w:val="•"/>
      <w:lvlJc w:val="left"/>
      <w:pPr>
        <w:ind w:left="8365" w:hanging="228"/>
      </w:pPr>
      <w:rPr>
        <w:rFonts w:hint="default"/>
        <w:lang w:val="pt-BR" w:eastAsia="pt-BR" w:bidi="pt-BR"/>
      </w:rPr>
    </w:lvl>
  </w:abstractNum>
  <w:abstractNum w:abstractNumId="10" w15:restartNumberingAfterBreak="0">
    <w:nsid w:val="1AF135F4"/>
    <w:multiLevelType w:val="hybridMultilevel"/>
    <w:tmpl w:val="21E4A03C"/>
    <w:lvl w:ilvl="0" w:tplc="999C709E">
      <w:start w:val="1"/>
      <w:numFmt w:val="lowerLetter"/>
      <w:lvlText w:val="%1)"/>
      <w:lvlJc w:val="left"/>
      <w:pPr>
        <w:ind w:left="4874" w:hanging="260"/>
        <w:jc w:val="left"/>
      </w:pPr>
      <w:rPr>
        <w:rFonts w:ascii="Times New Roman" w:eastAsia="Times New Roman" w:hAnsi="Times New Roman" w:cs="Times New Roman" w:hint="default"/>
        <w:b/>
        <w:bCs/>
        <w:w w:val="100"/>
        <w:sz w:val="24"/>
        <w:szCs w:val="24"/>
        <w:lang w:val="pt-BR" w:eastAsia="pt-BR" w:bidi="pt-BR"/>
      </w:rPr>
    </w:lvl>
    <w:lvl w:ilvl="1" w:tplc="BA76E1A6">
      <w:numFmt w:val="bullet"/>
      <w:lvlText w:val="•"/>
      <w:lvlJc w:val="left"/>
      <w:pPr>
        <w:ind w:left="5434" w:hanging="260"/>
      </w:pPr>
      <w:rPr>
        <w:rFonts w:hint="default"/>
        <w:lang w:val="pt-BR" w:eastAsia="pt-BR" w:bidi="pt-BR"/>
      </w:rPr>
    </w:lvl>
    <w:lvl w:ilvl="2" w:tplc="1A52129C">
      <w:numFmt w:val="bullet"/>
      <w:lvlText w:val="•"/>
      <w:lvlJc w:val="left"/>
      <w:pPr>
        <w:ind w:left="5989" w:hanging="260"/>
      </w:pPr>
      <w:rPr>
        <w:rFonts w:hint="default"/>
        <w:lang w:val="pt-BR" w:eastAsia="pt-BR" w:bidi="pt-BR"/>
      </w:rPr>
    </w:lvl>
    <w:lvl w:ilvl="3" w:tplc="6ED681FE">
      <w:numFmt w:val="bullet"/>
      <w:lvlText w:val="•"/>
      <w:lvlJc w:val="left"/>
      <w:pPr>
        <w:ind w:left="6543" w:hanging="260"/>
      </w:pPr>
      <w:rPr>
        <w:rFonts w:hint="default"/>
        <w:lang w:val="pt-BR" w:eastAsia="pt-BR" w:bidi="pt-BR"/>
      </w:rPr>
    </w:lvl>
    <w:lvl w:ilvl="4" w:tplc="74A8E170">
      <w:numFmt w:val="bullet"/>
      <w:lvlText w:val="•"/>
      <w:lvlJc w:val="left"/>
      <w:pPr>
        <w:ind w:left="7098" w:hanging="260"/>
      </w:pPr>
      <w:rPr>
        <w:rFonts w:hint="default"/>
        <w:lang w:val="pt-BR" w:eastAsia="pt-BR" w:bidi="pt-BR"/>
      </w:rPr>
    </w:lvl>
    <w:lvl w:ilvl="5" w:tplc="17EE75E2">
      <w:numFmt w:val="bullet"/>
      <w:lvlText w:val="•"/>
      <w:lvlJc w:val="left"/>
      <w:pPr>
        <w:ind w:left="7653" w:hanging="260"/>
      </w:pPr>
      <w:rPr>
        <w:rFonts w:hint="default"/>
        <w:lang w:val="pt-BR" w:eastAsia="pt-BR" w:bidi="pt-BR"/>
      </w:rPr>
    </w:lvl>
    <w:lvl w:ilvl="6" w:tplc="BE72CE8E">
      <w:numFmt w:val="bullet"/>
      <w:lvlText w:val="•"/>
      <w:lvlJc w:val="left"/>
      <w:pPr>
        <w:ind w:left="8207" w:hanging="260"/>
      </w:pPr>
      <w:rPr>
        <w:rFonts w:hint="default"/>
        <w:lang w:val="pt-BR" w:eastAsia="pt-BR" w:bidi="pt-BR"/>
      </w:rPr>
    </w:lvl>
    <w:lvl w:ilvl="7" w:tplc="BEC2938E">
      <w:numFmt w:val="bullet"/>
      <w:lvlText w:val="•"/>
      <w:lvlJc w:val="left"/>
      <w:pPr>
        <w:ind w:left="8762" w:hanging="260"/>
      </w:pPr>
      <w:rPr>
        <w:rFonts w:hint="default"/>
        <w:lang w:val="pt-BR" w:eastAsia="pt-BR" w:bidi="pt-BR"/>
      </w:rPr>
    </w:lvl>
    <w:lvl w:ilvl="8" w:tplc="3E78F390">
      <w:numFmt w:val="bullet"/>
      <w:lvlText w:val="•"/>
      <w:lvlJc w:val="left"/>
      <w:pPr>
        <w:ind w:left="9317" w:hanging="260"/>
      </w:pPr>
      <w:rPr>
        <w:rFonts w:hint="default"/>
        <w:lang w:val="pt-BR" w:eastAsia="pt-BR" w:bidi="pt-BR"/>
      </w:rPr>
    </w:lvl>
  </w:abstractNum>
  <w:abstractNum w:abstractNumId="11" w15:restartNumberingAfterBreak="0">
    <w:nsid w:val="1B682711"/>
    <w:multiLevelType w:val="hybridMultilevel"/>
    <w:tmpl w:val="D7264BD2"/>
    <w:lvl w:ilvl="0" w:tplc="12E89234">
      <w:start w:val="1"/>
      <w:numFmt w:val="upperRoman"/>
      <w:lvlText w:val="%1"/>
      <w:lvlJc w:val="left"/>
      <w:pPr>
        <w:ind w:left="4797" w:hanging="178"/>
        <w:jc w:val="left"/>
      </w:pPr>
      <w:rPr>
        <w:rFonts w:ascii="Times New Roman" w:eastAsia="Times New Roman" w:hAnsi="Times New Roman" w:cs="Times New Roman" w:hint="default"/>
        <w:b/>
        <w:bCs/>
        <w:w w:val="100"/>
        <w:sz w:val="24"/>
        <w:szCs w:val="24"/>
        <w:lang w:val="pt-BR" w:eastAsia="pt-BR" w:bidi="pt-BR"/>
      </w:rPr>
    </w:lvl>
    <w:lvl w:ilvl="1" w:tplc="5D423794">
      <w:numFmt w:val="bullet"/>
      <w:lvlText w:val="•"/>
      <w:lvlJc w:val="left"/>
      <w:pPr>
        <w:ind w:left="5362" w:hanging="178"/>
      </w:pPr>
      <w:rPr>
        <w:rFonts w:hint="default"/>
        <w:lang w:val="pt-BR" w:eastAsia="pt-BR" w:bidi="pt-BR"/>
      </w:rPr>
    </w:lvl>
    <w:lvl w:ilvl="2" w:tplc="96F6F9D8">
      <w:numFmt w:val="bullet"/>
      <w:lvlText w:val="•"/>
      <w:lvlJc w:val="left"/>
      <w:pPr>
        <w:ind w:left="5925" w:hanging="178"/>
      </w:pPr>
      <w:rPr>
        <w:rFonts w:hint="default"/>
        <w:lang w:val="pt-BR" w:eastAsia="pt-BR" w:bidi="pt-BR"/>
      </w:rPr>
    </w:lvl>
    <w:lvl w:ilvl="3" w:tplc="5F60431E">
      <w:numFmt w:val="bullet"/>
      <w:lvlText w:val="•"/>
      <w:lvlJc w:val="left"/>
      <w:pPr>
        <w:ind w:left="6487" w:hanging="178"/>
      </w:pPr>
      <w:rPr>
        <w:rFonts w:hint="default"/>
        <w:lang w:val="pt-BR" w:eastAsia="pt-BR" w:bidi="pt-BR"/>
      </w:rPr>
    </w:lvl>
    <w:lvl w:ilvl="4" w:tplc="28DA8DE8">
      <w:numFmt w:val="bullet"/>
      <w:lvlText w:val="•"/>
      <w:lvlJc w:val="left"/>
      <w:pPr>
        <w:ind w:left="7050" w:hanging="178"/>
      </w:pPr>
      <w:rPr>
        <w:rFonts w:hint="default"/>
        <w:lang w:val="pt-BR" w:eastAsia="pt-BR" w:bidi="pt-BR"/>
      </w:rPr>
    </w:lvl>
    <w:lvl w:ilvl="5" w:tplc="84F8B51E">
      <w:numFmt w:val="bullet"/>
      <w:lvlText w:val="•"/>
      <w:lvlJc w:val="left"/>
      <w:pPr>
        <w:ind w:left="7613" w:hanging="178"/>
      </w:pPr>
      <w:rPr>
        <w:rFonts w:hint="default"/>
        <w:lang w:val="pt-BR" w:eastAsia="pt-BR" w:bidi="pt-BR"/>
      </w:rPr>
    </w:lvl>
    <w:lvl w:ilvl="6" w:tplc="C1D23B56">
      <w:numFmt w:val="bullet"/>
      <w:lvlText w:val="•"/>
      <w:lvlJc w:val="left"/>
      <w:pPr>
        <w:ind w:left="8175" w:hanging="178"/>
      </w:pPr>
      <w:rPr>
        <w:rFonts w:hint="default"/>
        <w:lang w:val="pt-BR" w:eastAsia="pt-BR" w:bidi="pt-BR"/>
      </w:rPr>
    </w:lvl>
    <w:lvl w:ilvl="7" w:tplc="E33E8042">
      <w:numFmt w:val="bullet"/>
      <w:lvlText w:val="•"/>
      <w:lvlJc w:val="left"/>
      <w:pPr>
        <w:ind w:left="8738" w:hanging="178"/>
      </w:pPr>
      <w:rPr>
        <w:rFonts w:hint="default"/>
        <w:lang w:val="pt-BR" w:eastAsia="pt-BR" w:bidi="pt-BR"/>
      </w:rPr>
    </w:lvl>
    <w:lvl w:ilvl="8" w:tplc="F6CC8D68">
      <w:numFmt w:val="bullet"/>
      <w:lvlText w:val="•"/>
      <w:lvlJc w:val="left"/>
      <w:pPr>
        <w:ind w:left="9301" w:hanging="178"/>
      </w:pPr>
      <w:rPr>
        <w:rFonts w:hint="default"/>
        <w:lang w:val="pt-BR" w:eastAsia="pt-BR" w:bidi="pt-BR"/>
      </w:rPr>
    </w:lvl>
  </w:abstractNum>
  <w:abstractNum w:abstractNumId="12" w15:restartNumberingAfterBreak="0">
    <w:nsid w:val="23970775"/>
    <w:multiLevelType w:val="hybridMultilevel"/>
    <w:tmpl w:val="83BC356E"/>
    <w:lvl w:ilvl="0" w:tplc="44E2EC94">
      <w:start w:val="1"/>
      <w:numFmt w:val="upperRoman"/>
      <w:lvlText w:val="%1"/>
      <w:lvlJc w:val="left"/>
      <w:pPr>
        <w:ind w:left="4773" w:hanging="154"/>
        <w:jc w:val="right"/>
      </w:pPr>
      <w:rPr>
        <w:rFonts w:ascii="Times New Roman" w:eastAsia="Times New Roman" w:hAnsi="Times New Roman" w:cs="Times New Roman" w:hint="default"/>
        <w:b/>
        <w:bCs/>
        <w:spacing w:val="-1"/>
        <w:w w:val="100"/>
        <w:sz w:val="24"/>
        <w:szCs w:val="24"/>
        <w:lang w:val="pt-BR" w:eastAsia="pt-BR" w:bidi="pt-BR"/>
      </w:rPr>
    </w:lvl>
    <w:lvl w:ilvl="1" w:tplc="852C7372">
      <w:start w:val="1"/>
      <w:numFmt w:val="upperRoman"/>
      <w:lvlText w:val="%2"/>
      <w:lvlJc w:val="left"/>
      <w:pPr>
        <w:ind w:left="4778" w:hanging="159"/>
        <w:jc w:val="right"/>
      </w:pPr>
      <w:rPr>
        <w:rFonts w:ascii="Times New Roman" w:eastAsia="Times New Roman" w:hAnsi="Times New Roman" w:cs="Times New Roman" w:hint="default"/>
        <w:b/>
        <w:bCs/>
        <w:w w:val="100"/>
        <w:sz w:val="24"/>
        <w:szCs w:val="24"/>
        <w:lang w:val="pt-BR" w:eastAsia="pt-BR" w:bidi="pt-BR"/>
      </w:rPr>
    </w:lvl>
    <w:lvl w:ilvl="2" w:tplc="7ACC8AF2">
      <w:numFmt w:val="bullet"/>
      <w:lvlText w:val="•"/>
      <w:lvlJc w:val="left"/>
      <w:pPr>
        <w:ind w:left="5909" w:hanging="159"/>
      </w:pPr>
      <w:rPr>
        <w:rFonts w:hint="default"/>
        <w:lang w:val="pt-BR" w:eastAsia="pt-BR" w:bidi="pt-BR"/>
      </w:rPr>
    </w:lvl>
    <w:lvl w:ilvl="3" w:tplc="CB4A8D66">
      <w:numFmt w:val="bullet"/>
      <w:lvlText w:val="•"/>
      <w:lvlJc w:val="left"/>
      <w:pPr>
        <w:ind w:left="6473" w:hanging="159"/>
      </w:pPr>
      <w:rPr>
        <w:rFonts w:hint="default"/>
        <w:lang w:val="pt-BR" w:eastAsia="pt-BR" w:bidi="pt-BR"/>
      </w:rPr>
    </w:lvl>
    <w:lvl w:ilvl="4" w:tplc="E490119A">
      <w:numFmt w:val="bullet"/>
      <w:lvlText w:val="•"/>
      <w:lvlJc w:val="left"/>
      <w:pPr>
        <w:ind w:left="7038" w:hanging="159"/>
      </w:pPr>
      <w:rPr>
        <w:rFonts w:hint="default"/>
        <w:lang w:val="pt-BR" w:eastAsia="pt-BR" w:bidi="pt-BR"/>
      </w:rPr>
    </w:lvl>
    <w:lvl w:ilvl="5" w:tplc="7DE420F0">
      <w:numFmt w:val="bullet"/>
      <w:lvlText w:val="•"/>
      <w:lvlJc w:val="left"/>
      <w:pPr>
        <w:ind w:left="7603" w:hanging="159"/>
      </w:pPr>
      <w:rPr>
        <w:rFonts w:hint="default"/>
        <w:lang w:val="pt-BR" w:eastAsia="pt-BR" w:bidi="pt-BR"/>
      </w:rPr>
    </w:lvl>
    <w:lvl w:ilvl="6" w:tplc="14EAAEEA">
      <w:numFmt w:val="bullet"/>
      <w:lvlText w:val="•"/>
      <w:lvlJc w:val="left"/>
      <w:pPr>
        <w:ind w:left="8167" w:hanging="159"/>
      </w:pPr>
      <w:rPr>
        <w:rFonts w:hint="default"/>
        <w:lang w:val="pt-BR" w:eastAsia="pt-BR" w:bidi="pt-BR"/>
      </w:rPr>
    </w:lvl>
    <w:lvl w:ilvl="7" w:tplc="C0CAACEC">
      <w:numFmt w:val="bullet"/>
      <w:lvlText w:val="•"/>
      <w:lvlJc w:val="left"/>
      <w:pPr>
        <w:ind w:left="8732" w:hanging="159"/>
      </w:pPr>
      <w:rPr>
        <w:rFonts w:hint="default"/>
        <w:lang w:val="pt-BR" w:eastAsia="pt-BR" w:bidi="pt-BR"/>
      </w:rPr>
    </w:lvl>
    <w:lvl w:ilvl="8" w:tplc="83F257E4">
      <w:numFmt w:val="bullet"/>
      <w:lvlText w:val="•"/>
      <w:lvlJc w:val="left"/>
      <w:pPr>
        <w:ind w:left="9297" w:hanging="159"/>
      </w:pPr>
      <w:rPr>
        <w:rFonts w:hint="default"/>
        <w:lang w:val="pt-BR" w:eastAsia="pt-BR" w:bidi="pt-BR"/>
      </w:rPr>
    </w:lvl>
  </w:abstractNum>
  <w:abstractNum w:abstractNumId="13" w15:restartNumberingAfterBreak="0">
    <w:nsid w:val="2915342B"/>
    <w:multiLevelType w:val="hybridMultilevel"/>
    <w:tmpl w:val="1F184BE6"/>
    <w:lvl w:ilvl="0" w:tplc="32CC3DD6">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9B160CC6">
      <w:numFmt w:val="bullet"/>
      <w:lvlText w:val="•"/>
      <w:lvlJc w:val="left"/>
      <w:pPr>
        <w:ind w:left="5344" w:hanging="154"/>
      </w:pPr>
      <w:rPr>
        <w:rFonts w:hint="default"/>
        <w:lang w:val="pt-BR" w:eastAsia="pt-BR" w:bidi="pt-BR"/>
      </w:rPr>
    </w:lvl>
    <w:lvl w:ilvl="2" w:tplc="4C804658">
      <w:numFmt w:val="bullet"/>
      <w:lvlText w:val="•"/>
      <w:lvlJc w:val="left"/>
      <w:pPr>
        <w:ind w:left="5909" w:hanging="154"/>
      </w:pPr>
      <w:rPr>
        <w:rFonts w:hint="default"/>
        <w:lang w:val="pt-BR" w:eastAsia="pt-BR" w:bidi="pt-BR"/>
      </w:rPr>
    </w:lvl>
    <w:lvl w:ilvl="3" w:tplc="04104F0C">
      <w:numFmt w:val="bullet"/>
      <w:lvlText w:val="•"/>
      <w:lvlJc w:val="left"/>
      <w:pPr>
        <w:ind w:left="6473" w:hanging="154"/>
      </w:pPr>
      <w:rPr>
        <w:rFonts w:hint="default"/>
        <w:lang w:val="pt-BR" w:eastAsia="pt-BR" w:bidi="pt-BR"/>
      </w:rPr>
    </w:lvl>
    <w:lvl w:ilvl="4" w:tplc="1788237E">
      <w:numFmt w:val="bullet"/>
      <w:lvlText w:val="•"/>
      <w:lvlJc w:val="left"/>
      <w:pPr>
        <w:ind w:left="7038" w:hanging="154"/>
      </w:pPr>
      <w:rPr>
        <w:rFonts w:hint="default"/>
        <w:lang w:val="pt-BR" w:eastAsia="pt-BR" w:bidi="pt-BR"/>
      </w:rPr>
    </w:lvl>
    <w:lvl w:ilvl="5" w:tplc="0CC08648">
      <w:numFmt w:val="bullet"/>
      <w:lvlText w:val="•"/>
      <w:lvlJc w:val="left"/>
      <w:pPr>
        <w:ind w:left="7603" w:hanging="154"/>
      </w:pPr>
      <w:rPr>
        <w:rFonts w:hint="default"/>
        <w:lang w:val="pt-BR" w:eastAsia="pt-BR" w:bidi="pt-BR"/>
      </w:rPr>
    </w:lvl>
    <w:lvl w:ilvl="6" w:tplc="09344DCE">
      <w:numFmt w:val="bullet"/>
      <w:lvlText w:val="•"/>
      <w:lvlJc w:val="left"/>
      <w:pPr>
        <w:ind w:left="8167" w:hanging="154"/>
      </w:pPr>
      <w:rPr>
        <w:rFonts w:hint="default"/>
        <w:lang w:val="pt-BR" w:eastAsia="pt-BR" w:bidi="pt-BR"/>
      </w:rPr>
    </w:lvl>
    <w:lvl w:ilvl="7" w:tplc="2AC07EA0">
      <w:numFmt w:val="bullet"/>
      <w:lvlText w:val="•"/>
      <w:lvlJc w:val="left"/>
      <w:pPr>
        <w:ind w:left="8732" w:hanging="154"/>
      </w:pPr>
      <w:rPr>
        <w:rFonts w:hint="default"/>
        <w:lang w:val="pt-BR" w:eastAsia="pt-BR" w:bidi="pt-BR"/>
      </w:rPr>
    </w:lvl>
    <w:lvl w:ilvl="8" w:tplc="2AC66398">
      <w:numFmt w:val="bullet"/>
      <w:lvlText w:val="•"/>
      <w:lvlJc w:val="left"/>
      <w:pPr>
        <w:ind w:left="9297" w:hanging="154"/>
      </w:pPr>
      <w:rPr>
        <w:rFonts w:hint="default"/>
        <w:lang w:val="pt-BR" w:eastAsia="pt-BR" w:bidi="pt-BR"/>
      </w:rPr>
    </w:lvl>
  </w:abstractNum>
  <w:abstractNum w:abstractNumId="14" w15:restartNumberingAfterBreak="0">
    <w:nsid w:val="29415A5E"/>
    <w:multiLevelType w:val="hybridMultilevel"/>
    <w:tmpl w:val="479EE588"/>
    <w:lvl w:ilvl="0" w:tplc="21AC4BC0">
      <w:start w:val="1"/>
      <w:numFmt w:val="upperRoman"/>
      <w:lvlText w:val="%1"/>
      <w:lvlJc w:val="left"/>
      <w:pPr>
        <w:ind w:left="112" w:hanging="233"/>
        <w:jc w:val="left"/>
      </w:pPr>
      <w:rPr>
        <w:rFonts w:ascii="Times New Roman" w:eastAsia="Times New Roman" w:hAnsi="Times New Roman" w:cs="Times New Roman" w:hint="default"/>
        <w:b/>
        <w:bCs/>
        <w:spacing w:val="-1"/>
        <w:w w:val="100"/>
        <w:sz w:val="24"/>
        <w:szCs w:val="24"/>
        <w:lang w:val="pt-BR" w:eastAsia="pt-BR" w:bidi="pt-BR"/>
      </w:rPr>
    </w:lvl>
    <w:lvl w:ilvl="1" w:tplc="5FB28B74">
      <w:numFmt w:val="bullet"/>
      <w:lvlText w:val="•"/>
      <w:lvlJc w:val="left"/>
      <w:pPr>
        <w:ind w:left="1150" w:hanging="233"/>
      </w:pPr>
      <w:rPr>
        <w:rFonts w:hint="default"/>
        <w:lang w:val="pt-BR" w:eastAsia="pt-BR" w:bidi="pt-BR"/>
      </w:rPr>
    </w:lvl>
    <w:lvl w:ilvl="2" w:tplc="44F86B18">
      <w:numFmt w:val="bullet"/>
      <w:lvlText w:val="•"/>
      <w:lvlJc w:val="left"/>
      <w:pPr>
        <w:ind w:left="2181" w:hanging="233"/>
      </w:pPr>
      <w:rPr>
        <w:rFonts w:hint="default"/>
        <w:lang w:val="pt-BR" w:eastAsia="pt-BR" w:bidi="pt-BR"/>
      </w:rPr>
    </w:lvl>
    <w:lvl w:ilvl="3" w:tplc="E9D66134">
      <w:numFmt w:val="bullet"/>
      <w:lvlText w:val="•"/>
      <w:lvlJc w:val="left"/>
      <w:pPr>
        <w:ind w:left="3211" w:hanging="233"/>
      </w:pPr>
      <w:rPr>
        <w:rFonts w:hint="default"/>
        <w:lang w:val="pt-BR" w:eastAsia="pt-BR" w:bidi="pt-BR"/>
      </w:rPr>
    </w:lvl>
    <w:lvl w:ilvl="4" w:tplc="8C90FC70">
      <w:numFmt w:val="bullet"/>
      <w:lvlText w:val="•"/>
      <w:lvlJc w:val="left"/>
      <w:pPr>
        <w:ind w:left="4242" w:hanging="233"/>
      </w:pPr>
      <w:rPr>
        <w:rFonts w:hint="default"/>
        <w:lang w:val="pt-BR" w:eastAsia="pt-BR" w:bidi="pt-BR"/>
      </w:rPr>
    </w:lvl>
    <w:lvl w:ilvl="5" w:tplc="DE9EE312">
      <w:numFmt w:val="bullet"/>
      <w:lvlText w:val="•"/>
      <w:lvlJc w:val="left"/>
      <w:pPr>
        <w:ind w:left="5273" w:hanging="233"/>
      </w:pPr>
      <w:rPr>
        <w:rFonts w:hint="default"/>
        <w:lang w:val="pt-BR" w:eastAsia="pt-BR" w:bidi="pt-BR"/>
      </w:rPr>
    </w:lvl>
    <w:lvl w:ilvl="6" w:tplc="B94639E2">
      <w:numFmt w:val="bullet"/>
      <w:lvlText w:val="•"/>
      <w:lvlJc w:val="left"/>
      <w:pPr>
        <w:ind w:left="6303" w:hanging="233"/>
      </w:pPr>
      <w:rPr>
        <w:rFonts w:hint="default"/>
        <w:lang w:val="pt-BR" w:eastAsia="pt-BR" w:bidi="pt-BR"/>
      </w:rPr>
    </w:lvl>
    <w:lvl w:ilvl="7" w:tplc="113A23C6">
      <w:numFmt w:val="bullet"/>
      <w:lvlText w:val="•"/>
      <w:lvlJc w:val="left"/>
      <w:pPr>
        <w:ind w:left="7334" w:hanging="233"/>
      </w:pPr>
      <w:rPr>
        <w:rFonts w:hint="default"/>
        <w:lang w:val="pt-BR" w:eastAsia="pt-BR" w:bidi="pt-BR"/>
      </w:rPr>
    </w:lvl>
    <w:lvl w:ilvl="8" w:tplc="E0D6EF8E">
      <w:numFmt w:val="bullet"/>
      <w:lvlText w:val="•"/>
      <w:lvlJc w:val="left"/>
      <w:pPr>
        <w:ind w:left="8365" w:hanging="233"/>
      </w:pPr>
      <w:rPr>
        <w:rFonts w:hint="default"/>
        <w:lang w:val="pt-BR" w:eastAsia="pt-BR" w:bidi="pt-BR"/>
      </w:rPr>
    </w:lvl>
  </w:abstractNum>
  <w:abstractNum w:abstractNumId="15" w15:restartNumberingAfterBreak="0">
    <w:nsid w:val="2A890007"/>
    <w:multiLevelType w:val="hybridMultilevel"/>
    <w:tmpl w:val="7512B636"/>
    <w:lvl w:ilvl="0" w:tplc="C9CE9724">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D6D08A26">
      <w:numFmt w:val="bullet"/>
      <w:lvlText w:val="•"/>
      <w:lvlJc w:val="left"/>
      <w:pPr>
        <w:ind w:left="5344" w:hanging="154"/>
      </w:pPr>
      <w:rPr>
        <w:rFonts w:hint="default"/>
        <w:lang w:val="pt-BR" w:eastAsia="pt-BR" w:bidi="pt-BR"/>
      </w:rPr>
    </w:lvl>
    <w:lvl w:ilvl="2" w:tplc="43EE5D48">
      <w:numFmt w:val="bullet"/>
      <w:lvlText w:val="•"/>
      <w:lvlJc w:val="left"/>
      <w:pPr>
        <w:ind w:left="5909" w:hanging="154"/>
      </w:pPr>
      <w:rPr>
        <w:rFonts w:hint="default"/>
        <w:lang w:val="pt-BR" w:eastAsia="pt-BR" w:bidi="pt-BR"/>
      </w:rPr>
    </w:lvl>
    <w:lvl w:ilvl="3" w:tplc="066833F2">
      <w:numFmt w:val="bullet"/>
      <w:lvlText w:val="•"/>
      <w:lvlJc w:val="left"/>
      <w:pPr>
        <w:ind w:left="6473" w:hanging="154"/>
      </w:pPr>
      <w:rPr>
        <w:rFonts w:hint="default"/>
        <w:lang w:val="pt-BR" w:eastAsia="pt-BR" w:bidi="pt-BR"/>
      </w:rPr>
    </w:lvl>
    <w:lvl w:ilvl="4" w:tplc="360CFC56">
      <w:numFmt w:val="bullet"/>
      <w:lvlText w:val="•"/>
      <w:lvlJc w:val="left"/>
      <w:pPr>
        <w:ind w:left="7038" w:hanging="154"/>
      </w:pPr>
      <w:rPr>
        <w:rFonts w:hint="default"/>
        <w:lang w:val="pt-BR" w:eastAsia="pt-BR" w:bidi="pt-BR"/>
      </w:rPr>
    </w:lvl>
    <w:lvl w:ilvl="5" w:tplc="F82A230C">
      <w:numFmt w:val="bullet"/>
      <w:lvlText w:val="•"/>
      <w:lvlJc w:val="left"/>
      <w:pPr>
        <w:ind w:left="7603" w:hanging="154"/>
      </w:pPr>
      <w:rPr>
        <w:rFonts w:hint="default"/>
        <w:lang w:val="pt-BR" w:eastAsia="pt-BR" w:bidi="pt-BR"/>
      </w:rPr>
    </w:lvl>
    <w:lvl w:ilvl="6" w:tplc="E892B470">
      <w:numFmt w:val="bullet"/>
      <w:lvlText w:val="•"/>
      <w:lvlJc w:val="left"/>
      <w:pPr>
        <w:ind w:left="8167" w:hanging="154"/>
      </w:pPr>
      <w:rPr>
        <w:rFonts w:hint="default"/>
        <w:lang w:val="pt-BR" w:eastAsia="pt-BR" w:bidi="pt-BR"/>
      </w:rPr>
    </w:lvl>
    <w:lvl w:ilvl="7" w:tplc="AB12635A">
      <w:numFmt w:val="bullet"/>
      <w:lvlText w:val="•"/>
      <w:lvlJc w:val="left"/>
      <w:pPr>
        <w:ind w:left="8732" w:hanging="154"/>
      </w:pPr>
      <w:rPr>
        <w:rFonts w:hint="default"/>
        <w:lang w:val="pt-BR" w:eastAsia="pt-BR" w:bidi="pt-BR"/>
      </w:rPr>
    </w:lvl>
    <w:lvl w:ilvl="8" w:tplc="01568E16">
      <w:numFmt w:val="bullet"/>
      <w:lvlText w:val="•"/>
      <w:lvlJc w:val="left"/>
      <w:pPr>
        <w:ind w:left="9297" w:hanging="154"/>
      </w:pPr>
      <w:rPr>
        <w:rFonts w:hint="default"/>
        <w:lang w:val="pt-BR" w:eastAsia="pt-BR" w:bidi="pt-BR"/>
      </w:rPr>
    </w:lvl>
  </w:abstractNum>
  <w:abstractNum w:abstractNumId="16" w15:restartNumberingAfterBreak="0">
    <w:nsid w:val="2D9F6017"/>
    <w:multiLevelType w:val="hybridMultilevel"/>
    <w:tmpl w:val="31C6D322"/>
    <w:lvl w:ilvl="0" w:tplc="7B74B290">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F50EA44A">
      <w:numFmt w:val="bullet"/>
      <w:lvlText w:val="•"/>
      <w:lvlJc w:val="left"/>
      <w:pPr>
        <w:ind w:left="5344" w:hanging="154"/>
      </w:pPr>
      <w:rPr>
        <w:rFonts w:hint="default"/>
        <w:lang w:val="pt-BR" w:eastAsia="pt-BR" w:bidi="pt-BR"/>
      </w:rPr>
    </w:lvl>
    <w:lvl w:ilvl="2" w:tplc="2C52B1E6">
      <w:numFmt w:val="bullet"/>
      <w:lvlText w:val="•"/>
      <w:lvlJc w:val="left"/>
      <w:pPr>
        <w:ind w:left="5909" w:hanging="154"/>
      </w:pPr>
      <w:rPr>
        <w:rFonts w:hint="default"/>
        <w:lang w:val="pt-BR" w:eastAsia="pt-BR" w:bidi="pt-BR"/>
      </w:rPr>
    </w:lvl>
    <w:lvl w:ilvl="3" w:tplc="7752EB0C">
      <w:numFmt w:val="bullet"/>
      <w:lvlText w:val="•"/>
      <w:lvlJc w:val="left"/>
      <w:pPr>
        <w:ind w:left="6473" w:hanging="154"/>
      </w:pPr>
      <w:rPr>
        <w:rFonts w:hint="default"/>
        <w:lang w:val="pt-BR" w:eastAsia="pt-BR" w:bidi="pt-BR"/>
      </w:rPr>
    </w:lvl>
    <w:lvl w:ilvl="4" w:tplc="DA1279BA">
      <w:numFmt w:val="bullet"/>
      <w:lvlText w:val="•"/>
      <w:lvlJc w:val="left"/>
      <w:pPr>
        <w:ind w:left="7038" w:hanging="154"/>
      </w:pPr>
      <w:rPr>
        <w:rFonts w:hint="default"/>
        <w:lang w:val="pt-BR" w:eastAsia="pt-BR" w:bidi="pt-BR"/>
      </w:rPr>
    </w:lvl>
    <w:lvl w:ilvl="5" w:tplc="5BDEBF42">
      <w:numFmt w:val="bullet"/>
      <w:lvlText w:val="•"/>
      <w:lvlJc w:val="left"/>
      <w:pPr>
        <w:ind w:left="7603" w:hanging="154"/>
      </w:pPr>
      <w:rPr>
        <w:rFonts w:hint="default"/>
        <w:lang w:val="pt-BR" w:eastAsia="pt-BR" w:bidi="pt-BR"/>
      </w:rPr>
    </w:lvl>
    <w:lvl w:ilvl="6" w:tplc="FADEC4E6">
      <w:numFmt w:val="bullet"/>
      <w:lvlText w:val="•"/>
      <w:lvlJc w:val="left"/>
      <w:pPr>
        <w:ind w:left="8167" w:hanging="154"/>
      </w:pPr>
      <w:rPr>
        <w:rFonts w:hint="default"/>
        <w:lang w:val="pt-BR" w:eastAsia="pt-BR" w:bidi="pt-BR"/>
      </w:rPr>
    </w:lvl>
    <w:lvl w:ilvl="7" w:tplc="276CD080">
      <w:numFmt w:val="bullet"/>
      <w:lvlText w:val="•"/>
      <w:lvlJc w:val="left"/>
      <w:pPr>
        <w:ind w:left="8732" w:hanging="154"/>
      </w:pPr>
      <w:rPr>
        <w:rFonts w:hint="default"/>
        <w:lang w:val="pt-BR" w:eastAsia="pt-BR" w:bidi="pt-BR"/>
      </w:rPr>
    </w:lvl>
    <w:lvl w:ilvl="8" w:tplc="43B61518">
      <w:numFmt w:val="bullet"/>
      <w:lvlText w:val="•"/>
      <w:lvlJc w:val="left"/>
      <w:pPr>
        <w:ind w:left="9297" w:hanging="154"/>
      </w:pPr>
      <w:rPr>
        <w:rFonts w:hint="default"/>
        <w:lang w:val="pt-BR" w:eastAsia="pt-BR" w:bidi="pt-BR"/>
      </w:rPr>
    </w:lvl>
  </w:abstractNum>
  <w:abstractNum w:abstractNumId="17" w15:restartNumberingAfterBreak="0">
    <w:nsid w:val="2FCB2C3A"/>
    <w:multiLevelType w:val="hybridMultilevel"/>
    <w:tmpl w:val="DEA2945E"/>
    <w:lvl w:ilvl="0" w:tplc="7D882754">
      <w:start w:val="1"/>
      <w:numFmt w:val="upperRoman"/>
      <w:lvlText w:val="%1"/>
      <w:lvlJc w:val="left"/>
      <w:pPr>
        <w:ind w:left="4792" w:hanging="173"/>
        <w:jc w:val="left"/>
      </w:pPr>
      <w:rPr>
        <w:rFonts w:ascii="Times New Roman" w:eastAsia="Times New Roman" w:hAnsi="Times New Roman" w:cs="Times New Roman" w:hint="default"/>
        <w:b/>
        <w:bCs/>
        <w:w w:val="100"/>
        <w:sz w:val="24"/>
        <w:szCs w:val="24"/>
        <w:lang w:val="pt-BR" w:eastAsia="pt-BR" w:bidi="pt-BR"/>
      </w:rPr>
    </w:lvl>
    <w:lvl w:ilvl="1" w:tplc="45A401F4">
      <w:numFmt w:val="bullet"/>
      <w:lvlText w:val="•"/>
      <w:lvlJc w:val="left"/>
      <w:pPr>
        <w:ind w:left="5362" w:hanging="173"/>
      </w:pPr>
      <w:rPr>
        <w:rFonts w:hint="default"/>
        <w:lang w:val="pt-BR" w:eastAsia="pt-BR" w:bidi="pt-BR"/>
      </w:rPr>
    </w:lvl>
    <w:lvl w:ilvl="2" w:tplc="4758861A">
      <w:numFmt w:val="bullet"/>
      <w:lvlText w:val="•"/>
      <w:lvlJc w:val="left"/>
      <w:pPr>
        <w:ind w:left="5925" w:hanging="173"/>
      </w:pPr>
      <w:rPr>
        <w:rFonts w:hint="default"/>
        <w:lang w:val="pt-BR" w:eastAsia="pt-BR" w:bidi="pt-BR"/>
      </w:rPr>
    </w:lvl>
    <w:lvl w:ilvl="3" w:tplc="304C1BFE">
      <w:numFmt w:val="bullet"/>
      <w:lvlText w:val="•"/>
      <w:lvlJc w:val="left"/>
      <w:pPr>
        <w:ind w:left="6487" w:hanging="173"/>
      </w:pPr>
      <w:rPr>
        <w:rFonts w:hint="default"/>
        <w:lang w:val="pt-BR" w:eastAsia="pt-BR" w:bidi="pt-BR"/>
      </w:rPr>
    </w:lvl>
    <w:lvl w:ilvl="4" w:tplc="6014606A">
      <w:numFmt w:val="bullet"/>
      <w:lvlText w:val="•"/>
      <w:lvlJc w:val="left"/>
      <w:pPr>
        <w:ind w:left="7050" w:hanging="173"/>
      </w:pPr>
      <w:rPr>
        <w:rFonts w:hint="default"/>
        <w:lang w:val="pt-BR" w:eastAsia="pt-BR" w:bidi="pt-BR"/>
      </w:rPr>
    </w:lvl>
    <w:lvl w:ilvl="5" w:tplc="420E7CF0">
      <w:numFmt w:val="bullet"/>
      <w:lvlText w:val="•"/>
      <w:lvlJc w:val="left"/>
      <w:pPr>
        <w:ind w:left="7613" w:hanging="173"/>
      </w:pPr>
      <w:rPr>
        <w:rFonts w:hint="default"/>
        <w:lang w:val="pt-BR" w:eastAsia="pt-BR" w:bidi="pt-BR"/>
      </w:rPr>
    </w:lvl>
    <w:lvl w:ilvl="6" w:tplc="8EF4AEA8">
      <w:numFmt w:val="bullet"/>
      <w:lvlText w:val="•"/>
      <w:lvlJc w:val="left"/>
      <w:pPr>
        <w:ind w:left="8175" w:hanging="173"/>
      </w:pPr>
      <w:rPr>
        <w:rFonts w:hint="default"/>
        <w:lang w:val="pt-BR" w:eastAsia="pt-BR" w:bidi="pt-BR"/>
      </w:rPr>
    </w:lvl>
    <w:lvl w:ilvl="7" w:tplc="D13EDA26">
      <w:numFmt w:val="bullet"/>
      <w:lvlText w:val="•"/>
      <w:lvlJc w:val="left"/>
      <w:pPr>
        <w:ind w:left="8738" w:hanging="173"/>
      </w:pPr>
      <w:rPr>
        <w:rFonts w:hint="default"/>
        <w:lang w:val="pt-BR" w:eastAsia="pt-BR" w:bidi="pt-BR"/>
      </w:rPr>
    </w:lvl>
    <w:lvl w:ilvl="8" w:tplc="7F685A8E">
      <w:numFmt w:val="bullet"/>
      <w:lvlText w:val="•"/>
      <w:lvlJc w:val="left"/>
      <w:pPr>
        <w:ind w:left="9301" w:hanging="173"/>
      </w:pPr>
      <w:rPr>
        <w:rFonts w:hint="default"/>
        <w:lang w:val="pt-BR" w:eastAsia="pt-BR" w:bidi="pt-BR"/>
      </w:rPr>
    </w:lvl>
  </w:abstractNum>
  <w:abstractNum w:abstractNumId="18" w15:restartNumberingAfterBreak="0">
    <w:nsid w:val="31820DDD"/>
    <w:multiLevelType w:val="hybridMultilevel"/>
    <w:tmpl w:val="FBF0EF14"/>
    <w:lvl w:ilvl="0" w:tplc="58AACACC">
      <w:start w:val="1"/>
      <w:numFmt w:val="upperRoman"/>
      <w:lvlText w:val="%1"/>
      <w:lvlJc w:val="left"/>
      <w:pPr>
        <w:ind w:left="266" w:hanging="154"/>
        <w:jc w:val="left"/>
      </w:pPr>
      <w:rPr>
        <w:rFonts w:ascii="Times New Roman" w:eastAsia="Times New Roman" w:hAnsi="Times New Roman" w:cs="Times New Roman" w:hint="default"/>
        <w:b/>
        <w:bCs/>
        <w:spacing w:val="-1"/>
        <w:w w:val="100"/>
        <w:sz w:val="24"/>
        <w:szCs w:val="24"/>
        <w:lang w:val="pt-BR" w:eastAsia="pt-BR" w:bidi="pt-BR"/>
      </w:rPr>
    </w:lvl>
    <w:lvl w:ilvl="1" w:tplc="A0E87D78">
      <w:start w:val="1"/>
      <w:numFmt w:val="upperRoman"/>
      <w:lvlText w:val="%2"/>
      <w:lvlJc w:val="left"/>
      <w:pPr>
        <w:ind w:left="112" w:hanging="192"/>
        <w:jc w:val="left"/>
      </w:pPr>
      <w:rPr>
        <w:rFonts w:ascii="Times New Roman" w:eastAsia="Times New Roman" w:hAnsi="Times New Roman" w:cs="Times New Roman" w:hint="default"/>
        <w:b/>
        <w:bCs/>
        <w:spacing w:val="-24"/>
        <w:w w:val="100"/>
        <w:sz w:val="24"/>
        <w:szCs w:val="24"/>
        <w:lang w:val="pt-BR" w:eastAsia="pt-BR" w:bidi="pt-BR"/>
      </w:rPr>
    </w:lvl>
    <w:lvl w:ilvl="2" w:tplc="E47E313C">
      <w:numFmt w:val="bullet"/>
      <w:lvlText w:val="•"/>
      <w:lvlJc w:val="left"/>
      <w:pPr>
        <w:ind w:left="888" w:hanging="192"/>
      </w:pPr>
      <w:rPr>
        <w:rFonts w:hint="default"/>
        <w:lang w:val="pt-BR" w:eastAsia="pt-BR" w:bidi="pt-BR"/>
      </w:rPr>
    </w:lvl>
    <w:lvl w:ilvl="3" w:tplc="34BEBE1E">
      <w:numFmt w:val="bullet"/>
      <w:lvlText w:val="•"/>
      <w:lvlJc w:val="left"/>
      <w:pPr>
        <w:ind w:left="1517" w:hanging="192"/>
      </w:pPr>
      <w:rPr>
        <w:rFonts w:hint="default"/>
        <w:lang w:val="pt-BR" w:eastAsia="pt-BR" w:bidi="pt-BR"/>
      </w:rPr>
    </w:lvl>
    <w:lvl w:ilvl="4" w:tplc="032C0888">
      <w:numFmt w:val="bullet"/>
      <w:lvlText w:val="•"/>
      <w:lvlJc w:val="left"/>
      <w:pPr>
        <w:ind w:left="2146" w:hanging="192"/>
      </w:pPr>
      <w:rPr>
        <w:rFonts w:hint="default"/>
        <w:lang w:val="pt-BR" w:eastAsia="pt-BR" w:bidi="pt-BR"/>
      </w:rPr>
    </w:lvl>
    <w:lvl w:ilvl="5" w:tplc="BE766FC0">
      <w:numFmt w:val="bullet"/>
      <w:lvlText w:val="•"/>
      <w:lvlJc w:val="left"/>
      <w:pPr>
        <w:ind w:left="2775" w:hanging="192"/>
      </w:pPr>
      <w:rPr>
        <w:rFonts w:hint="default"/>
        <w:lang w:val="pt-BR" w:eastAsia="pt-BR" w:bidi="pt-BR"/>
      </w:rPr>
    </w:lvl>
    <w:lvl w:ilvl="6" w:tplc="A34633D0">
      <w:numFmt w:val="bullet"/>
      <w:lvlText w:val="•"/>
      <w:lvlJc w:val="left"/>
      <w:pPr>
        <w:ind w:left="3404" w:hanging="192"/>
      </w:pPr>
      <w:rPr>
        <w:rFonts w:hint="default"/>
        <w:lang w:val="pt-BR" w:eastAsia="pt-BR" w:bidi="pt-BR"/>
      </w:rPr>
    </w:lvl>
    <w:lvl w:ilvl="7" w:tplc="04348AA4">
      <w:numFmt w:val="bullet"/>
      <w:lvlText w:val="•"/>
      <w:lvlJc w:val="left"/>
      <w:pPr>
        <w:ind w:left="4032" w:hanging="192"/>
      </w:pPr>
      <w:rPr>
        <w:rFonts w:hint="default"/>
        <w:lang w:val="pt-BR" w:eastAsia="pt-BR" w:bidi="pt-BR"/>
      </w:rPr>
    </w:lvl>
    <w:lvl w:ilvl="8" w:tplc="4AFC0A84">
      <w:numFmt w:val="bullet"/>
      <w:lvlText w:val="•"/>
      <w:lvlJc w:val="left"/>
      <w:pPr>
        <w:ind w:left="4661" w:hanging="192"/>
      </w:pPr>
      <w:rPr>
        <w:rFonts w:hint="default"/>
        <w:lang w:val="pt-BR" w:eastAsia="pt-BR" w:bidi="pt-BR"/>
      </w:rPr>
    </w:lvl>
  </w:abstractNum>
  <w:abstractNum w:abstractNumId="19" w15:restartNumberingAfterBreak="0">
    <w:nsid w:val="345030C4"/>
    <w:multiLevelType w:val="hybridMultilevel"/>
    <w:tmpl w:val="2B56DC4C"/>
    <w:lvl w:ilvl="0" w:tplc="E312E484">
      <w:start w:val="1"/>
      <w:numFmt w:val="upperRoman"/>
      <w:lvlText w:val="%1"/>
      <w:lvlJc w:val="left"/>
      <w:pPr>
        <w:ind w:left="4792" w:hanging="173"/>
        <w:jc w:val="left"/>
      </w:pPr>
      <w:rPr>
        <w:rFonts w:ascii="Times New Roman" w:eastAsia="Times New Roman" w:hAnsi="Times New Roman" w:cs="Times New Roman" w:hint="default"/>
        <w:b/>
        <w:bCs/>
        <w:w w:val="100"/>
        <w:sz w:val="24"/>
        <w:szCs w:val="24"/>
        <w:lang w:val="pt-BR" w:eastAsia="pt-BR" w:bidi="pt-BR"/>
      </w:rPr>
    </w:lvl>
    <w:lvl w:ilvl="1" w:tplc="60562DD2">
      <w:numFmt w:val="bullet"/>
      <w:lvlText w:val="•"/>
      <w:lvlJc w:val="left"/>
      <w:pPr>
        <w:ind w:left="5362" w:hanging="173"/>
      </w:pPr>
      <w:rPr>
        <w:rFonts w:hint="default"/>
        <w:lang w:val="pt-BR" w:eastAsia="pt-BR" w:bidi="pt-BR"/>
      </w:rPr>
    </w:lvl>
    <w:lvl w:ilvl="2" w:tplc="5C3AAEC0">
      <w:numFmt w:val="bullet"/>
      <w:lvlText w:val="•"/>
      <w:lvlJc w:val="left"/>
      <w:pPr>
        <w:ind w:left="5925" w:hanging="173"/>
      </w:pPr>
      <w:rPr>
        <w:rFonts w:hint="default"/>
        <w:lang w:val="pt-BR" w:eastAsia="pt-BR" w:bidi="pt-BR"/>
      </w:rPr>
    </w:lvl>
    <w:lvl w:ilvl="3" w:tplc="AC2CBCB2">
      <w:numFmt w:val="bullet"/>
      <w:lvlText w:val="•"/>
      <w:lvlJc w:val="left"/>
      <w:pPr>
        <w:ind w:left="6487" w:hanging="173"/>
      </w:pPr>
      <w:rPr>
        <w:rFonts w:hint="default"/>
        <w:lang w:val="pt-BR" w:eastAsia="pt-BR" w:bidi="pt-BR"/>
      </w:rPr>
    </w:lvl>
    <w:lvl w:ilvl="4" w:tplc="A1E8D13E">
      <w:numFmt w:val="bullet"/>
      <w:lvlText w:val="•"/>
      <w:lvlJc w:val="left"/>
      <w:pPr>
        <w:ind w:left="7050" w:hanging="173"/>
      </w:pPr>
      <w:rPr>
        <w:rFonts w:hint="default"/>
        <w:lang w:val="pt-BR" w:eastAsia="pt-BR" w:bidi="pt-BR"/>
      </w:rPr>
    </w:lvl>
    <w:lvl w:ilvl="5" w:tplc="BA246636">
      <w:numFmt w:val="bullet"/>
      <w:lvlText w:val="•"/>
      <w:lvlJc w:val="left"/>
      <w:pPr>
        <w:ind w:left="7613" w:hanging="173"/>
      </w:pPr>
      <w:rPr>
        <w:rFonts w:hint="default"/>
        <w:lang w:val="pt-BR" w:eastAsia="pt-BR" w:bidi="pt-BR"/>
      </w:rPr>
    </w:lvl>
    <w:lvl w:ilvl="6" w:tplc="999A4EA8">
      <w:numFmt w:val="bullet"/>
      <w:lvlText w:val="•"/>
      <w:lvlJc w:val="left"/>
      <w:pPr>
        <w:ind w:left="8175" w:hanging="173"/>
      </w:pPr>
      <w:rPr>
        <w:rFonts w:hint="default"/>
        <w:lang w:val="pt-BR" w:eastAsia="pt-BR" w:bidi="pt-BR"/>
      </w:rPr>
    </w:lvl>
    <w:lvl w:ilvl="7" w:tplc="0EEA9F64">
      <w:numFmt w:val="bullet"/>
      <w:lvlText w:val="•"/>
      <w:lvlJc w:val="left"/>
      <w:pPr>
        <w:ind w:left="8738" w:hanging="173"/>
      </w:pPr>
      <w:rPr>
        <w:rFonts w:hint="default"/>
        <w:lang w:val="pt-BR" w:eastAsia="pt-BR" w:bidi="pt-BR"/>
      </w:rPr>
    </w:lvl>
    <w:lvl w:ilvl="8" w:tplc="4760AAF2">
      <w:numFmt w:val="bullet"/>
      <w:lvlText w:val="•"/>
      <w:lvlJc w:val="left"/>
      <w:pPr>
        <w:ind w:left="9301" w:hanging="173"/>
      </w:pPr>
      <w:rPr>
        <w:rFonts w:hint="default"/>
        <w:lang w:val="pt-BR" w:eastAsia="pt-BR" w:bidi="pt-BR"/>
      </w:rPr>
    </w:lvl>
  </w:abstractNum>
  <w:abstractNum w:abstractNumId="20" w15:restartNumberingAfterBreak="0">
    <w:nsid w:val="34E61903"/>
    <w:multiLevelType w:val="hybridMultilevel"/>
    <w:tmpl w:val="9216C300"/>
    <w:lvl w:ilvl="0" w:tplc="83A24F82">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9BBAAFCC">
      <w:numFmt w:val="bullet"/>
      <w:lvlText w:val="•"/>
      <w:lvlJc w:val="left"/>
      <w:pPr>
        <w:ind w:left="5344" w:hanging="154"/>
      </w:pPr>
      <w:rPr>
        <w:rFonts w:hint="default"/>
        <w:lang w:val="pt-BR" w:eastAsia="pt-BR" w:bidi="pt-BR"/>
      </w:rPr>
    </w:lvl>
    <w:lvl w:ilvl="2" w:tplc="9F7C039A">
      <w:numFmt w:val="bullet"/>
      <w:lvlText w:val="•"/>
      <w:lvlJc w:val="left"/>
      <w:pPr>
        <w:ind w:left="5909" w:hanging="154"/>
      </w:pPr>
      <w:rPr>
        <w:rFonts w:hint="default"/>
        <w:lang w:val="pt-BR" w:eastAsia="pt-BR" w:bidi="pt-BR"/>
      </w:rPr>
    </w:lvl>
    <w:lvl w:ilvl="3" w:tplc="740A2262">
      <w:numFmt w:val="bullet"/>
      <w:lvlText w:val="•"/>
      <w:lvlJc w:val="left"/>
      <w:pPr>
        <w:ind w:left="6473" w:hanging="154"/>
      </w:pPr>
      <w:rPr>
        <w:rFonts w:hint="default"/>
        <w:lang w:val="pt-BR" w:eastAsia="pt-BR" w:bidi="pt-BR"/>
      </w:rPr>
    </w:lvl>
    <w:lvl w:ilvl="4" w:tplc="6C80DD2A">
      <w:numFmt w:val="bullet"/>
      <w:lvlText w:val="•"/>
      <w:lvlJc w:val="left"/>
      <w:pPr>
        <w:ind w:left="7038" w:hanging="154"/>
      </w:pPr>
      <w:rPr>
        <w:rFonts w:hint="default"/>
        <w:lang w:val="pt-BR" w:eastAsia="pt-BR" w:bidi="pt-BR"/>
      </w:rPr>
    </w:lvl>
    <w:lvl w:ilvl="5" w:tplc="2BA82922">
      <w:numFmt w:val="bullet"/>
      <w:lvlText w:val="•"/>
      <w:lvlJc w:val="left"/>
      <w:pPr>
        <w:ind w:left="7603" w:hanging="154"/>
      </w:pPr>
      <w:rPr>
        <w:rFonts w:hint="default"/>
        <w:lang w:val="pt-BR" w:eastAsia="pt-BR" w:bidi="pt-BR"/>
      </w:rPr>
    </w:lvl>
    <w:lvl w:ilvl="6" w:tplc="72021606">
      <w:numFmt w:val="bullet"/>
      <w:lvlText w:val="•"/>
      <w:lvlJc w:val="left"/>
      <w:pPr>
        <w:ind w:left="8167" w:hanging="154"/>
      </w:pPr>
      <w:rPr>
        <w:rFonts w:hint="default"/>
        <w:lang w:val="pt-BR" w:eastAsia="pt-BR" w:bidi="pt-BR"/>
      </w:rPr>
    </w:lvl>
    <w:lvl w:ilvl="7" w:tplc="5518CBEE">
      <w:numFmt w:val="bullet"/>
      <w:lvlText w:val="•"/>
      <w:lvlJc w:val="left"/>
      <w:pPr>
        <w:ind w:left="8732" w:hanging="154"/>
      </w:pPr>
      <w:rPr>
        <w:rFonts w:hint="default"/>
        <w:lang w:val="pt-BR" w:eastAsia="pt-BR" w:bidi="pt-BR"/>
      </w:rPr>
    </w:lvl>
    <w:lvl w:ilvl="8" w:tplc="1772E2B8">
      <w:numFmt w:val="bullet"/>
      <w:lvlText w:val="•"/>
      <w:lvlJc w:val="left"/>
      <w:pPr>
        <w:ind w:left="9297" w:hanging="154"/>
      </w:pPr>
      <w:rPr>
        <w:rFonts w:hint="default"/>
        <w:lang w:val="pt-BR" w:eastAsia="pt-BR" w:bidi="pt-BR"/>
      </w:rPr>
    </w:lvl>
  </w:abstractNum>
  <w:abstractNum w:abstractNumId="21" w15:restartNumberingAfterBreak="0">
    <w:nsid w:val="351C2C89"/>
    <w:multiLevelType w:val="hybridMultilevel"/>
    <w:tmpl w:val="78DAC0CE"/>
    <w:lvl w:ilvl="0" w:tplc="2FE6F304">
      <w:start w:val="1"/>
      <w:numFmt w:val="upperRoman"/>
      <w:lvlText w:val="%1"/>
      <w:lvlJc w:val="left"/>
      <w:pPr>
        <w:ind w:left="112" w:hanging="221"/>
        <w:jc w:val="left"/>
      </w:pPr>
      <w:rPr>
        <w:rFonts w:ascii="Times New Roman" w:eastAsia="Times New Roman" w:hAnsi="Times New Roman" w:cs="Times New Roman" w:hint="default"/>
        <w:b/>
        <w:bCs/>
        <w:spacing w:val="-28"/>
        <w:w w:val="100"/>
        <w:sz w:val="24"/>
        <w:szCs w:val="24"/>
        <w:lang w:val="pt-BR" w:eastAsia="pt-BR" w:bidi="pt-BR"/>
      </w:rPr>
    </w:lvl>
    <w:lvl w:ilvl="1" w:tplc="60B213A4">
      <w:numFmt w:val="bullet"/>
      <w:lvlText w:val="•"/>
      <w:lvlJc w:val="left"/>
      <w:pPr>
        <w:ind w:left="1150" w:hanging="221"/>
      </w:pPr>
      <w:rPr>
        <w:rFonts w:hint="default"/>
        <w:lang w:val="pt-BR" w:eastAsia="pt-BR" w:bidi="pt-BR"/>
      </w:rPr>
    </w:lvl>
    <w:lvl w:ilvl="2" w:tplc="B836942C">
      <w:numFmt w:val="bullet"/>
      <w:lvlText w:val="•"/>
      <w:lvlJc w:val="left"/>
      <w:pPr>
        <w:ind w:left="2181" w:hanging="221"/>
      </w:pPr>
      <w:rPr>
        <w:rFonts w:hint="default"/>
        <w:lang w:val="pt-BR" w:eastAsia="pt-BR" w:bidi="pt-BR"/>
      </w:rPr>
    </w:lvl>
    <w:lvl w:ilvl="3" w:tplc="FCFE38E0">
      <w:numFmt w:val="bullet"/>
      <w:lvlText w:val="•"/>
      <w:lvlJc w:val="left"/>
      <w:pPr>
        <w:ind w:left="3211" w:hanging="221"/>
      </w:pPr>
      <w:rPr>
        <w:rFonts w:hint="default"/>
        <w:lang w:val="pt-BR" w:eastAsia="pt-BR" w:bidi="pt-BR"/>
      </w:rPr>
    </w:lvl>
    <w:lvl w:ilvl="4" w:tplc="52469D20">
      <w:numFmt w:val="bullet"/>
      <w:lvlText w:val="•"/>
      <w:lvlJc w:val="left"/>
      <w:pPr>
        <w:ind w:left="4242" w:hanging="221"/>
      </w:pPr>
      <w:rPr>
        <w:rFonts w:hint="default"/>
        <w:lang w:val="pt-BR" w:eastAsia="pt-BR" w:bidi="pt-BR"/>
      </w:rPr>
    </w:lvl>
    <w:lvl w:ilvl="5" w:tplc="55F2B0FC">
      <w:numFmt w:val="bullet"/>
      <w:lvlText w:val="•"/>
      <w:lvlJc w:val="left"/>
      <w:pPr>
        <w:ind w:left="5273" w:hanging="221"/>
      </w:pPr>
      <w:rPr>
        <w:rFonts w:hint="default"/>
        <w:lang w:val="pt-BR" w:eastAsia="pt-BR" w:bidi="pt-BR"/>
      </w:rPr>
    </w:lvl>
    <w:lvl w:ilvl="6" w:tplc="39E455A0">
      <w:numFmt w:val="bullet"/>
      <w:lvlText w:val="•"/>
      <w:lvlJc w:val="left"/>
      <w:pPr>
        <w:ind w:left="6303" w:hanging="221"/>
      </w:pPr>
      <w:rPr>
        <w:rFonts w:hint="default"/>
        <w:lang w:val="pt-BR" w:eastAsia="pt-BR" w:bidi="pt-BR"/>
      </w:rPr>
    </w:lvl>
    <w:lvl w:ilvl="7" w:tplc="363607CC">
      <w:numFmt w:val="bullet"/>
      <w:lvlText w:val="•"/>
      <w:lvlJc w:val="left"/>
      <w:pPr>
        <w:ind w:left="7334" w:hanging="221"/>
      </w:pPr>
      <w:rPr>
        <w:rFonts w:hint="default"/>
        <w:lang w:val="pt-BR" w:eastAsia="pt-BR" w:bidi="pt-BR"/>
      </w:rPr>
    </w:lvl>
    <w:lvl w:ilvl="8" w:tplc="95E62F5A">
      <w:numFmt w:val="bullet"/>
      <w:lvlText w:val="•"/>
      <w:lvlJc w:val="left"/>
      <w:pPr>
        <w:ind w:left="8365" w:hanging="221"/>
      </w:pPr>
      <w:rPr>
        <w:rFonts w:hint="default"/>
        <w:lang w:val="pt-BR" w:eastAsia="pt-BR" w:bidi="pt-BR"/>
      </w:rPr>
    </w:lvl>
  </w:abstractNum>
  <w:abstractNum w:abstractNumId="22" w15:restartNumberingAfterBreak="0">
    <w:nsid w:val="351C32A9"/>
    <w:multiLevelType w:val="hybridMultilevel"/>
    <w:tmpl w:val="661E291E"/>
    <w:lvl w:ilvl="0" w:tplc="D2582BA0">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E88E0CD0">
      <w:numFmt w:val="bullet"/>
      <w:lvlText w:val="•"/>
      <w:lvlJc w:val="left"/>
      <w:pPr>
        <w:ind w:left="5344" w:hanging="154"/>
      </w:pPr>
      <w:rPr>
        <w:rFonts w:hint="default"/>
        <w:lang w:val="pt-BR" w:eastAsia="pt-BR" w:bidi="pt-BR"/>
      </w:rPr>
    </w:lvl>
    <w:lvl w:ilvl="2" w:tplc="E1065482">
      <w:numFmt w:val="bullet"/>
      <w:lvlText w:val="•"/>
      <w:lvlJc w:val="left"/>
      <w:pPr>
        <w:ind w:left="5909" w:hanging="154"/>
      </w:pPr>
      <w:rPr>
        <w:rFonts w:hint="default"/>
        <w:lang w:val="pt-BR" w:eastAsia="pt-BR" w:bidi="pt-BR"/>
      </w:rPr>
    </w:lvl>
    <w:lvl w:ilvl="3" w:tplc="6DCA4206">
      <w:numFmt w:val="bullet"/>
      <w:lvlText w:val="•"/>
      <w:lvlJc w:val="left"/>
      <w:pPr>
        <w:ind w:left="6473" w:hanging="154"/>
      </w:pPr>
      <w:rPr>
        <w:rFonts w:hint="default"/>
        <w:lang w:val="pt-BR" w:eastAsia="pt-BR" w:bidi="pt-BR"/>
      </w:rPr>
    </w:lvl>
    <w:lvl w:ilvl="4" w:tplc="2EDAB2CA">
      <w:numFmt w:val="bullet"/>
      <w:lvlText w:val="•"/>
      <w:lvlJc w:val="left"/>
      <w:pPr>
        <w:ind w:left="7038" w:hanging="154"/>
      </w:pPr>
      <w:rPr>
        <w:rFonts w:hint="default"/>
        <w:lang w:val="pt-BR" w:eastAsia="pt-BR" w:bidi="pt-BR"/>
      </w:rPr>
    </w:lvl>
    <w:lvl w:ilvl="5" w:tplc="715C5980">
      <w:numFmt w:val="bullet"/>
      <w:lvlText w:val="•"/>
      <w:lvlJc w:val="left"/>
      <w:pPr>
        <w:ind w:left="7603" w:hanging="154"/>
      </w:pPr>
      <w:rPr>
        <w:rFonts w:hint="default"/>
        <w:lang w:val="pt-BR" w:eastAsia="pt-BR" w:bidi="pt-BR"/>
      </w:rPr>
    </w:lvl>
    <w:lvl w:ilvl="6" w:tplc="0772EA10">
      <w:numFmt w:val="bullet"/>
      <w:lvlText w:val="•"/>
      <w:lvlJc w:val="left"/>
      <w:pPr>
        <w:ind w:left="8167" w:hanging="154"/>
      </w:pPr>
      <w:rPr>
        <w:rFonts w:hint="default"/>
        <w:lang w:val="pt-BR" w:eastAsia="pt-BR" w:bidi="pt-BR"/>
      </w:rPr>
    </w:lvl>
    <w:lvl w:ilvl="7" w:tplc="F2BCCA2A">
      <w:numFmt w:val="bullet"/>
      <w:lvlText w:val="•"/>
      <w:lvlJc w:val="left"/>
      <w:pPr>
        <w:ind w:left="8732" w:hanging="154"/>
      </w:pPr>
      <w:rPr>
        <w:rFonts w:hint="default"/>
        <w:lang w:val="pt-BR" w:eastAsia="pt-BR" w:bidi="pt-BR"/>
      </w:rPr>
    </w:lvl>
    <w:lvl w:ilvl="8" w:tplc="3BCC617C">
      <w:numFmt w:val="bullet"/>
      <w:lvlText w:val="•"/>
      <w:lvlJc w:val="left"/>
      <w:pPr>
        <w:ind w:left="9297" w:hanging="154"/>
      </w:pPr>
      <w:rPr>
        <w:rFonts w:hint="default"/>
        <w:lang w:val="pt-BR" w:eastAsia="pt-BR" w:bidi="pt-BR"/>
      </w:rPr>
    </w:lvl>
  </w:abstractNum>
  <w:abstractNum w:abstractNumId="23" w15:restartNumberingAfterBreak="0">
    <w:nsid w:val="3C3D3276"/>
    <w:multiLevelType w:val="hybridMultilevel"/>
    <w:tmpl w:val="37CA8AAE"/>
    <w:lvl w:ilvl="0" w:tplc="C72C5A2E">
      <w:start w:val="1"/>
      <w:numFmt w:val="upperRoman"/>
      <w:lvlText w:val="%1"/>
      <w:lvlJc w:val="left"/>
      <w:pPr>
        <w:ind w:left="324" w:hanging="212"/>
        <w:jc w:val="left"/>
      </w:pPr>
      <w:rPr>
        <w:rFonts w:ascii="Times New Roman" w:eastAsia="Times New Roman" w:hAnsi="Times New Roman" w:cs="Times New Roman" w:hint="default"/>
        <w:b/>
        <w:bCs/>
        <w:spacing w:val="-4"/>
        <w:w w:val="100"/>
        <w:sz w:val="24"/>
        <w:szCs w:val="24"/>
        <w:lang w:val="pt-BR" w:eastAsia="pt-BR" w:bidi="pt-BR"/>
      </w:rPr>
    </w:lvl>
    <w:lvl w:ilvl="1" w:tplc="F4BEC404">
      <w:start w:val="1"/>
      <w:numFmt w:val="upperRoman"/>
      <w:lvlText w:val="%2"/>
      <w:lvlJc w:val="left"/>
      <w:pPr>
        <w:ind w:left="4821" w:hanging="202"/>
        <w:jc w:val="left"/>
      </w:pPr>
      <w:rPr>
        <w:rFonts w:ascii="Times New Roman" w:eastAsia="Times New Roman" w:hAnsi="Times New Roman" w:cs="Times New Roman" w:hint="default"/>
        <w:b/>
        <w:bCs/>
        <w:spacing w:val="-13"/>
        <w:w w:val="100"/>
        <w:sz w:val="24"/>
        <w:szCs w:val="24"/>
        <w:lang w:val="pt-BR" w:eastAsia="pt-BR" w:bidi="pt-BR"/>
      </w:rPr>
    </w:lvl>
    <w:lvl w:ilvl="2" w:tplc="478AF838">
      <w:numFmt w:val="bullet"/>
      <w:lvlText w:val="•"/>
      <w:lvlJc w:val="left"/>
      <w:pPr>
        <w:ind w:left="4942" w:hanging="202"/>
      </w:pPr>
      <w:rPr>
        <w:rFonts w:hint="default"/>
        <w:lang w:val="pt-BR" w:eastAsia="pt-BR" w:bidi="pt-BR"/>
      </w:rPr>
    </w:lvl>
    <w:lvl w:ilvl="3" w:tplc="1AC2EBE6">
      <w:numFmt w:val="bullet"/>
      <w:lvlText w:val="•"/>
      <w:lvlJc w:val="left"/>
      <w:pPr>
        <w:ind w:left="5064" w:hanging="202"/>
      </w:pPr>
      <w:rPr>
        <w:rFonts w:hint="default"/>
        <w:lang w:val="pt-BR" w:eastAsia="pt-BR" w:bidi="pt-BR"/>
      </w:rPr>
    </w:lvl>
    <w:lvl w:ilvl="4" w:tplc="93FEDC2A">
      <w:numFmt w:val="bullet"/>
      <w:lvlText w:val="•"/>
      <w:lvlJc w:val="left"/>
      <w:pPr>
        <w:ind w:left="5186" w:hanging="202"/>
      </w:pPr>
      <w:rPr>
        <w:rFonts w:hint="default"/>
        <w:lang w:val="pt-BR" w:eastAsia="pt-BR" w:bidi="pt-BR"/>
      </w:rPr>
    </w:lvl>
    <w:lvl w:ilvl="5" w:tplc="BB7CFCD6">
      <w:numFmt w:val="bullet"/>
      <w:lvlText w:val="•"/>
      <w:lvlJc w:val="left"/>
      <w:pPr>
        <w:ind w:left="5308" w:hanging="202"/>
      </w:pPr>
      <w:rPr>
        <w:rFonts w:hint="default"/>
        <w:lang w:val="pt-BR" w:eastAsia="pt-BR" w:bidi="pt-BR"/>
      </w:rPr>
    </w:lvl>
    <w:lvl w:ilvl="6" w:tplc="5CC8E294">
      <w:numFmt w:val="bullet"/>
      <w:lvlText w:val="•"/>
      <w:lvlJc w:val="left"/>
      <w:pPr>
        <w:ind w:left="5430" w:hanging="202"/>
      </w:pPr>
      <w:rPr>
        <w:rFonts w:hint="default"/>
        <w:lang w:val="pt-BR" w:eastAsia="pt-BR" w:bidi="pt-BR"/>
      </w:rPr>
    </w:lvl>
    <w:lvl w:ilvl="7" w:tplc="0DDAB138">
      <w:numFmt w:val="bullet"/>
      <w:lvlText w:val="•"/>
      <w:lvlJc w:val="left"/>
      <w:pPr>
        <w:ind w:left="5552" w:hanging="202"/>
      </w:pPr>
      <w:rPr>
        <w:rFonts w:hint="default"/>
        <w:lang w:val="pt-BR" w:eastAsia="pt-BR" w:bidi="pt-BR"/>
      </w:rPr>
    </w:lvl>
    <w:lvl w:ilvl="8" w:tplc="646ACB10">
      <w:numFmt w:val="bullet"/>
      <w:lvlText w:val="•"/>
      <w:lvlJc w:val="left"/>
      <w:pPr>
        <w:ind w:left="5674" w:hanging="202"/>
      </w:pPr>
      <w:rPr>
        <w:rFonts w:hint="default"/>
        <w:lang w:val="pt-BR" w:eastAsia="pt-BR" w:bidi="pt-BR"/>
      </w:rPr>
    </w:lvl>
  </w:abstractNum>
  <w:abstractNum w:abstractNumId="24" w15:restartNumberingAfterBreak="0">
    <w:nsid w:val="3D286B0B"/>
    <w:multiLevelType w:val="hybridMultilevel"/>
    <w:tmpl w:val="A81CDCB4"/>
    <w:lvl w:ilvl="0" w:tplc="605AB738">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61E06876">
      <w:numFmt w:val="bullet"/>
      <w:lvlText w:val="•"/>
      <w:lvlJc w:val="left"/>
      <w:pPr>
        <w:ind w:left="5344" w:hanging="154"/>
      </w:pPr>
      <w:rPr>
        <w:rFonts w:hint="default"/>
        <w:lang w:val="pt-BR" w:eastAsia="pt-BR" w:bidi="pt-BR"/>
      </w:rPr>
    </w:lvl>
    <w:lvl w:ilvl="2" w:tplc="D9308F64">
      <w:numFmt w:val="bullet"/>
      <w:lvlText w:val="•"/>
      <w:lvlJc w:val="left"/>
      <w:pPr>
        <w:ind w:left="5909" w:hanging="154"/>
      </w:pPr>
      <w:rPr>
        <w:rFonts w:hint="default"/>
        <w:lang w:val="pt-BR" w:eastAsia="pt-BR" w:bidi="pt-BR"/>
      </w:rPr>
    </w:lvl>
    <w:lvl w:ilvl="3" w:tplc="716A8376">
      <w:numFmt w:val="bullet"/>
      <w:lvlText w:val="•"/>
      <w:lvlJc w:val="left"/>
      <w:pPr>
        <w:ind w:left="6473" w:hanging="154"/>
      </w:pPr>
      <w:rPr>
        <w:rFonts w:hint="default"/>
        <w:lang w:val="pt-BR" w:eastAsia="pt-BR" w:bidi="pt-BR"/>
      </w:rPr>
    </w:lvl>
    <w:lvl w:ilvl="4" w:tplc="ECD2CF74">
      <w:numFmt w:val="bullet"/>
      <w:lvlText w:val="•"/>
      <w:lvlJc w:val="left"/>
      <w:pPr>
        <w:ind w:left="7038" w:hanging="154"/>
      </w:pPr>
      <w:rPr>
        <w:rFonts w:hint="default"/>
        <w:lang w:val="pt-BR" w:eastAsia="pt-BR" w:bidi="pt-BR"/>
      </w:rPr>
    </w:lvl>
    <w:lvl w:ilvl="5" w:tplc="1EA293C8">
      <w:numFmt w:val="bullet"/>
      <w:lvlText w:val="•"/>
      <w:lvlJc w:val="left"/>
      <w:pPr>
        <w:ind w:left="7603" w:hanging="154"/>
      </w:pPr>
      <w:rPr>
        <w:rFonts w:hint="default"/>
        <w:lang w:val="pt-BR" w:eastAsia="pt-BR" w:bidi="pt-BR"/>
      </w:rPr>
    </w:lvl>
    <w:lvl w:ilvl="6" w:tplc="CE8E9F96">
      <w:numFmt w:val="bullet"/>
      <w:lvlText w:val="•"/>
      <w:lvlJc w:val="left"/>
      <w:pPr>
        <w:ind w:left="8167" w:hanging="154"/>
      </w:pPr>
      <w:rPr>
        <w:rFonts w:hint="default"/>
        <w:lang w:val="pt-BR" w:eastAsia="pt-BR" w:bidi="pt-BR"/>
      </w:rPr>
    </w:lvl>
    <w:lvl w:ilvl="7" w:tplc="CD4ECCC4">
      <w:numFmt w:val="bullet"/>
      <w:lvlText w:val="•"/>
      <w:lvlJc w:val="left"/>
      <w:pPr>
        <w:ind w:left="8732" w:hanging="154"/>
      </w:pPr>
      <w:rPr>
        <w:rFonts w:hint="default"/>
        <w:lang w:val="pt-BR" w:eastAsia="pt-BR" w:bidi="pt-BR"/>
      </w:rPr>
    </w:lvl>
    <w:lvl w:ilvl="8" w:tplc="2826BB8A">
      <w:numFmt w:val="bullet"/>
      <w:lvlText w:val="•"/>
      <w:lvlJc w:val="left"/>
      <w:pPr>
        <w:ind w:left="9297" w:hanging="154"/>
      </w:pPr>
      <w:rPr>
        <w:rFonts w:hint="default"/>
        <w:lang w:val="pt-BR" w:eastAsia="pt-BR" w:bidi="pt-BR"/>
      </w:rPr>
    </w:lvl>
  </w:abstractNum>
  <w:abstractNum w:abstractNumId="25" w15:restartNumberingAfterBreak="0">
    <w:nsid w:val="493419AB"/>
    <w:multiLevelType w:val="hybridMultilevel"/>
    <w:tmpl w:val="CE66C5FC"/>
    <w:lvl w:ilvl="0" w:tplc="E74287E2">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86862E6E">
      <w:numFmt w:val="bullet"/>
      <w:lvlText w:val="•"/>
      <w:lvlJc w:val="left"/>
      <w:pPr>
        <w:ind w:left="5344" w:hanging="154"/>
      </w:pPr>
      <w:rPr>
        <w:rFonts w:hint="default"/>
        <w:lang w:val="pt-BR" w:eastAsia="pt-BR" w:bidi="pt-BR"/>
      </w:rPr>
    </w:lvl>
    <w:lvl w:ilvl="2" w:tplc="844862F8">
      <w:numFmt w:val="bullet"/>
      <w:lvlText w:val="•"/>
      <w:lvlJc w:val="left"/>
      <w:pPr>
        <w:ind w:left="5909" w:hanging="154"/>
      </w:pPr>
      <w:rPr>
        <w:rFonts w:hint="default"/>
        <w:lang w:val="pt-BR" w:eastAsia="pt-BR" w:bidi="pt-BR"/>
      </w:rPr>
    </w:lvl>
    <w:lvl w:ilvl="3" w:tplc="39A8502E">
      <w:numFmt w:val="bullet"/>
      <w:lvlText w:val="•"/>
      <w:lvlJc w:val="left"/>
      <w:pPr>
        <w:ind w:left="6473" w:hanging="154"/>
      </w:pPr>
      <w:rPr>
        <w:rFonts w:hint="default"/>
        <w:lang w:val="pt-BR" w:eastAsia="pt-BR" w:bidi="pt-BR"/>
      </w:rPr>
    </w:lvl>
    <w:lvl w:ilvl="4" w:tplc="6B680A58">
      <w:numFmt w:val="bullet"/>
      <w:lvlText w:val="•"/>
      <w:lvlJc w:val="left"/>
      <w:pPr>
        <w:ind w:left="7038" w:hanging="154"/>
      </w:pPr>
      <w:rPr>
        <w:rFonts w:hint="default"/>
        <w:lang w:val="pt-BR" w:eastAsia="pt-BR" w:bidi="pt-BR"/>
      </w:rPr>
    </w:lvl>
    <w:lvl w:ilvl="5" w:tplc="29868036">
      <w:numFmt w:val="bullet"/>
      <w:lvlText w:val="•"/>
      <w:lvlJc w:val="left"/>
      <w:pPr>
        <w:ind w:left="7603" w:hanging="154"/>
      </w:pPr>
      <w:rPr>
        <w:rFonts w:hint="default"/>
        <w:lang w:val="pt-BR" w:eastAsia="pt-BR" w:bidi="pt-BR"/>
      </w:rPr>
    </w:lvl>
    <w:lvl w:ilvl="6" w:tplc="34A2B192">
      <w:numFmt w:val="bullet"/>
      <w:lvlText w:val="•"/>
      <w:lvlJc w:val="left"/>
      <w:pPr>
        <w:ind w:left="8167" w:hanging="154"/>
      </w:pPr>
      <w:rPr>
        <w:rFonts w:hint="default"/>
        <w:lang w:val="pt-BR" w:eastAsia="pt-BR" w:bidi="pt-BR"/>
      </w:rPr>
    </w:lvl>
    <w:lvl w:ilvl="7" w:tplc="C5062154">
      <w:numFmt w:val="bullet"/>
      <w:lvlText w:val="•"/>
      <w:lvlJc w:val="left"/>
      <w:pPr>
        <w:ind w:left="8732" w:hanging="154"/>
      </w:pPr>
      <w:rPr>
        <w:rFonts w:hint="default"/>
        <w:lang w:val="pt-BR" w:eastAsia="pt-BR" w:bidi="pt-BR"/>
      </w:rPr>
    </w:lvl>
    <w:lvl w:ilvl="8" w:tplc="FE1C3DEC">
      <w:numFmt w:val="bullet"/>
      <w:lvlText w:val="•"/>
      <w:lvlJc w:val="left"/>
      <w:pPr>
        <w:ind w:left="9297" w:hanging="154"/>
      </w:pPr>
      <w:rPr>
        <w:rFonts w:hint="default"/>
        <w:lang w:val="pt-BR" w:eastAsia="pt-BR" w:bidi="pt-BR"/>
      </w:rPr>
    </w:lvl>
  </w:abstractNum>
  <w:abstractNum w:abstractNumId="26" w15:restartNumberingAfterBreak="0">
    <w:nsid w:val="4B7A5AE8"/>
    <w:multiLevelType w:val="hybridMultilevel"/>
    <w:tmpl w:val="636C8882"/>
    <w:lvl w:ilvl="0" w:tplc="76D68456">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676C1728">
      <w:numFmt w:val="bullet"/>
      <w:lvlText w:val="•"/>
      <w:lvlJc w:val="left"/>
      <w:pPr>
        <w:ind w:left="5344" w:hanging="154"/>
      </w:pPr>
      <w:rPr>
        <w:rFonts w:hint="default"/>
        <w:lang w:val="pt-BR" w:eastAsia="pt-BR" w:bidi="pt-BR"/>
      </w:rPr>
    </w:lvl>
    <w:lvl w:ilvl="2" w:tplc="9C921D38">
      <w:numFmt w:val="bullet"/>
      <w:lvlText w:val="•"/>
      <w:lvlJc w:val="left"/>
      <w:pPr>
        <w:ind w:left="5909" w:hanging="154"/>
      </w:pPr>
      <w:rPr>
        <w:rFonts w:hint="default"/>
        <w:lang w:val="pt-BR" w:eastAsia="pt-BR" w:bidi="pt-BR"/>
      </w:rPr>
    </w:lvl>
    <w:lvl w:ilvl="3" w:tplc="6D56FD1A">
      <w:numFmt w:val="bullet"/>
      <w:lvlText w:val="•"/>
      <w:lvlJc w:val="left"/>
      <w:pPr>
        <w:ind w:left="6473" w:hanging="154"/>
      </w:pPr>
      <w:rPr>
        <w:rFonts w:hint="default"/>
        <w:lang w:val="pt-BR" w:eastAsia="pt-BR" w:bidi="pt-BR"/>
      </w:rPr>
    </w:lvl>
    <w:lvl w:ilvl="4" w:tplc="91E2050A">
      <w:numFmt w:val="bullet"/>
      <w:lvlText w:val="•"/>
      <w:lvlJc w:val="left"/>
      <w:pPr>
        <w:ind w:left="7038" w:hanging="154"/>
      </w:pPr>
      <w:rPr>
        <w:rFonts w:hint="default"/>
        <w:lang w:val="pt-BR" w:eastAsia="pt-BR" w:bidi="pt-BR"/>
      </w:rPr>
    </w:lvl>
    <w:lvl w:ilvl="5" w:tplc="9876881E">
      <w:numFmt w:val="bullet"/>
      <w:lvlText w:val="•"/>
      <w:lvlJc w:val="left"/>
      <w:pPr>
        <w:ind w:left="7603" w:hanging="154"/>
      </w:pPr>
      <w:rPr>
        <w:rFonts w:hint="default"/>
        <w:lang w:val="pt-BR" w:eastAsia="pt-BR" w:bidi="pt-BR"/>
      </w:rPr>
    </w:lvl>
    <w:lvl w:ilvl="6" w:tplc="46BE428E">
      <w:numFmt w:val="bullet"/>
      <w:lvlText w:val="•"/>
      <w:lvlJc w:val="left"/>
      <w:pPr>
        <w:ind w:left="8167" w:hanging="154"/>
      </w:pPr>
      <w:rPr>
        <w:rFonts w:hint="default"/>
        <w:lang w:val="pt-BR" w:eastAsia="pt-BR" w:bidi="pt-BR"/>
      </w:rPr>
    </w:lvl>
    <w:lvl w:ilvl="7" w:tplc="B35A3888">
      <w:numFmt w:val="bullet"/>
      <w:lvlText w:val="•"/>
      <w:lvlJc w:val="left"/>
      <w:pPr>
        <w:ind w:left="8732" w:hanging="154"/>
      </w:pPr>
      <w:rPr>
        <w:rFonts w:hint="default"/>
        <w:lang w:val="pt-BR" w:eastAsia="pt-BR" w:bidi="pt-BR"/>
      </w:rPr>
    </w:lvl>
    <w:lvl w:ilvl="8" w:tplc="42CAC39A">
      <w:numFmt w:val="bullet"/>
      <w:lvlText w:val="•"/>
      <w:lvlJc w:val="left"/>
      <w:pPr>
        <w:ind w:left="9297" w:hanging="154"/>
      </w:pPr>
      <w:rPr>
        <w:rFonts w:hint="default"/>
        <w:lang w:val="pt-BR" w:eastAsia="pt-BR" w:bidi="pt-BR"/>
      </w:rPr>
    </w:lvl>
  </w:abstractNum>
  <w:abstractNum w:abstractNumId="27" w15:restartNumberingAfterBreak="0">
    <w:nsid w:val="4DDF2844"/>
    <w:multiLevelType w:val="hybridMultilevel"/>
    <w:tmpl w:val="028C25BE"/>
    <w:lvl w:ilvl="0" w:tplc="64903FC0">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0A1C3A9E">
      <w:numFmt w:val="bullet"/>
      <w:lvlText w:val="•"/>
      <w:lvlJc w:val="left"/>
      <w:pPr>
        <w:ind w:left="5344" w:hanging="154"/>
      </w:pPr>
      <w:rPr>
        <w:rFonts w:hint="default"/>
        <w:lang w:val="pt-BR" w:eastAsia="pt-BR" w:bidi="pt-BR"/>
      </w:rPr>
    </w:lvl>
    <w:lvl w:ilvl="2" w:tplc="38C2D686">
      <w:numFmt w:val="bullet"/>
      <w:lvlText w:val="•"/>
      <w:lvlJc w:val="left"/>
      <w:pPr>
        <w:ind w:left="5909" w:hanging="154"/>
      </w:pPr>
      <w:rPr>
        <w:rFonts w:hint="default"/>
        <w:lang w:val="pt-BR" w:eastAsia="pt-BR" w:bidi="pt-BR"/>
      </w:rPr>
    </w:lvl>
    <w:lvl w:ilvl="3" w:tplc="8E804126">
      <w:numFmt w:val="bullet"/>
      <w:lvlText w:val="•"/>
      <w:lvlJc w:val="left"/>
      <w:pPr>
        <w:ind w:left="6473" w:hanging="154"/>
      </w:pPr>
      <w:rPr>
        <w:rFonts w:hint="default"/>
        <w:lang w:val="pt-BR" w:eastAsia="pt-BR" w:bidi="pt-BR"/>
      </w:rPr>
    </w:lvl>
    <w:lvl w:ilvl="4" w:tplc="B1382AD2">
      <w:numFmt w:val="bullet"/>
      <w:lvlText w:val="•"/>
      <w:lvlJc w:val="left"/>
      <w:pPr>
        <w:ind w:left="7038" w:hanging="154"/>
      </w:pPr>
      <w:rPr>
        <w:rFonts w:hint="default"/>
        <w:lang w:val="pt-BR" w:eastAsia="pt-BR" w:bidi="pt-BR"/>
      </w:rPr>
    </w:lvl>
    <w:lvl w:ilvl="5" w:tplc="33A6DFDA">
      <w:numFmt w:val="bullet"/>
      <w:lvlText w:val="•"/>
      <w:lvlJc w:val="left"/>
      <w:pPr>
        <w:ind w:left="7603" w:hanging="154"/>
      </w:pPr>
      <w:rPr>
        <w:rFonts w:hint="default"/>
        <w:lang w:val="pt-BR" w:eastAsia="pt-BR" w:bidi="pt-BR"/>
      </w:rPr>
    </w:lvl>
    <w:lvl w:ilvl="6" w:tplc="4FA61E62">
      <w:numFmt w:val="bullet"/>
      <w:lvlText w:val="•"/>
      <w:lvlJc w:val="left"/>
      <w:pPr>
        <w:ind w:left="8167" w:hanging="154"/>
      </w:pPr>
      <w:rPr>
        <w:rFonts w:hint="default"/>
        <w:lang w:val="pt-BR" w:eastAsia="pt-BR" w:bidi="pt-BR"/>
      </w:rPr>
    </w:lvl>
    <w:lvl w:ilvl="7" w:tplc="12AEEF52">
      <w:numFmt w:val="bullet"/>
      <w:lvlText w:val="•"/>
      <w:lvlJc w:val="left"/>
      <w:pPr>
        <w:ind w:left="8732" w:hanging="154"/>
      </w:pPr>
      <w:rPr>
        <w:rFonts w:hint="default"/>
        <w:lang w:val="pt-BR" w:eastAsia="pt-BR" w:bidi="pt-BR"/>
      </w:rPr>
    </w:lvl>
    <w:lvl w:ilvl="8" w:tplc="9B06BB98">
      <w:numFmt w:val="bullet"/>
      <w:lvlText w:val="•"/>
      <w:lvlJc w:val="left"/>
      <w:pPr>
        <w:ind w:left="9297" w:hanging="154"/>
      </w:pPr>
      <w:rPr>
        <w:rFonts w:hint="default"/>
        <w:lang w:val="pt-BR" w:eastAsia="pt-BR" w:bidi="pt-BR"/>
      </w:rPr>
    </w:lvl>
  </w:abstractNum>
  <w:abstractNum w:abstractNumId="28" w15:restartNumberingAfterBreak="0">
    <w:nsid w:val="4EF01977"/>
    <w:multiLevelType w:val="hybridMultilevel"/>
    <w:tmpl w:val="545A76D8"/>
    <w:lvl w:ilvl="0" w:tplc="CA803D86">
      <w:start w:val="1"/>
      <w:numFmt w:val="upperRoman"/>
      <w:lvlText w:val="%1"/>
      <w:lvlJc w:val="left"/>
      <w:pPr>
        <w:ind w:left="278" w:hanging="166"/>
        <w:jc w:val="left"/>
      </w:pPr>
      <w:rPr>
        <w:rFonts w:ascii="Times New Roman" w:eastAsia="Times New Roman" w:hAnsi="Times New Roman" w:cs="Times New Roman" w:hint="default"/>
        <w:b/>
        <w:bCs/>
        <w:w w:val="100"/>
        <w:sz w:val="24"/>
        <w:szCs w:val="24"/>
        <w:lang w:val="pt-BR" w:eastAsia="pt-BR" w:bidi="pt-BR"/>
      </w:rPr>
    </w:lvl>
    <w:lvl w:ilvl="1" w:tplc="A29A6404">
      <w:start w:val="1"/>
      <w:numFmt w:val="upperRoman"/>
      <w:lvlText w:val="%2"/>
      <w:lvlJc w:val="left"/>
      <w:pPr>
        <w:ind w:left="112" w:hanging="161"/>
        <w:jc w:val="left"/>
      </w:pPr>
      <w:rPr>
        <w:rFonts w:ascii="Times New Roman" w:eastAsia="Times New Roman" w:hAnsi="Times New Roman" w:cs="Times New Roman" w:hint="default"/>
        <w:b/>
        <w:bCs/>
        <w:w w:val="100"/>
        <w:sz w:val="24"/>
        <w:szCs w:val="24"/>
        <w:lang w:val="pt-BR" w:eastAsia="pt-BR" w:bidi="pt-BR"/>
      </w:rPr>
    </w:lvl>
    <w:lvl w:ilvl="2" w:tplc="5FB060CC">
      <w:numFmt w:val="bullet"/>
      <w:lvlText w:val="•"/>
      <w:lvlJc w:val="left"/>
      <w:pPr>
        <w:ind w:left="906" w:hanging="161"/>
      </w:pPr>
      <w:rPr>
        <w:rFonts w:hint="default"/>
        <w:lang w:val="pt-BR" w:eastAsia="pt-BR" w:bidi="pt-BR"/>
      </w:rPr>
    </w:lvl>
    <w:lvl w:ilvl="3" w:tplc="09147D92">
      <w:numFmt w:val="bullet"/>
      <w:lvlText w:val="•"/>
      <w:lvlJc w:val="left"/>
      <w:pPr>
        <w:ind w:left="1533" w:hanging="161"/>
      </w:pPr>
      <w:rPr>
        <w:rFonts w:hint="default"/>
        <w:lang w:val="pt-BR" w:eastAsia="pt-BR" w:bidi="pt-BR"/>
      </w:rPr>
    </w:lvl>
    <w:lvl w:ilvl="4" w:tplc="C7161890">
      <w:numFmt w:val="bullet"/>
      <w:lvlText w:val="•"/>
      <w:lvlJc w:val="left"/>
      <w:pPr>
        <w:ind w:left="2159" w:hanging="161"/>
      </w:pPr>
      <w:rPr>
        <w:rFonts w:hint="default"/>
        <w:lang w:val="pt-BR" w:eastAsia="pt-BR" w:bidi="pt-BR"/>
      </w:rPr>
    </w:lvl>
    <w:lvl w:ilvl="5" w:tplc="C79413EA">
      <w:numFmt w:val="bullet"/>
      <w:lvlText w:val="•"/>
      <w:lvlJc w:val="left"/>
      <w:pPr>
        <w:ind w:left="2786" w:hanging="161"/>
      </w:pPr>
      <w:rPr>
        <w:rFonts w:hint="default"/>
        <w:lang w:val="pt-BR" w:eastAsia="pt-BR" w:bidi="pt-BR"/>
      </w:rPr>
    </w:lvl>
    <w:lvl w:ilvl="6" w:tplc="5C62855E">
      <w:numFmt w:val="bullet"/>
      <w:lvlText w:val="•"/>
      <w:lvlJc w:val="left"/>
      <w:pPr>
        <w:ind w:left="3412" w:hanging="161"/>
      </w:pPr>
      <w:rPr>
        <w:rFonts w:hint="default"/>
        <w:lang w:val="pt-BR" w:eastAsia="pt-BR" w:bidi="pt-BR"/>
      </w:rPr>
    </w:lvl>
    <w:lvl w:ilvl="7" w:tplc="CD9A2DEA">
      <w:numFmt w:val="bullet"/>
      <w:lvlText w:val="•"/>
      <w:lvlJc w:val="left"/>
      <w:pPr>
        <w:ind w:left="4039" w:hanging="161"/>
      </w:pPr>
      <w:rPr>
        <w:rFonts w:hint="default"/>
        <w:lang w:val="pt-BR" w:eastAsia="pt-BR" w:bidi="pt-BR"/>
      </w:rPr>
    </w:lvl>
    <w:lvl w:ilvl="8" w:tplc="EEA4B8FC">
      <w:numFmt w:val="bullet"/>
      <w:lvlText w:val="•"/>
      <w:lvlJc w:val="left"/>
      <w:pPr>
        <w:ind w:left="4666" w:hanging="161"/>
      </w:pPr>
      <w:rPr>
        <w:rFonts w:hint="default"/>
        <w:lang w:val="pt-BR" w:eastAsia="pt-BR" w:bidi="pt-BR"/>
      </w:rPr>
    </w:lvl>
  </w:abstractNum>
  <w:abstractNum w:abstractNumId="29" w15:restartNumberingAfterBreak="0">
    <w:nsid w:val="50E52925"/>
    <w:multiLevelType w:val="hybridMultilevel"/>
    <w:tmpl w:val="4044062A"/>
    <w:lvl w:ilvl="0" w:tplc="C7047722">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D396C058">
      <w:numFmt w:val="bullet"/>
      <w:lvlText w:val="•"/>
      <w:lvlJc w:val="left"/>
      <w:pPr>
        <w:ind w:left="5344" w:hanging="154"/>
      </w:pPr>
      <w:rPr>
        <w:rFonts w:hint="default"/>
        <w:lang w:val="pt-BR" w:eastAsia="pt-BR" w:bidi="pt-BR"/>
      </w:rPr>
    </w:lvl>
    <w:lvl w:ilvl="2" w:tplc="92600544">
      <w:numFmt w:val="bullet"/>
      <w:lvlText w:val="•"/>
      <w:lvlJc w:val="left"/>
      <w:pPr>
        <w:ind w:left="5909" w:hanging="154"/>
      </w:pPr>
      <w:rPr>
        <w:rFonts w:hint="default"/>
        <w:lang w:val="pt-BR" w:eastAsia="pt-BR" w:bidi="pt-BR"/>
      </w:rPr>
    </w:lvl>
    <w:lvl w:ilvl="3" w:tplc="75768AB2">
      <w:numFmt w:val="bullet"/>
      <w:lvlText w:val="•"/>
      <w:lvlJc w:val="left"/>
      <w:pPr>
        <w:ind w:left="6473" w:hanging="154"/>
      </w:pPr>
      <w:rPr>
        <w:rFonts w:hint="default"/>
        <w:lang w:val="pt-BR" w:eastAsia="pt-BR" w:bidi="pt-BR"/>
      </w:rPr>
    </w:lvl>
    <w:lvl w:ilvl="4" w:tplc="467A3E8C">
      <w:numFmt w:val="bullet"/>
      <w:lvlText w:val="•"/>
      <w:lvlJc w:val="left"/>
      <w:pPr>
        <w:ind w:left="7038" w:hanging="154"/>
      </w:pPr>
      <w:rPr>
        <w:rFonts w:hint="default"/>
        <w:lang w:val="pt-BR" w:eastAsia="pt-BR" w:bidi="pt-BR"/>
      </w:rPr>
    </w:lvl>
    <w:lvl w:ilvl="5" w:tplc="D716DE7A">
      <w:numFmt w:val="bullet"/>
      <w:lvlText w:val="•"/>
      <w:lvlJc w:val="left"/>
      <w:pPr>
        <w:ind w:left="7603" w:hanging="154"/>
      </w:pPr>
      <w:rPr>
        <w:rFonts w:hint="default"/>
        <w:lang w:val="pt-BR" w:eastAsia="pt-BR" w:bidi="pt-BR"/>
      </w:rPr>
    </w:lvl>
    <w:lvl w:ilvl="6" w:tplc="9F1A47E6">
      <w:numFmt w:val="bullet"/>
      <w:lvlText w:val="•"/>
      <w:lvlJc w:val="left"/>
      <w:pPr>
        <w:ind w:left="8167" w:hanging="154"/>
      </w:pPr>
      <w:rPr>
        <w:rFonts w:hint="default"/>
        <w:lang w:val="pt-BR" w:eastAsia="pt-BR" w:bidi="pt-BR"/>
      </w:rPr>
    </w:lvl>
    <w:lvl w:ilvl="7" w:tplc="9A506336">
      <w:numFmt w:val="bullet"/>
      <w:lvlText w:val="•"/>
      <w:lvlJc w:val="left"/>
      <w:pPr>
        <w:ind w:left="8732" w:hanging="154"/>
      </w:pPr>
      <w:rPr>
        <w:rFonts w:hint="default"/>
        <w:lang w:val="pt-BR" w:eastAsia="pt-BR" w:bidi="pt-BR"/>
      </w:rPr>
    </w:lvl>
    <w:lvl w:ilvl="8" w:tplc="A4EEDBA4">
      <w:numFmt w:val="bullet"/>
      <w:lvlText w:val="•"/>
      <w:lvlJc w:val="left"/>
      <w:pPr>
        <w:ind w:left="9297" w:hanging="154"/>
      </w:pPr>
      <w:rPr>
        <w:rFonts w:hint="default"/>
        <w:lang w:val="pt-BR" w:eastAsia="pt-BR" w:bidi="pt-BR"/>
      </w:rPr>
    </w:lvl>
  </w:abstractNum>
  <w:abstractNum w:abstractNumId="30" w15:restartNumberingAfterBreak="0">
    <w:nsid w:val="51B963C0"/>
    <w:multiLevelType w:val="hybridMultilevel"/>
    <w:tmpl w:val="ED84980A"/>
    <w:lvl w:ilvl="0" w:tplc="2CE6E3EA">
      <w:start w:val="1"/>
      <w:numFmt w:val="upperRoman"/>
      <w:lvlText w:val="%1"/>
      <w:lvlJc w:val="left"/>
      <w:pPr>
        <w:ind w:left="331" w:hanging="219"/>
        <w:jc w:val="left"/>
      </w:pPr>
      <w:rPr>
        <w:rFonts w:ascii="Times New Roman" w:eastAsia="Times New Roman" w:hAnsi="Times New Roman" w:cs="Times New Roman" w:hint="default"/>
        <w:b/>
        <w:bCs/>
        <w:spacing w:val="-2"/>
        <w:w w:val="100"/>
        <w:sz w:val="24"/>
        <w:szCs w:val="24"/>
        <w:lang w:val="pt-BR" w:eastAsia="pt-BR" w:bidi="pt-BR"/>
      </w:rPr>
    </w:lvl>
    <w:lvl w:ilvl="1" w:tplc="4E58E220">
      <w:numFmt w:val="bullet"/>
      <w:lvlText w:val="•"/>
      <w:lvlJc w:val="left"/>
      <w:pPr>
        <w:ind w:left="897" w:hanging="219"/>
      </w:pPr>
      <w:rPr>
        <w:rFonts w:hint="default"/>
        <w:lang w:val="pt-BR" w:eastAsia="pt-BR" w:bidi="pt-BR"/>
      </w:rPr>
    </w:lvl>
    <w:lvl w:ilvl="2" w:tplc="898A0E72">
      <w:numFmt w:val="bullet"/>
      <w:lvlText w:val="•"/>
      <w:lvlJc w:val="left"/>
      <w:pPr>
        <w:ind w:left="1455" w:hanging="219"/>
      </w:pPr>
      <w:rPr>
        <w:rFonts w:hint="default"/>
        <w:lang w:val="pt-BR" w:eastAsia="pt-BR" w:bidi="pt-BR"/>
      </w:rPr>
    </w:lvl>
    <w:lvl w:ilvl="3" w:tplc="A45E20AA">
      <w:numFmt w:val="bullet"/>
      <w:lvlText w:val="•"/>
      <w:lvlJc w:val="left"/>
      <w:pPr>
        <w:ind w:left="2013" w:hanging="219"/>
      </w:pPr>
      <w:rPr>
        <w:rFonts w:hint="default"/>
        <w:lang w:val="pt-BR" w:eastAsia="pt-BR" w:bidi="pt-BR"/>
      </w:rPr>
    </w:lvl>
    <w:lvl w:ilvl="4" w:tplc="72243F80">
      <w:numFmt w:val="bullet"/>
      <w:lvlText w:val="•"/>
      <w:lvlJc w:val="left"/>
      <w:pPr>
        <w:ind w:left="2571" w:hanging="219"/>
      </w:pPr>
      <w:rPr>
        <w:rFonts w:hint="default"/>
        <w:lang w:val="pt-BR" w:eastAsia="pt-BR" w:bidi="pt-BR"/>
      </w:rPr>
    </w:lvl>
    <w:lvl w:ilvl="5" w:tplc="94F61630">
      <w:numFmt w:val="bullet"/>
      <w:lvlText w:val="•"/>
      <w:lvlJc w:val="left"/>
      <w:pPr>
        <w:ind w:left="3129" w:hanging="219"/>
      </w:pPr>
      <w:rPr>
        <w:rFonts w:hint="default"/>
        <w:lang w:val="pt-BR" w:eastAsia="pt-BR" w:bidi="pt-BR"/>
      </w:rPr>
    </w:lvl>
    <w:lvl w:ilvl="6" w:tplc="8D88041E">
      <w:numFmt w:val="bullet"/>
      <w:lvlText w:val="•"/>
      <w:lvlJc w:val="left"/>
      <w:pPr>
        <w:ind w:left="3687" w:hanging="219"/>
      </w:pPr>
      <w:rPr>
        <w:rFonts w:hint="default"/>
        <w:lang w:val="pt-BR" w:eastAsia="pt-BR" w:bidi="pt-BR"/>
      </w:rPr>
    </w:lvl>
    <w:lvl w:ilvl="7" w:tplc="726638AE">
      <w:numFmt w:val="bullet"/>
      <w:lvlText w:val="•"/>
      <w:lvlJc w:val="left"/>
      <w:pPr>
        <w:ind w:left="4245" w:hanging="219"/>
      </w:pPr>
      <w:rPr>
        <w:rFonts w:hint="default"/>
        <w:lang w:val="pt-BR" w:eastAsia="pt-BR" w:bidi="pt-BR"/>
      </w:rPr>
    </w:lvl>
    <w:lvl w:ilvl="8" w:tplc="D8C470F2">
      <w:numFmt w:val="bullet"/>
      <w:lvlText w:val="•"/>
      <w:lvlJc w:val="left"/>
      <w:pPr>
        <w:ind w:left="4803" w:hanging="219"/>
      </w:pPr>
      <w:rPr>
        <w:rFonts w:hint="default"/>
        <w:lang w:val="pt-BR" w:eastAsia="pt-BR" w:bidi="pt-BR"/>
      </w:rPr>
    </w:lvl>
  </w:abstractNum>
  <w:abstractNum w:abstractNumId="31" w15:restartNumberingAfterBreak="0">
    <w:nsid w:val="5AB1019B"/>
    <w:multiLevelType w:val="hybridMultilevel"/>
    <w:tmpl w:val="957C4C72"/>
    <w:lvl w:ilvl="0" w:tplc="1A0E066C">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9A5E7C52">
      <w:numFmt w:val="bullet"/>
      <w:lvlText w:val="•"/>
      <w:lvlJc w:val="left"/>
      <w:pPr>
        <w:ind w:left="5344" w:hanging="154"/>
      </w:pPr>
      <w:rPr>
        <w:rFonts w:hint="default"/>
        <w:lang w:val="pt-BR" w:eastAsia="pt-BR" w:bidi="pt-BR"/>
      </w:rPr>
    </w:lvl>
    <w:lvl w:ilvl="2" w:tplc="DE06447C">
      <w:numFmt w:val="bullet"/>
      <w:lvlText w:val="•"/>
      <w:lvlJc w:val="left"/>
      <w:pPr>
        <w:ind w:left="5909" w:hanging="154"/>
      </w:pPr>
      <w:rPr>
        <w:rFonts w:hint="default"/>
        <w:lang w:val="pt-BR" w:eastAsia="pt-BR" w:bidi="pt-BR"/>
      </w:rPr>
    </w:lvl>
    <w:lvl w:ilvl="3" w:tplc="C5BA0D46">
      <w:numFmt w:val="bullet"/>
      <w:lvlText w:val="•"/>
      <w:lvlJc w:val="left"/>
      <w:pPr>
        <w:ind w:left="6473" w:hanging="154"/>
      </w:pPr>
      <w:rPr>
        <w:rFonts w:hint="default"/>
        <w:lang w:val="pt-BR" w:eastAsia="pt-BR" w:bidi="pt-BR"/>
      </w:rPr>
    </w:lvl>
    <w:lvl w:ilvl="4" w:tplc="B2922DC0">
      <w:numFmt w:val="bullet"/>
      <w:lvlText w:val="•"/>
      <w:lvlJc w:val="left"/>
      <w:pPr>
        <w:ind w:left="7038" w:hanging="154"/>
      </w:pPr>
      <w:rPr>
        <w:rFonts w:hint="default"/>
        <w:lang w:val="pt-BR" w:eastAsia="pt-BR" w:bidi="pt-BR"/>
      </w:rPr>
    </w:lvl>
    <w:lvl w:ilvl="5" w:tplc="8488F53E">
      <w:numFmt w:val="bullet"/>
      <w:lvlText w:val="•"/>
      <w:lvlJc w:val="left"/>
      <w:pPr>
        <w:ind w:left="7603" w:hanging="154"/>
      </w:pPr>
      <w:rPr>
        <w:rFonts w:hint="default"/>
        <w:lang w:val="pt-BR" w:eastAsia="pt-BR" w:bidi="pt-BR"/>
      </w:rPr>
    </w:lvl>
    <w:lvl w:ilvl="6" w:tplc="E05A71A2">
      <w:numFmt w:val="bullet"/>
      <w:lvlText w:val="•"/>
      <w:lvlJc w:val="left"/>
      <w:pPr>
        <w:ind w:left="8167" w:hanging="154"/>
      </w:pPr>
      <w:rPr>
        <w:rFonts w:hint="default"/>
        <w:lang w:val="pt-BR" w:eastAsia="pt-BR" w:bidi="pt-BR"/>
      </w:rPr>
    </w:lvl>
    <w:lvl w:ilvl="7" w:tplc="ECA4FB80">
      <w:numFmt w:val="bullet"/>
      <w:lvlText w:val="•"/>
      <w:lvlJc w:val="left"/>
      <w:pPr>
        <w:ind w:left="8732" w:hanging="154"/>
      </w:pPr>
      <w:rPr>
        <w:rFonts w:hint="default"/>
        <w:lang w:val="pt-BR" w:eastAsia="pt-BR" w:bidi="pt-BR"/>
      </w:rPr>
    </w:lvl>
    <w:lvl w:ilvl="8" w:tplc="15384224">
      <w:numFmt w:val="bullet"/>
      <w:lvlText w:val="•"/>
      <w:lvlJc w:val="left"/>
      <w:pPr>
        <w:ind w:left="9297" w:hanging="154"/>
      </w:pPr>
      <w:rPr>
        <w:rFonts w:hint="default"/>
        <w:lang w:val="pt-BR" w:eastAsia="pt-BR" w:bidi="pt-BR"/>
      </w:rPr>
    </w:lvl>
  </w:abstractNum>
  <w:abstractNum w:abstractNumId="32" w15:restartNumberingAfterBreak="0">
    <w:nsid w:val="5B092E7A"/>
    <w:multiLevelType w:val="hybridMultilevel"/>
    <w:tmpl w:val="581A719C"/>
    <w:lvl w:ilvl="0" w:tplc="D692472C">
      <w:start w:val="4"/>
      <w:numFmt w:val="upperRoman"/>
      <w:lvlText w:val="%1"/>
      <w:lvlJc w:val="left"/>
      <w:pPr>
        <w:ind w:left="4946" w:hanging="327"/>
        <w:jc w:val="left"/>
      </w:pPr>
      <w:rPr>
        <w:rFonts w:ascii="Times New Roman" w:eastAsia="Times New Roman" w:hAnsi="Times New Roman" w:cs="Times New Roman" w:hint="default"/>
        <w:b/>
        <w:bCs/>
        <w:w w:val="100"/>
        <w:sz w:val="24"/>
        <w:szCs w:val="24"/>
        <w:lang w:val="pt-BR" w:eastAsia="pt-BR" w:bidi="pt-BR"/>
      </w:rPr>
    </w:lvl>
    <w:lvl w:ilvl="1" w:tplc="F90E3D22">
      <w:numFmt w:val="bullet"/>
      <w:lvlText w:val="•"/>
      <w:lvlJc w:val="left"/>
      <w:pPr>
        <w:ind w:left="5488" w:hanging="327"/>
      </w:pPr>
      <w:rPr>
        <w:rFonts w:hint="default"/>
        <w:lang w:val="pt-BR" w:eastAsia="pt-BR" w:bidi="pt-BR"/>
      </w:rPr>
    </w:lvl>
    <w:lvl w:ilvl="2" w:tplc="C55C0B68">
      <w:numFmt w:val="bullet"/>
      <w:lvlText w:val="•"/>
      <w:lvlJc w:val="left"/>
      <w:pPr>
        <w:ind w:left="6037" w:hanging="327"/>
      </w:pPr>
      <w:rPr>
        <w:rFonts w:hint="default"/>
        <w:lang w:val="pt-BR" w:eastAsia="pt-BR" w:bidi="pt-BR"/>
      </w:rPr>
    </w:lvl>
    <w:lvl w:ilvl="3" w:tplc="DC00A266">
      <w:numFmt w:val="bullet"/>
      <w:lvlText w:val="•"/>
      <w:lvlJc w:val="left"/>
      <w:pPr>
        <w:ind w:left="6585" w:hanging="327"/>
      </w:pPr>
      <w:rPr>
        <w:rFonts w:hint="default"/>
        <w:lang w:val="pt-BR" w:eastAsia="pt-BR" w:bidi="pt-BR"/>
      </w:rPr>
    </w:lvl>
    <w:lvl w:ilvl="4" w:tplc="9822E856">
      <w:numFmt w:val="bullet"/>
      <w:lvlText w:val="•"/>
      <w:lvlJc w:val="left"/>
      <w:pPr>
        <w:ind w:left="7134" w:hanging="327"/>
      </w:pPr>
      <w:rPr>
        <w:rFonts w:hint="default"/>
        <w:lang w:val="pt-BR" w:eastAsia="pt-BR" w:bidi="pt-BR"/>
      </w:rPr>
    </w:lvl>
    <w:lvl w:ilvl="5" w:tplc="E0E203EC">
      <w:numFmt w:val="bullet"/>
      <w:lvlText w:val="•"/>
      <w:lvlJc w:val="left"/>
      <w:pPr>
        <w:ind w:left="7683" w:hanging="327"/>
      </w:pPr>
      <w:rPr>
        <w:rFonts w:hint="default"/>
        <w:lang w:val="pt-BR" w:eastAsia="pt-BR" w:bidi="pt-BR"/>
      </w:rPr>
    </w:lvl>
    <w:lvl w:ilvl="6" w:tplc="E4DECD28">
      <w:numFmt w:val="bullet"/>
      <w:lvlText w:val="•"/>
      <w:lvlJc w:val="left"/>
      <w:pPr>
        <w:ind w:left="8231" w:hanging="327"/>
      </w:pPr>
      <w:rPr>
        <w:rFonts w:hint="default"/>
        <w:lang w:val="pt-BR" w:eastAsia="pt-BR" w:bidi="pt-BR"/>
      </w:rPr>
    </w:lvl>
    <w:lvl w:ilvl="7" w:tplc="135C1B1A">
      <w:numFmt w:val="bullet"/>
      <w:lvlText w:val="•"/>
      <w:lvlJc w:val="left"/>
      <w:pPr>
        <w:ind w:left="8780" w:hanging="327"/>
      </w:pPr>
      <w:rPr>
        <w:rFonts w:hint="default"/>
        <w:lang w:val="pt-BR" w:eastAsia="pt-BR" w:bidi="pt-BR"/>
      </w:rPr>
    </w:lvl>
    <w:lvl w:ilvl="8" w:tplc="23B40D20">
      <w:numFmt w:val="bullet"/>
      <w:lvlText w:val="•"/>
      <w:lvlJc w:val="left"/>
      <w:pPr>
        <w:ind w:left="9329" w:hanging="327"/>
      </w:pPr>
      <w:rPr>
        <w:rFonts w:hint="default"/>
        <w:lang w:val="pt-BR" w:eastAsia="pt-BR" w:bidi="pt-BR"/>
      </w:rPr>
    </w:lvl>
  </w:abstractNum>
  <w:abstractNum w:abstractNumId="33" w15:restartNumberingAfterBreak="0">
    <w:nsid w:val="5C2A032B"/>
    <w:multiLevelType w:val="hybridMultilevel"/>
    <w:tmpl w:val="84F2CC30"/>
    <w:lvl w:ilvl="0" w:tplc="EEA60AA8">
      <w:start w:val="1"/>
      <w:numFmt w:val="upperRoman"/>
      <w:lvlText w:val="%1"/>
      <w:lvlJc w:val="left"/>
      <w:pPr>
        <w:ind w:left="4816" w:hanging="197"/>
        <w:jc w:val="left"/>
      </w:pPr>
      <w:rPr>
        <w:rFonts w:ascii="Times New Roman" w:eastAsia="Times New Roman" w:hAnsi="Times New Roman" w:cs="Times New Roman" w:hint="default"/>
        <w:b/>
        <w:bCs/>
        <w:spacing w:val="-18"/>
        <w:w w:val="100"/>
        <w:sz w:val="24"/>
        <w:szCs w:val="24"/>
        <w:lang w:val="pt-BR" w:eastAsia="pt-BR" w:bidi="pt-BR"/>
      </w:rPr>
    </w:lvl>
    <w:lvl w:ilvl="1" w:tplc="0EE011FA">
      <w:numFmt w:val="bullet"/>
      <w:lvlText w:val="•"/>
      <w:lvlJc w:val="left"/>
      <w:pPr>
        <w:ind w:left="5380" w:hanging="197"/>
      </w:pPr>
      <w:rPr>
        <w:rFonts w:hint="default"/>
        <w:lang w:val="pt-BR" w:eastAsia="pt-BR" w:bidi="pt-BR"/>
      </w:rPr>
    </w:lvl>
    <w:lvl w:ilvl="2" w:tplc="0926789E">
      <w:numFmt w:val="bullet"/>
      <w:lvlText w:val="•"/>
      <w:lvlJc w:val="left"/>
      <w:pPr>
        <w:ind w:left="5941" w:hanging="197"/>
      </w:pPr>
      <w:rPr>
        <w:rFonts w:hint="default"/>
        <w:lang w:val="pt-BR" w:eastAsia="pt-BR" w:bidi="pt-BR"/>
      </w:rPr>
    </w:lvl>
    <w:lvl w:ilvl="3" w:tplc="A33CB590">
      <w:numFmt w:val="bullet"/>
      <w:lvlText w:val="•"/>
      <w:lvlJc w:val="left"/>
      <w:pPr>
        <w:ind w:left="6501" w:hanging="197"/>
      </w:pPr>
      <w:rPr>
        <w:rFonts w:hint="default"/>
        <w:lang w:val="pt-BR" w:eastAsia="pt-BR" w:bidi="pt-BR"/>
      </w:rPr>
    </w:lvl>
    <w:lvl w:ilvl="4" w:tplc="001A30B2">
      <w:numFmt w:val="bullet"/>
      <w:lvlText w:val="•"/>
      <w:lvlJc w:val="left"/>
      <w:pPr>
        <w:ind w:left="7062" w:hanging="197"/>
      </w:pPr>
      <w:rPr>
        <w:rFonts w:hint="default"/>
        <w:lang w:val="pt-BR" w:eastAsia="pt-BR" w:bidi="pt-BR"/>
      </w:rPr>
    </w:lvl>
    <w:lvl w:ilvl="5" w:tplc="7310AF02">
      <w:numFmt w:val="bullet"/>
      <w:lvlText w:val="•"/>
      <w:lvlJc w:val="left"/>
      <w:pPr>
        <w:ind w:left="7623" w:hanging="197"/>
      </w:pPr>
      <w:rPr>
        <w:rFonts w:hint="default"/>
        <w:lang w:val="pt-BR" w:eastAsia="pt-BR" w:bidi="pt-BR"/>
      </w:rPr>
    </w:lvl>
    <w:lvl w:ilvl="6" w:tplc="711A4BC0">
      <w:numFmt w:val="bullet"/>
      <w:lvlText w:val="•"/>
      <w:lvlJc w:val="left"/>
      <w:pPr>
        <w:ind w:left="8183" w:hanging="197"/>
      </w:pPr>
      <w:rPr>
        <w:rFonts w:hint="default"/>
        <w:lang w:val="pt-BR" w:eastAsia="pt-BR" w:bidi="pt-BR"/>
      </w:rPr>
    </w:lvl>
    <w:lvl w:ilvl="7" w:tplc="6C266A66">
      <w:numFmt w:val="bullet"/>
      <w:lvlText w:val="•"/>
      <w:lvlJc w:val="left"/>
      <w:pPr>
        <w:ind w:left="8744" w:hanging="197"/>
      </w:pPr>
      <w:rPr>
        <w:rFonts w:hint="default"/>
        <w:lang w:val="pt-BR" w:eastAsia="pt-BR" w:bidi="pt-BR"/>
      </w:rPr>
    </w:lvl>
    <w:lvl w:ilvl="8" w:tplc="6A606E9A">
      <w:numFmt w:val="bullet"/>
      <w:lvlText w:val="•"/>
      <w:lvlJc w:val="left"/>
      <w:pPr>
        <w:ind w:left="9305" w:hanging="197"/>
      </w:pPr>
      <w:rPr>
        <w:rFonts w:hint="default"/>
        <w:lang w:val="pt-BR" w:eastAsia="pt-BR" w:bidi="pt-BR"/>
      </w:rPr>
    </w:lvl>
  </w:abstractNum>
  <w:abstractNum w:abstractNumId="34" w15:restartNumberingAfterBreak="0">
    <w:nsid w:val="60B1322D"/>
    <w:multiLevelType w:val="hybridMultilevel"/>
    <w:tmpl w:val="4ECAF062"/>
    <w:lvl w:ilvl="0" w:tplc="920C4FE8">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DF96FDB0">
      <w:numFmt w:val="bullet"/>
      <w:lvlText w:val="•"/>
      <w:lvlJc w:val="left"/>
      <w:pPr>
        <w:ind w:left="5344" w:hanging="154"/>
      </w:pPr>
      <w:rPr>
        <w:rFonts w:hint="default"/>
        <w:lang w:val="pt-BR" w:eastAsia="pt-BR" w:bidi="pt-BR"/>
      </w:rPr>
    </w:lvl>
    <w:lvl w:ilvl="2" w:tplc="E4B0EF48">
      <w:numFmt w:val="bullet"/>
      <w:lvlText w:val="•"/>
      <w:lvlJc w:val="left"/>
      <w:pPr>
        <w:ind w:left="5909" w:hanging="154"/>
      </w:pPr>
      <w:rPr>
        <w:rFonts w:hint="default"/>
        <w:lang w:val="pt-BR" w:eastAsia="pt-BR" w:bidi="pt-BR"/>
      </w:rPr>
    </w:lvl>
    <w:lvl w:ilvl="3" w:tplc="1B6C7894">
      <w:numFmt w:val="bullet"/>
      <w:lvlText w:val="•"/>
      <w:lvlJc w:val="left"/>
      <w:pPr>
        <w:ind w:left="6473" w:hanging="154"/>
      </w:pPr>
      <w:rPr>
        <w:rFonts w:hint="default"/>
        <w:lang w:val="pt-BR" w:eastAsia="pt-BR" w:bidi="pt-BR"/>
      </w:rPr>
    </w:lvl>
    <w:lvl w:ilvl="4" w:tplc="604EEF6C">
      <w:numFmt w:val="bullet"/>
      <w:lvlText w:val="•"/>
      <w:lvlJc w:val="left"/>
      <w:pPr>
        <w:ind w:left="7038" w:hanging="154"/>
      </w:pPr>
      <w:rPr>
        <w:rFonts w:hint="default"/>
        <w:lang w:val="pt-BR" w:eastAsia="pt-BR" w:bidi="pt-BR"/>
      </w:rPr>
    </w:lvl>
    <w:lvl w:ilvl="5" w:tplc="B872A2D2">
      <w:numFmt w:val="bullet"/>
      <w:lvlText w:val="•"/>
      <w:lvlJc w:val="left"/>
      <w:pPr>
        <w:ind w:left="7603" w:hanging="154"/>
      </w:pPr>
      <w:rPr>
        <w:rFonts w:hint="default"/>
        <w:lang w:val="pt-BR" w:eastAsia="pt-BR" w:bidi="pt-BR"/>
      </w:rPr>
    </w:lvl>
    <w:lvl w:ilvl="6" w:tplc="D55CE9A8">
      <w:numFmt w:val="bullet"/>
      <w:lvlText w:val="•"/>
      <w:lvlJc w:val="left"/>
      <w:pPr>
        <w:ind w:left="8167" w:hanging="154"/>
      </w:pPr>
      <w:rPr>
        <w:rFonts w:hint="default"/>
        <w:lang w:val="pt-BR" w:eastAsia="pt-BR" w:bidi="pt-BR"/>
      </w:rPr>
    </w:lvl>
    <w:lvl w:ilvl="7" w:tplc="867CCF6C">
      <w:numFmt w:val="bullet"/>
      <w:lvlText w:val="•"/>
      <w:lvlJc w:val="left"/>
      <w:pPr>
        <w:ind w:left="8732" w:hanging="154"/>
      </w:pPr>
      <w:rPr>
        <w:rFonts w:hint="default"/>
        <w:lang w:val="pt-BR" w:eastAsia="pt-BR" w:bidi="pt-BR"/>
      </w:rPr>
    </w:lvl>
    <w:lvl w:ilvl="8" w:tplc="0D500456">
      <w:numFmt w:val="bullet"/>
      <w:lvlText w:val="•"/>
      <w:lvlJc w:val="left"/>
      <w:pPr>
        <w:ind w:left="9297" w:hanging="154"/>
      </w:pPr>
      <w:rPr>
        <w:rFonts w:hint="default"/>
        <w:lang w:val="pt-BR" w:eastAsia="pt-BR" w:bidi="pt-BR"/>
      </w:rPr>
    </w:lvl>
  </w:abstractNum>
  <w:abstractNum w:abstractNumId="35" w15:restartNumberingAfterBreak="0">
    <w:nsid w:val="61AA7813"/>
    <w:multiLevelType w:val="hybridMultilevel"/>
    <w:tmpl w:val="8BFE1DB2"/>
    <w:lvl w:ilvl="0" w:tplc="A07A1554">
      <w:start w:val="1"/>
      <w:numFmt w:val="lowerLetter"/>
      <w:lvlText w:val="%1)"/>
      <w:lvlJc w:val="left"/>
      <w:pPr>
        <w:ind w:left="4874" w:hanging="260"/>
        <w:jc w:val="left"/>
      </w:pPr>
      <w:rPr>
        <w:rFonts w:ascii="Times New Roman" w:eastAsia="Times New Roman" w:hAnsi="Times New Roman" w:cs="Times New Roman" w:hint="default"/>
        <w:b/>
        <w:bCs/>
        <w:w w:val="100"/>
        <w:sz w:val="24"/>
        <w:szCs w:val="24"/>
        <w:lang w:val="pt-BR" w:eastAsia="pt-BR" w:bidi="pt-BR"/>
      </w:rPr>
    </w:lvl>
    <w:lvl w:ilvl="1" w:tplc="A8E25FC8">
      <w:numFmt w:val="bullet"/>
      <w:lvlText w:val="•"/>
      <w:lvlJc w:val="left"/>
      <w:pPr>
        <w:ind w:left="5434" w:hanging="260"/>
      </w:pPr>
      <w:rPr>
        <w:rFonts w:hint="default"/>
        <w:lang w:val="pt-BR" w:eastAsia="pt-BR" w:bidi="pt-BR"/>
      </w:rPr>
    </w:lvl>
    <w:lvl w:ilvl="2" w:tplc="DD42EB38">
      <w:numFmt w:val="bullet"/>
      <w:lvlText w:val="•"/>
      <w:lvlJc w:val="left"/>
      <w:pPr>
        <w:ind w:left="5989" w:hanging="260"/>
      </w:pPr>
      <w:rPr>
        <w:rFonts w:hint="default"/>
        <w:lang w:val="pt-BR" w:eastAsia="pt-BR" w:bidi="pt-BR"/>
      </w:rPr>
    </w:lvl>
    <w:lvl w:ilvl="3" w:tplc="86167D30">
      <w:numFmt w:val="bullet"/>
      <w:lvlText w:val="•"/>
      <w:lvlJc w:val="left"/>
      <w:pPr>
        <w:ind w:left="6543" w:hanging="260"/>
      </w:pPr>
      <w:rPr>
        <w:rFonts w:hint="default"/>
        <w:lang w:val="pt-BR" w:eastAsia="pt-BR" w:bidi="pt-BR"/>
      </w:rPr>
    </w:lvl>
    <w:lvl w:ilvl="4" w:tplc="0AEEC9B6">
      <w:numFmt w:val="bullet"/>
      <w:lvlText w:val="•"/>
      <w:lvlJc w:val="left"/>
      <w:pPr>
        <w:ind w:left="7098" w:hanging="260"/>
      </w:pPr>
      <w:rPr>
        <w:rFonts w:hint="default"/>
        <w:lang w:val="pt-BR" w:eastAsia="pt-BR" w:bidi="pt-BR"/>
      </w:rPr>
    </w:lvl>
    <w:lvl w:ilvl="5" w:tplc="E4D09442">
      <w:numFmt w:val="bullet"/>
      <w:lvlText w:val="•"/>
      <w:lvlJc w:val="left"/>
      <w:pPr>
        <w:ind w:left="7653" w:hanging="260"/>
      </w:pPr>
      <w:rPr>
        <w:rFonts w:hint="default"/>
        <w:lang w:val="pt-BR" w:eastAsia="pt-BR" w:bidi="pt-BR"/>
      </w:rPr>
    </w:lvl>
    <w:lvl w:ilvl="6" w:tplc="0DC46FFC">
      <w:numFmt w:val="bullet"/>
      <w:lvlText w:val="•"/>
      <w:lvlJc w:val="left"/>
      <w:pPr>
        <w:ind w:left="8207" w:hanging="260"/>
      </w:pPr>
      <w:rPr>
        <w:rFonts w:hint="default"/>
        <w:lang w:val="pt-BR" w:eastAsia="pt-BR" w:bidi="pt-BR"/>
      </w:rPr>
    </w:lvl>
    <w:lvl w:ilvl="7" w:tplc="A350CBC6">
      <w:numFmt w:val="bullet"/>
      <w:lvlText w:val="•"/>
      <w:lvlJc w:val="left"/>
      <w:pPr>
        <w:ind w:left="8762" w:hanging="260"/>
      </w:pPr>
      <w:rPr>
        <w:rFonts w:hint="default"/>
        <w:lang w:val="pt-BR" w:eastAsia="pt-BR" w:bidi="pt-BR"/>
      </w:rPr>
    </w:lvl>
    <w:lvl w:ilvl="8" w:tplc="105867CE">
      <w:numFmt w:val="bullet"/>
      <w:lvlText w:val="•"/>
      <w:lvlJc w:val="left"/>
      <w:pPr>
        <w:ind w:left="9317" w:hanging="260"/>
      </w:pPr>
      <w:rPr>
        <w:rFonts w:hint="default"/>
        <w:lang w:val="pt-BR" w:eastAsia="pt-BR" w:bidi="pt-BR"/>
      </w:rPr>
    </w:lvl>
  </w:abstractNum>
  <w:abstractNum w:abstractNumId="36" w15:restartNumberingAfterBreak="0">
    <w:nsid w:val="63352965"/>
    <w:multiLevelType w:val="hybridMultilevel"/>
    <w:tmpl w:val="6512BDD8"/>
    <w:lvl w:ilvl="0" w:tplc="8850F4DA">
      <w:start w:val="1"/>
      <w:numFmt w:val="upperRoman"/>
      <w:lvlText w:val="%1"/>
      <w:lvlJc w:val="left"/>
      <w:pPr>
        <w:ind w:left="112" w:hanging="200"/>
        <w:jc w:val="left"/>
      </w:pPr>
      <w:rPr>
        <w:rFonts w:ascii="Times New Roman" w:eastAsia="Times New Roman" w:hAnsi="Times New Roman" w:cs="Times New Roman" w:hint="default"/>
        <w:b/>
        <w:bCs/>
        <w:spacing w:val="-16"/>
        <w:w w:val="100"/>
        <w:sz w:val="24"/>
        <w:szCs w:val="24"/>
        <w:lang w:val="pt-BR" w:eastAsia="pt-BR" w:bidi="pt-BR"/>
      </w:rPr>
    </w:lvl>
    <w:lvl w:ilvl="1" w:tplc="DB724D7C">
      <w:numFmt w:val="bullet"/>
      <w:lvlText w:val="•"/>
      <w:lvlJc w:val="left"/>
      <w:pPr>
        <w:ind w:left="1150" w:hanging="200"/>
      </w:pPr>
      <w:rPr>
        <w:rFonts w:hint="default"/>
        <w:lang w:val="pt-BR" w:eastAsia="pt-BR" w:bidi="pt-BR"/>
      </w:rPr>
    </w:lvl>
    <w:lvl w:ilvl="2" w:tplc="DF16E5C0">
      <w:numFmt w:val="bullet"/>
      <w:lvlText w:val="•"/>
      <w:lvlJc w:val="left"/>
      <w:pPr>
        <w:ind w:left="2181" w:hanging="200"/>
      </w:pPr>
      <w:rPr>
        <w:rFonts w:hint="default"/>
        <w:lang w:val="pt-BR" w:eastAsia="pt-BR" w:bidi="pt-BR"/>
      </w:rPr>
    </w:lvl>
    <w:lvl w:ilvl="3" w:tplc="AFC6B0CE">
      <w:numFmt w:val="bullet"/>
      <w:lvlText w:val="•"/>
      <w:lvlJc w:val="left"/>
      <w:pPr>
        <w:ind w:left="3211" w:hanging="200"/>
      </w:pPr>
      <w:rPr>
        <w:rFonts w:hint="default"/>
        <w:lang w:val="pt-BR" w:eastAsia="pt-BR" w:bidi="pt-BR"/>
      </w:rPr>
    </w:lvl>
    <w:lvl w:ilvl="4" w:tplc="54A485A8">
      <w:numFmt w:val="bullet"/>
      <w:lvlText w:val="•"/>
      <w:lvlJc w:val="left"/>
      <w:pPr>
        <w:ind w:left="4242" w:hanging="200"/>
      </w:pPr>
      <w:rPr>
        <w:rFonts w:hint="default"/>
        <w:lang w:val="pt-BR" w:eastAsia="pt-BR" w:bidi="pt-BR"/>
      </w:rPr>
    </w:lvl>
    <w:lvl w:ilvl="5" w:tplc="F734368C">
      <w:numFmt w:val="bullet"/>
      <w:lvlText w:val="•"/>
      <w:lvlJc w:val="left"/>
      <w:pPr>
        <w:ind w:left="5273" w:hanging="200"/>
      </w:pPr>
      <w:rPr>
        <w:rFonts w:hint="default"/>
        <w:lang w:val="pt-BR" w:eastAsia="pt-BR" w:bidi="pt-BR"/>
      </w:rPr>
    </w:lvl>
    <w:lvl w:ilvl="6" w:tplc="205CF368">
      <w:numFmt w:val="bullet"/>
      <w:lvlText w:val="•"/>
      <w:lvlJc w:val="left"/>
      <w:pPr>
        <w:ind w:left="6303" w:hanging="200"/>
      </w:pPr>
      <w:rPr>
        <w:rFonts w:hint="default"/>
        <w:lang w:val="pt-BR" w:eastAsia="pt-BR" w:bidi="pt-BR"/>
      </w:rPr>
    </w:lvl>
    <w:lvl w:ilvl="7" w:tplc="65C821D4">
      <w:numFmt w:val="bullet"/>
      <w:lvlText w:val="•"/>
      <w:lvlJc w:val="left"/>
      <w:pPr>
        <w:ind w:left="7334" w:hanging="200"/>
      </w:pPr>
      <w:rPr>
        <w:rFonts w:hint="default"/>
        <w:lang w:val="pt-BR" w:eastAsia="pt-BR" w:bidi="pt-BR"/>
      </w:rPr>
    </w:lvl>
    <w:lvl w:ilvl="8" w:tplc="3898AF12">
      <w:numFmt w:val="bullet"/>
      <w:lvlText w:val="•"/>
      <w:lvlJc w:val="left"/>
      <w:pPr>
        <w:ind w:left="8365" w:hanging="200"/>
      </w:pPr>
      <w:rPr>
        <w:rFonts w:hint="default"/>
        <w:lang w:val="pt-BR" w:eastAsia="pt-BR" w:bidi="pt-BR"/>
      </w:rPr>
    </w:lvl>
  </w:abstractNum>
  <w:abstractNum w:abstractNumId="37" w15:restartNumberingAfterBreak="0">
    <w:nsid w:val="634B0691"/>
    <w:multiLevelType w:val="hybridMultilevel"/>
    <w:tmpl w:val="2326B2A0"/>
    <w:lvl w:ilvl="0" w:tplc="2828E88E">
      <w:start w:val="1"/>
      <w:numFmt w:val="lowerLetter"/>
      <w:lvlText w:val="%1)"/>
      <w:lvlJc w:val="left"/>
      <w:pPr>
        <w:ind w:left="112" w:hanging="372"/>
        <w:jc w:val="left"/>
      </w:pPr>
      <w:rPr>
        <w:rFonts w:ascii="Times New Roman" w:eastAsia="Times New Roman" w:hAnsi="Times New Roman" w:cs="Times New Roman" w:hint="default"/>
        <w:b/>
        <w:bCs/>
        <w:spacing w:val="-9"/>
        <w:w w:val="100"/>
        <w:sz w:val="24"/>
        <w:szCs w:val="24"/>
        <w:lang w:val="pt-BR" w:eastAsia="pt-BR" w:bidi="pt-BR"/>
      </w:rPr>
    </w:lvl>
    <w:lvl w:ilvl="1" w:tplc="17E2C30E">
      <w:numFmt w:val="bullet"/>
      <w:lvlText w:val="•"/>
      <w:lvlJc w:val="left"/>
      <w:pPr>
        <w:ind w:left="1150" w:hanging="372"/>
      </w:pPr>
      <w:rPr>
        <w:rFonts w:hint="default"/>
        <w:lang w:val="pt-BR" w:eastAsia="pt-BR" w:bidi="pt-BR"/>
      </w:rPr>
    </w:lvl>
    <w:lvl w:ilvl="2" w:tplc="9B90821A">
      <w:numFmt w:val="bullet"/>
      <w:lvlText w:val="•"/>
      <w:lvlJc w:val="left"/>
      <w:pPr>
        <w:ind w:left="2181" w:hanging="372"/>
      </w:pPr>
      <w:rPr>
        <w:rFonts w:hint="default"/>
        <w:lang w:val="pt-BR" w:eastAsia="pt-BR" w:bidi="pt-BR"/>
      </w:rPr>
    </w:lvl>
    <w:lvl w:ilvl="3" w:tplc="A480321A">
      <w:numFmt w:val="bullet"/>
      <w:lvlText w:val="•"/>
      <w:lvlJc w:val="left"/>
      <w:pPr>
        <w:ind w:left="3211" w:hanging="372"/>
      </w:pPr>
      <w:rPr>
        <w:rFonts w:hint="default"/>
        <w:lang w:val="pt-BR" w:eastAsia="pt-BR" w:bidi="pt-BR"/>
      </w:rPr>
    </w:lvl>
    <w:lvl w:ilvl="4" w:tplc="5B7630E8">
      <w:numFmt w:val="bullet"/>
      <w:lvlText w:val="•"/>
      <w:lvlJc w:val="left"/>
      <w:pPr>
        <w:ind w:left="4242" w:hanging="372"/>
      </w:pPr>
      <w:rPr>
        <w:rFonts w:hint="default"/>
        <w:lang w:val="pt-BR" w:eastAsia="pt-BR" w:bidi="pt-BR"/>
      </w:rPr>
    </w:lvl>
    <w:lvl w:ilvl="5" w:tplc="8CEA6236">
      <w:numFmt w:val="bullet"/>
      <w:lvlText w:val="•"/>
      <w:lvlJc w:val="left"/>
      <w:pPr>
        <w:ind w:left="5273" w:hanging="372"/>
      </w:pPr>
      <w:rPr>
        <w:rFonts w:hint="default"/>
        <w:lang w:val="pt-BR" w:eastAsia="pt-BR" w:bidi="pt-BR"/>
      </w:rPr>
    </w:lvl>
    <w:lvl w:ilvl="6" w:tplc="1B0AD8AA">
      <w:numFmt w:val="bullet"/>
      <w:lvlText w:val="•"/>
      <w:lvlJc w:val="left"/>
      <w:pPr>
        <w:ind w:left="6303" w:hanging="372"/>
      </w:pPr>
      <w:rPr>
        <w:rFonts w:hint="default"/>
        <w:lang w:val="pt-BR" w:eastAsia="pt-BR" w:bidi="pt-BR"/>
      </w:rPr>
    </w:lvl>
    <w:lvl w:ilvl="7" w:tplc="B0E856B8">
      <w:numFmt w:val="bullet"/>
      <w:lvlText w:val="•"/>
      <w:lvlJc w:val="left"/>
      <w:pPr>
        <w:ind w:left="7334" w:hanging="372"/>
      </w:pPr>
      <w:rPr>
        <w:rFonts w:hint="default"/>
        <w:lang w:val="pt-BR" w:eastAsia="pt-BR" w:bidi="pt-BR"/>
      </w:rPr>
    </w:lvl>
    <w:lvl w:ilvl="8" w:tplc="381C16F2">
      <w:numFmt w:val="bullet"/>
      <w:lvlText w:val="•"/>
      <w:lvlJc w:val="left"/>
      <w:pPr>
        <w:ind w:left="8365" w:hanging="372"/>
      </w:pPr>
      <w:rPr>
        <w:rFonts w:hint="default"/>
        <w:lang w:val="pt-BR" w:eastAsia="pt-BR" w:bidi="pt-BR"/>
      </w:rPr>
    </w:lvl>
  </w:abstractNum>
  <w:abstractNum w:abstractNumId="38" w15:restartNumberingAfterBreak="0">
    <w:nsid w:val="691471E0"/>
    <w:multiLevelType w:val="hybridMultilevel"/>
    <w:tmpl w:val="BB74EAC0"/>
    <w:lvl w:ilvl="0" w:tplc="80468DCA">
      <w:start w:val="1"/>
      <w:numFmt w:val="upperRoman"/>
      <w:lvlText w:val="%1"/>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1" w:tplc="FCC24C7E">
      <w:numFmt w:val="bullet"/>
      <w:lvlText w:val="•"/>
      <w:lvlJc w:val="left"/>
      <w:pPr>
        <w:ind w:left="5344" w:hanging="154"/>
      </w:pPr>
      <w:rPr>
        <w:rFonts w:hint="default"/>
        <w:lang w:val="pt-BR" w:eastAsia="pt-BR" w:bidi="pt-BR"/>
      </w:rPr>
    </w:lvl>
    <w:lvl w:ilvl="2" w:tplc="CF4E8834">
      <w:numFmt w:val="bullet"/>
      <w:lvlText w:val="•"/>
      <w:lvlJc w:val="left"/>
      <w:pPr>
        <w:ind w:left="5909" w:hanging="154"/>
      </w:pPr>
      <w:rPr>
        <w:rFonts w:hint="default"/>
        <w:lang w:val="pt-BR" w:eastAsia="pt-BR" w:bidi="pt-BR"/>
      </w:rPr>
    </w:lvl>
    <w:lvl w:ilvl="3" w:tplc="D482FAF2">
      <w:numFmt w:val="bullet"/>
      <w:lvlText w:val="•"/>
      <w:lvlJc w:val="left"/>
      <w:pPr>
        <w:ind w:left="6473" w:hanging="154"/>
      </w:pPr>
      <w:rPr>
        <w:rFonts w:hint="default"/>
        <w:lang w:val="pt-BR" w:eastAsia="pt-BR" w:bidi="pt-BR"/>
      </w:rPr>
    </w:lvl>
    <w:lvl w:ilvl="4" w:tplc="DDB4F47A">
      <w:numFmt w:val="bullet"/>
      <w:lvlText w:val="•"/>
      <w:lvlJc w:val="left"/>
      <w:pPr>
        <w:ind w:left="7038" w:hanging="154"/>
      </w:pPr>
      <w:rPr>
        <w:rFonts w:hint="default"/>
        <w:lang w:val="pt-BR" w:eastAsia="pt-BR" w:bidi="pt-BR"/>
      </w:rPr>
    </w:lvl>
    <w:lvl w:ilvl="5" w:tplc="7F80E576">
      <w:numFmt w:val="bullet"/>
      <w:lvlText w:val="•"/>
      <w:lvlJc w:val="left"/>
      <w:pPr>
        <w:ind w:left="7603" w:hanging="154"/>
      </w:pPr>
      <w:rPr>
        <w:rFonts w:hint="default"/>
        <w:lang w:val="pt-BR" w:eastAsia="pt-BR" w:bidi="pt-BR"/>
      </w:rPr>
    </w:lvl>
    <w:lvl w:ilvl="6" w:tplc="9BB85132">
      <w:numFmt w:val="bullet"/>
      <w:lvlText w:val="•"/>
      <w:lvlJc w:val="left"/>
      <w:pPr>
        <w:ind w:left="8167" w:hanging="154"/>
      </w:pPr>
      <w:rPr>
        <w:rFonts w:hint="default"/>
        <w:lang w:val="pt-BR" w:eastAsia="pt-BR" w:bidi="pt-BR"/>
      </w:rPr>
    </w:lvl>
    <w:lvl w:ilvl="7" w:tplc="7A44E076">
      <w:numFmt w:val="bullet"/>
      <w:lvlText w:val="•"/>
      <w:lvlJc w:val="left"/>
      <w:pPr>
        <w:ind w:left="8732" w:hanging="154"/>
      </w:pPr>
      <w:rPr>
        <w:rFonts w:hint="default"/>
        <w:lang w:val="pt-BR" w:eastAsia="pt-BR" w:bidi="pt-BR"/>
      </w:rPr>
    </w:lvl>
    <w:lvl w:ilvl="8" w:tplc="CF98841A">
      <w:numFmt w:val="bullet"/>
      <w:lvlText w:val="•"/>
      <w:lvlJc w:val="left"/>
      <w:pPr>
        <w:ind w:left="9297" w:hanging="154"/>
      </w:pPr>
      <w:rPr>
        <w:rFonts w:hint="default"/>
        <w:lang w:val="pt-BR" w:eastAsia="pt-BR" w:bidi="pt-BR"/>
      </w:rPr>
    </w:lvl>
  </w:abstractNum>
  <w:abstractNum w:abstractNumId="39" w15:restartNumberingAfterBreak="0">
    <w:nsid w:val="76D36170"/>
    <w:multiLevelType w:val="hybridMultilevel"/>
    <w:tmpl w:val="8780C7D8"/>
    <w:lvl w:ilvl="0" w:tplc="2EB8BF66">
      <w:start w:val="1"/>
      <w:numFmt w:val="upperRoman"/>
      <w:lvlText w:val="%1"/>
      <w:lvlJc w:val="left"/>
      <w:pPr>
        <w:ind w:left="112" w:hanging="178"/>
        <w:jc w:val="left"/>
      </w:pPr>
      <w:rPr>
        <w:rFonts w:ascii="Times New Roman" w:eastAsia="Times New Roman" w:hAnsi="Times New Roman" w:cs="Times New Roman" w:hint="default"/>
        <w:b/>
        <w:bCs/>
        <w:w w:val="100"/>
        <w:sz w:val="24"/>
        <w:szCs w:val="24"/>
        <w:lang w:val="pt-BR" w:eastAsia="pt-BR" w:bidi="pt-BR"/>
      </w:rPr>
    </w:lvl>
    <w:lvl w:ilvl="1" w:tplc="4A0E6610">
      <w:numFmt w:val="bullet"/>
      <w:lvlText w:val="•"/>
      <w:lvlJc w:val="left"/>
      <w:pPr>
        <w:ind w:left="1150" w:hanging="178"/>
      </w:pPr>
      <w:rPr>
        <w:rFonts w:hint="default"/>
        <w:lang w:val="pt-BR" w:eastAsia="pt-BR" w:bidi="pt-BR"/>
      </w:rPr>
    </w:lvl>
    <w:lvl w:ilvl="2" w:tplc="C97E68E8">
      <w:numFmt w:val="bullet"/>
      <w:lvlText w:val="•"/>
      <w:lvlJc w:val="left"/>
      <w:pPr>
        <w:ind w:left="2181" w:hanging="178"/>
      </w:pPr>
      <w:rPr>
        <w:rFonts w:hint="default"/>
        <w:lang w:val="pt-BR" w:eastAsia="pt-BR" w:bidi="pt-BR"/>
      </w:rPr>
    </w:lvl>
    <w:lvl w:ilvl="3" w:tplc="1CDC8572">
      <w:numFmt w:val="bullet"/>
      <w:lvlText w:val="•"/>
      <w:lvlJc w:val="left"/>
      <w:pPr>
        <w:ind w:left="3211" w:hanging="178"/>
      </w:pPr>
      <w:rPr>
        <w:rFonts w:hint="default"/>
        <w:lang w:val="pt-BR" w:eastAsia="pt-BR" w:bidi="pt-BR"/>
      </w:rPr>
    </w:lvl>
    <w:lvl w:ilvl="4" w:tplc="06B6BEB2">
      <w:numFmt w:val="bullet"/>
      <w:lvlText w:val="•"/>
      <w:lvlJc w:val="left"/>
      <w:pPr>
        <w:ind w:left="4242" w:hanging="178"/>
      </w:pPr>
      <w:rPr>
        <w:rFonts w:hint="default"/>
        <w:lang w:val="pt-BR" w:eastAsia="pt-BR" w:bidi="pt-BR"/>
      </w:rPr>
    </w:lvl>
    <w:lvl w:ilvl="5" w:tplc="317A998C">
      <w:numFmt w:val="bullet"/>
      <w:lvlText w:val="•"/>
      <w:lvlJc w:val="left"/>
      <w:pPr>
        <w:ind w:left="5273" w:hanging="178"/>
      </w:pPr>
      <w:rPr>
        <w:rFonts w:hint="default"/>
        <w:lang w:val="pt-BR" w:eastAsia="pt-BR" w:bidi="pt-BR"/>
      </w:rPr>
    </w:lvl>
    <w:lvl w:ilvl="6" w:tplc="13FABC8C">
      <w:numFmt w:val="bullet"/>
      <w:lvlText w:val="•"/>
      <w:lvlJc w:val="left"/>
      <w:pPr>
        <w:ind w:left="6303" w:hanging="178"/>
      </w:pPr>
      <w:rPr>
        <w:rFonts w:hint="default"/>
        <w:lang w:val="pt-BR" w:eastAsia="pt-BR" w:bidi="pt-BR"/>
      </w:rPr>
    </w:lvl>
    <w:lvl w:ilvl="7" w:tplc="FC46D4FC">
      <w:numFmt w:val="bullet"/>
      <w:lvlText w:val="•"/>
      <w:lvlJc w:val="left"/>
      <w:pPr>
        <w:ind w:left="7334" w:hanging="178"/>
      </w:pPr>
      <w:rPr>
        <w:rFonts w:hint="default"/>
        <w:lang w:val="pt-BR" w:eastAsia="pt-BR" w:bidi="pt-BR"/>
      </w:rPr>
    </w:lvl>
    <w:lvl w:ilvl="8" w:tplc="451486E4">
      <w:numFmt w:val="bullet"/>
      <w:lvlText w:val="•"/>
      <w:lvlJc w:val="left"/>
      <w:pPr>
        <w:ind w:left="8365" w:hanging="178"/>
      </w:pPr>
      <w:rPr>
        <w:rFonts w:hint="default"/>
        <w:lang w:val="pt-BR" w:eastAsia="pt-BR" w:bidi="pt-BR"/>
      </w:rPr>
    </w:lvl>
  </w:abstractNum>
  <w:abstractNum w:abstractNumId="40" w15:restartNumberingAfterBreak="0">
    <w:nsid w:val="788E21B0"/>
    <w:multiLevelType w:val="hybridMultilevel"/>
    <w:tmpl w:val="115E9316"/>
    <w:lvl w:ilvl="0" w:tplc="2C6C8FE0">
      <w:start w:val="1"/>
      <w:numFmt w:val="upperRoman"/>
      <w:lvlText w:val="%1"/>
      <w:lvlJc w:val="left"/>
      <w:pPr>
        <w:ind w:left="386" w:hanging="274"/>
        <w:jc w:val="left"/>
      </w:pPr>
      <w:rPr>
        <w:rFonts w:ascii="Times New Roman" w:eastAsia="Times New Roman" w:hAnsi="Times New Roman" w:cs="Times New Roman" w:hint="default"/>
        <w:b/>
        <w:bCs/>
        <w:spacing w:val="-1"/>
        <w:w w:val="100"/>
        <w:sz w:val="24"/>
        <w:szCs w:val="24"/>
        <w:lang w:val="pt-BR" w:eastAsia="pt-BR" w:bidi="pt-BR"/>
      </w:rPr>
    </w:lvl>
    <w:lvl w:ilvl="1" w:tplc="28D01026">
      <w:start w:val="1"/>
      <w:numFmt w:val="upperRoman"/>
      <w:lvlText w:val="%2"/>
      <w:lvlJc w:val="left"/>
      <w:pPr>
        <w:ind w:left="4773" w:hanging="154"/>
        <w:jc w:val="left"/>
      </w:pPr>
      <w:rPr>
        <w:rFonts w:ascii="Times New Roman" w:eastAsia="Times New Roman" w:hAnsi="Times New Roman" w:cs="Times New Roman" w:hint="default"/>
        <w:b/>
        <w:bCs/>
        <w:spacing w:val="-1"/>
        <w:w w:val="100"/>
        <w:sz w:val="24"/>
        <w:szCs w:val="24"/>
        <w:lang w:val="pt-BR" w:eastAsia="pt-BR" w:bidi="pt-BR"/>
      </w:rPr>
    </w:lvl>
    <w:lvl w:ilvl="2" w:tplc="F29AC6EA">
      <w:numFmt w:val="bullet"/>
      <w:lvlText w:val="•"/>
      <w:lvlJc w:val="left"/>
      <w:pPr>
        <w:ind w:left="4906" w:hanging="154"/>
      </w:pPr>
      <w:rPr>
        <w:rFonts w:hint="default"/>
        <w:lang w:val="pt-BR" w:eastAsia="pt-BR" w:bidi="pt-BR"/>
      </w:rPr>
    </w:lvl>
    <w:lvl w:ilvl="3" w:tplc="7AA0B70E">
      <w:numFmt w:val="bullet"/>
      <w:lvlText w:val="•"/>
      <w:lvlJc w:val="left"/>
      <w:pPr>
        <w:ind w:left="5033" w:hanging="154"/>
      </w:pPr>
      <w:rPr>
        <w:rFonts w:hint="default"/>
        <w:lang w:val="pt-BR" w:eastAsia="pt-BR" w:bidi="pt-BR"/>
      </w:rPr>
    </w:lvl>
    <w:lvl w:ilvl="4" w:tplc="184A4266">
      <w:numFmt w:val="bullet"/>
      <w:lvlText w:val="•"/>
      <w:lvlJc w:val="left"/>
      <w:pPr>
        <w:ind w:left="5159" w:hanging="154"/>
      </w:pPr>
      <w:rPr>
        <w:rFonts w:hint="default"/>
        <w:lang w:val="pt-BR" w:eastAsia="pt-BR" w:bidi="pt-BR"/>
      </w:rPr>
    </w:lvl>
    <w:lvl w:ilvl="5" w:tplc="AF52707E">
      <w:numFmt w:val="bullet"/>
      <w:lvlText w:val="•"/>
      <w:lvlJc w:val="left"/>
      <w:pPr>
        <w:ind w:left="5286" w:hanging="154"/>
      </w:pPr>
      <w:rPr>
        <w:rFonts w:hint="default"/>
        <w:lang w:val="pt-BR" w:eastAsia="pt-BR" w:bidi="pt-BR"/>
      </w:rPr>
    </w:lvl>
    <w:lvl w:ilvl="6" w:tplc="2286F53A">
      <w:numFmt w:val="bullet"/>
      <w:lvlText w:val="•"/>
      <w:lvlJc w:val="left"/>
      <w:pPr>
        <w:ind w:left="5412" w:hanging="154"/>
      </w:pPr>
      <w:rPr>
        <w:rFonts w:hint="default"/>
        <w:lang w:val="pt-BR" w:eastAsia="pt-BR" w:bidi="pt-BR"/>
      </w:rPr>
    </w:lvl>
    <w:lvl w:ilvl="7" w:tplc="7484827A">
      <w:numFmt w:val="bullet"/>
      <w:lvlText w:val="•"/>
      <w:lvlJc w:val="left"/>
      <w:pPr>
        <w:ind w:left="5539" w:hanging="154"/>
      </w:pPr>
      <w:rPr>
        <w:rFonts w:hint="default"/>
        <w:lang w:val="pt-BR" w:eastAsia="pt-BR" w:bidi="pt-BR"/>
      </w:rPr>
    </w:lvl>
    <w:lvl w:ilvl="8" w:tplc="11BCABBE">
      <w:numFmt w:val="bullet"/>
      <w:lvlText w:val="•"/>
      <w:lvlJc w:val="left"/>
      <w:pPr>
        <w:ind w:left="5666" w:hanging="154"/>
      </w:pPr>
      <w:rPr>
        <w:rFonts w:hint="default"/>
        <w:lang w:val="pt-BR" w:eastAsia="pt-BR" w:bidi="pt-BR"/>
      </w:rPr>
    </w:lvl>
  </w:abstractNum>
  <w:num w:numId="1" w16cid:durableId="36050401">
    <w:abstractNumId w:val="39"/>
  </w:num>
  <w:num w:numId="2" w16cid:durableId="2086103607">
    <w:abstractNumId w:val="4"/>
  </w:num>
  <w:num w:numId="3" w16cid:durableId="1329022846">
    <w:abstractNumId w:val="31"/>
  </w:num>
  <w:num w:numId="4" w16cid:durableId="1132407917">
    <w:abstractNumId w:val="24"/>
  </w:num>
  <w:num w:numId="5" w16cid:durableId="1338997036">
    <w:abstractNumId w:val="28"/>
  </w:num>
  <w:num w:numId="6" w16cid:durableId="1884057846">
    <w:abstractNumId w:val="29"/>
  </w:num>
  <w:num w:numId="7" w16cid:durableId="2092308970">
    <w:abstractNumId w:val="26"/>
  </w:num>
  <w:num w:numId="8" w16cid:durableId="24909442">
    <w:abstractNumId w:val="18"/>
  </w:num>
  <w:num w:numId="9" w16cid:durableId="312949806">
    <w:abstractNumId w:val="0"/>
  </w:num>
  <w:num w:numId="10" w16cid:durableId="288514824">
    <w:abstractNumId w:val="2"/>
  </w:num>
  <w:num w:numId="11" w16cid:durableId="102304962">
    <w:abstractNumId w:val="12"/>
  </w:num>
  <w:num w:numId="12" w16cid:durableId="812873370">
    <w:abstractNumId w:val="14"/>
  </w:num>
  <w:num w:numId="13" w16cid:durableId="1870289104">
    <w:abstractNumId w:val="10"/>
  </w:num>
  <w:num w:numId="14" w16cid:durableId="433599599">
    <w:abstractNumId w:val="13"/>
  </w:num>
  <w:num w:numId="15" w16cid:durableId="254704527">
    <w:abstractNumId w:val="17"/>
  </w:num>
  <w:num w:numId="16" w16cid:durableId="1173375914">
    <w:abstractNumId w:val="35"/>
  </w:num>
  <w:num w:numId="17" w16cid:durableId="1291978634">
    <w:abstractNumId w:val="11"/>
  </w:num>
  <w:num w:numId="18" w16cid:durableId="586621132">
    <w:abstractNumId w:val="37"/>
  </w:num>
  <w:num w:numId="19" w16cid:durableId="117188187">
    <w:abstractNumId w:val="23"/>
  </w:num>
  <w:num w:numId="20" w16cid:durableId="1475374073">
    <w:abstractNumId w:val="33"/>
  </w:num>
  <w:num w:numId="21" w16cid:durableId="2137598122">
    <w:abstractNumId w:val="19"/>
  </w:num>
  <w:num w:numId="22" w16cid:durableId="166554243">
    <w:abstractNumId w:val="36"/>
  </w:num>
  <w:num w:numId="23" w16cid:durableId="678429312">
    <w:abstractNumId w:val="8"/>
  </w:num>
  <w:num w:numId="24" w16cid:durableId="1701394366">
    <w:abstractNumId w:val="34"/>
  </w:num>
  <w:num w:numId="25" w16cid:durableId="1544097308">
    <w:abstractNumId w:val="1"/>
  </w:num>
  <w:num w:numId="26" w16cid:durableId="519005482">
    <w:abstractNumId w:val="15"/>
  </w:num>
  <w:num w:numId="27" w16cid:durableId="82261102">
    <w:abstractNumId w:val="6"/>
  </w:num>
  <w:num w:numId="28" w16cid:durableId="1627080028">
    <w:abstractNumId w:val="30"/>
  </w:num>
  <w:num w:numId="29" w16cid:durableId="1613632771">
    <w:abstractNumId w:val="16"/>
  </w:num>
  <w:num w:numId="30" w16cid:durableId="1901207709">
    <w:abstractNumId w:val="38"/>
  </w:num>
  <w:num w:numId="31" w16cid:durableId="625114218">
    <w:abstractNumId w:val="27"/>
  </w:num>
  <w:num w:numId="32" w16cid:durableId="1928266891">
    <w:abstractNumId w:val="9"/>
  </w:num>
  <w:num w:numId="33" w16cid:durableId="2095013323">
    <w:abstractNumId w:val="5"/>
  </w:num>
  <w:num w:numId="34" w16cid:durableId="1441531389">
    <w:abstractNumId w:val="20"/>
  </w:num>
  <w:num w:numId="35" w16cid:durableId="74480136">
    <w:abstractNumId w:val="40"/>
  </w:num>
  <w:num w:numId="36" w16cid:durableId="1943759844">
    <w:abstractNumId w:val="32"/>
  </w:num>
  <w:num w:numId="37" w16cid:durableId="396362097">
    <w:abstractNumId w:val="7"/>
  </w:num>
  <w:num w:numId="38" w16cid:durableId="1277370052">
    <w:abstractNumId w:val="21"/>
  </w:num>
  <w:num w:numId="39" w16cid:durableId="591478442">
    <w:abstractNumId w:val="25"/>
  </w:num>
  <w:num w:numId="40" w16cid:durableId="940062984">
    <w:abstractNumId w:val="3"/>
  </w:num>
  <w:num w:numId="41" w16cid:durableId="1829132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B51D2"/>
    <w:rsid w:val="000B51D2"/>
    <w:rsid w:val="00422FB7"/>
    <w:rsid w:val="00650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B0DA0BF"/>
  <w15:docId w15:val="{FFD8A112-2DE7-456F-B862-89899E0F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BR" w:eastAsia="pt-BR" w:bidi="pt-BR"/>
    </w:rPr>
  </w:style>
  <w:style w:type="paragraph" w:styleId="Ttulo1">
    <w:name w:val="heading 1"/>
    <w:basedOn w:val="Normal"/>
    <w:uiPriority w:val="9"/>
    <w:qFormat/>
    <w:pPr>
      <w:ind w:left="1812" w:right="1806"/>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12" w:firstLine="45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63</Pages>
  <Words>16048</Words>
  <Characters>86661</Characters>
  <Application>Microsoft Office Word</Application>
  <DocSecurity>0</DocSecurity>
  <Lines>722</Lines>
  <Paragraphs>205</Paragraphs>
  <ScaleCrop>false</ScaleCrop>
  <Company/>
  <LinksUpToDate>false</LinksUpToDate>
  <CharactersWithSpaces>102504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dc:creator>
  <cp:lastModifiedBy>hp</cp:lastModifiedBy>
  <cp:revision>2</cp:revision>
  <dcterms:created xsi:type="dcterms:W3CDTF">2025-09-30T18:54:00Z</dcterms:created>
  <dcterms:modified xsi:type="dcterms:W3CDTF">2025-09-30T19:00:00Z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Acrobat PDFMaker 20 para Word</vt:lpwstr>
  </property>
  <property fmtid="{D5CDD505-2E9C-101B-9397-08002B2CF9AE}" pid="4" name="LastSaved">
    <vt:filetime>2025-09-30T00:00:00Z</vt:filetime>
  </property>
</Properties>
</file>