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41DFBCC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30</w:t>
      </w:r>
      <w:r w:rsidR="008A2E6D">
        <w:rPr>
          <w:b/>
          <w:bCs/>
        </w:rPr>
        <w:t>4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D95DA0">
        <w:rPr>
          <w:b/>
          <w:bCs/>
        </w:rPr>
        <w:t>0</w:t>
      </w:r>
      <w:r w:rsidR="00F34CD1">
        <w:rPr>
          <w:b/>
          <w:bCs/>
        </w:rPr>
        <w:t>8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JANEIRO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378DBC98" w14:textId="348E0493" w:rsidR="00002596" w:rsidRDefault="008A2E6D" w:rsidP="008A2E6D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8A2E6D">
        <w:rPr>
          <w:rFonts w:eastAsia="Calibri"/>
        </w:rPr>
        <w:t xml:space="preserve">Dispõe </w:t>
      </w:r>
      <w:r>
        <w:rPr>
          <w:rFonts w:eastAsia="Calibri"/>
        </w:rPr>
        <w:t>sobre declaração de utilidade pública da entidade que especifica e dá outras providências.</w:t>
      </w:r>
    </w:p>
    <w:p w14:paraId="3BFEE44F" w14:textId="77777777" w:rsidR="008A2E6D" w:rsidRPr="00715C58" w:rsidRDefault="008A2E6D" w:rsidP="008A2E6D">
      <w:pPr>
        <w:autoSpaceDE w:val="0"/>
        <w:autoSpaceDN w:val="0"/>
        <w:adjustRightInd w:val="0"/>
        <w:ind w:left="5103"/>
        <w:jc w:val="both"/>
        <w:rPr>
          <w:rFonts w:eastAsia="Calibri"/>
          <w:i/>
          <w:iCs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</w:t>
      </w:r>
      <w:r w:rsidRPr="002214C2">
        <w:rPr>
          <w:rFonts w:eastAsia="Calibri"/>
          <w:b/>
          <w:bCs/>
        </w:rPr>
        <w:t xml:space="preserve"> </w:t>
      </w:r>
      <w:r w:rsidRPr="002214C2">
        <w:rPr>
          <w:rFonts w:eastAsia="Calibri"/>
          <w:b/>
          <w:bCs/>
        </w:rPr>
        <w:t>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D48B171" w14:textId="0BC92FB5" w:rsidR="00002596" w:rsidRPr="00002596" w:rsidRDefault="00EC081A" w:rsidP="008A2E6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8A2E6D" w:rsidRPr="008A2E6D">
        <w:rPr>
          <w:rFonts w:eastAsia="Calibri"/>
        </w:rPr>
        <w:t>Fica declarado de utilidade pública municipal a</w:t>
      </w:r>
      <w:r w:rsidR="008A2E6D">
        <w:rPr>
          <w:rFonts w:eastAsia="Calibri"/>
        </w:rPr>
        <w:t xml:space="preserve"> </w:t>
      </w:r>
      <w:r w:rsidR="008A2E6D" w:rsidRPr="008A2E6D">
        <w:rPr>
          <w:rFonts w:eastAsia="Calibri"/>
        </w:rPr>
        <w:t>Associação Meninos do Karatê Rumo a Cidadania - Kakushi, com</w:t>
      </w:r>
      <w:r w:rsidR="008A2E6D">
        <w:rPr>
          <w:rFonts w:eastAsia="Calibri"/>
        </w:rPr>
        <w:t xml:space="preserve"> </w:t>
      </w:r>
      <w:r w:rsidR="008A2E6D" w:rsidRPr="008A2E6D">
        <w:rPr>
          <w:rFonts w:eastAsia="Calibri"/>
        </w:rPr>
        <w:t>sede na Rua João D' Almeyda, 127, Jardim Camila, neste município,</w:t>
      </w:r>
      <w:r w:rsidR="008A2E6D">
        <w:rPr>
          <w:rFonts w:eastAsia="Calibri"/>
        </w:rPr>
        <w:t xml:space="preserve"> </w:t>
      </w:r>
      <w:r w:rsidR="008A2E6D" w:rsidRPr="008A2E6D">
        <w:rPr>
          <w:rFonts w:eastAsia="Calibri"/>
        </w:rPr>
        <w:t>inscrita no CNPJ sob nº 60.686</w:t>
      </w:r>
      <w:r w:rsidR="008A2E6D">
        <w:rPr>
          <w:rFonts w:eastAsia="Calibri"/>
        </w:rPr>
        <w:t>.</w:t>
      </w:r>
      <w:r w:rsidR="008A2E6D" w:rsidRPr="008A2E6D">
        <w:rPr>
          <w:rFonts w:eastAsia="Calibri"/>
        </w:rPr>
        <w:t>457/0001 - 23.</w:t>
      </w:r>
    </w:p>
    <w:p w14:paraId="2C15914B" w14:textId="77777777" w:rsidR="00002596" w:rsidRDefault="00002596" w:rsidP="0000259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8E39E57" w14:textId="6FF2EC79" w:rsidR="00CA0936" w:rsidRDefault="00002596" w:rsidP="0000259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02596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002596">
        <w:rPr>
          <w:rFonts w:eastAsia="Calibri"/>
          <w:b/>
          <w:bCs/>
        </w:rPr>
        <w:t xml:space="preserve"> </w:t>
      </w:r>
      <w:r w:rsidRPr="00002596">
        <w:rPr>
          <w:rFonts w:eastAsia="Calibri"/>
        </w:rPr>
        <w:t>Esta Lei entra em vigor na data da sua</w:t>
      </w:r>
      <w:r>
        <w:rPr>
          <w:rFonts w:eastAsia="Calibri"/>
        </w:rPr>
        <w:t xml:space="preserve"> </w:t>
      </w:r>
      <w:r w:rsidRPr="00002596">
        <w:rPr>
          <w:rFonts w:eastAsia="Calibri"/>
        </w:rPr>
        <w:t>publicação.</w:t>
      </w:r>
    </w:p>
    <w:p w14:paraId="52E9EDF9" w14:textId="77777777" w:rsidR="00715C58" w:rsidRDefault="00715C58" w:rsidP="00715C5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B7360EF" w14:textId="77777777" w:rsidR="00002596" w:rsidRPr="00715C58" w:rsidRDefault="00002596" w:rsidP="00715C5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2E6CB5C4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Pr="002214C2">
        <w:t>0</w:t>
      </w:r>
      <w:r w:rsidR="00945B35">
        <w:t>8</w:t>
      </w:r>
      <w:r w:rsidRPr="002214C2">
        <w:t xml:space="preserve"> de janeiro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71E3E73A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>de Mogi das Cruzes, em 0</w:t>
      </w:r>
      <w:r w:rsidR="00945B35">
        <w:t>8</w:t>
      </w:r>
      <w:r w:rsidRPr="002214C2">
        <w:t xml:space="preserve"> de janeiro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DFC2ACA" w14:textId="59E293B4" w:rsidR="002214C2" w:rsidRPr="002214C2" w:rsidRDefault="0002284C" w:rsidP="002214C2">
      <w:pPr>
        <w:jc w:val="center"/>
      </w:pPr>
      <w:r>
        <w:t>(</w:t>
      </w:r>
      <w:r w:rsidR="002214C2" w:rsidRPr="002214C2">
        <w:t xml:space="preserve">Autoria do Projeto: Vereador </w:t>
      </w:r>
      <w:r w:rsidR="008A2E6D" w:rsidRPr="008A2E6D">
        <w:t>Eduardo Hiroshi Ota</w:t>
      </w:r>
      <w:r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2026-01-29T14:02:00Z</dcterms:created>
  <dcterms:modified xsi:type="dcterms:W3CDTF">2026-01-29T14:05:00Z</dcterms:modified>
</cp:coreProperties>
</file>