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D40E74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E63C3">
        <w:rPr>
          <w:b/>
          <w:bCs/>
        </w:rPr>
        <w:t>5</w:t>
      </w:r>
      <w:r w:rsidR="00C46422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46422">
        <w:rPr>
          <w:b/>
          <w:bCs/>
        </w:rPr>
        <w:t>23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E63C3">
        <w:rPr>
          <w:b/>
          <w:bCs/>
        </w:rPr>
        <w:t>OUTUBRO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146620FD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a declaração de utilidade pública </w:t>
      </w:r>
      <w:r w:rsidR="00C46422">
        <w:rPr>
          <w:rFonts w:eastAsia="Calibri"/>
        </w:rPr>
        <w:t>da 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90D1BA7" w14:textId="5E96B158" w:rsidR="00A716B0" w:rsidRPr="000F2DA8" w:rsidRDefault="00241C2B" w:rsidP="000F2DA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F2DA8" w:rsidRPr="000F2DA8">
        <w:rPr>
          <w:rFonts w:eastAsia="Calibri"/>
        </w:rPr>
        <w:t xml:space="preserve">Fica declarado de utilidade pública municipal </w:t>
      </w:r>
      <w:r w:rsidR="00C46422">
        <w:rPr>
          <w:rFonts w:eastAsia="Calibri"/>
        </w:rPr>
        <w:t>a Fraternidade das Servidoras da Palavra de Deus (Creche Jesus Bom Pastor), sem fins lucrativos e de caráter social e filantrópico, com sede na Avenida Kaoru Hiramatsu, nº 1901, sala 47, Porteira Preta, neste município, inscrita no CNPJ sob nº 54.795.448/0003-30.</w:t>
      </w:r>
    </w:p>
    <w:p w14:paraId="1146C2FD" w14:textId="77777777" w:rsidR="000F2DA8" w:rsidRDefault="000F2DA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1782D58A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A716B0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0041454C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C46422">
        <w:t>23</w:t>
      </w:r>
      <w:r w:rsidR="00647890">
        <w:t xml:space="preserve"> de </w:t>
      </w:r>
      <w:r w:rsidR="00EE63C3">
        <w:t>outubro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F42D17C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C46422">
        <w:t>23</w:t>
      </w:r>
      <w:r w:rsidR="004D2E19">
        <w:t xml:space="preserve"> </w:t>
      </w:r>
      <w:r w:rsidR="00682BF4">
        <w:t xml:space="preserve">de </w:t>
      </w:r>
      <w:r w:rsidR="00EE63C3">
        <w:t>outubro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1712AE1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F2DA8">
        <w:t>ED</w:t>
      </w:r>
      <w:r w:rsidR="00C46422">
        <w:t>UARDO HIROSHI OTA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2024-11-11T13:18:00Z</dcterms:created>
  <dcterms:modified xsi:type="dcterms:W3CDTF">2024-11-11T13:22:00Z</dcterms:modified>
</cp:coreProperties>
</file>