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ACF956A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687EAD">
        <w:rPr>
          <w:b/>
          <w:bCs/>
        </w:rPr>
        <w:t>5</w:t>
      </w:r>
      <w:r w:rsidR="006E4217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0F77A4">
        <w:rPr>
          <w:b/>
          <w:bCs/>
        </w:rPr>
        <w:t>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0F77A4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0BB4EBE2" w:rsidR="00A04C6D" w:rsidRDefault="00DB0CAD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denominação de logradouro público.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proofErr w:type="gramStart"/>
      <w:r w:rsidRPr="00687EAD">
        <w:rPr>
          <w:rFonts w:eastAsia="Calibri"/>
        </w:rPr>
        <w:t>Faço</w:t>
      </w:r>
      <w:proofErr w:type="gramEnd"/>
      <w:r w:rsidRPr="00687EAD">
        <w:rPr>
          <w:rFonts w:eastAsia="Calibri"/>
        </w:rPr>
        <w:t xml:space="preserve">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973EA85" w14:textId="41C4F19D" w:rsidR="007D2EAF" w:rsidRPr="00DB0CAD" w:rsidRDefault="00EC081A" w:rsidP="00DB0CA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DB0CAD" w:rsidRPr="00DB0CAD">
        <w:rPr>
          <w:rFonts w:eastAsia="Calibri"/>
        </w:rPr>
        <w:t xml:space="preserve">Fica denominada </w:t>
      </w:r>
      <w:r w:rsidR="00E2075C">
        <w:rPr>
          <w:rFonts w:eastAsia="Calibri"/>
        </w:rPr>
        <w:t xml:space="preserve">“Rua Rosana Paulucci”, cujos dados biográficos acompanham a presente Lei, o logradouro público existente, cadastrado sob código n° 016241-3, atual Rua 01, situada no Parque São Martinho, com início na Rua Manoel Luiz Antônio Lopes e final na Av. Ricieri </w:t>
      </w:r>
      <w:proofErr w:type="spellStart"/>
      <w:r w:rsidR="00E2075C">
        <w:rPr>
          <w:rFonts w:eastAsia="Calibri"/>
        </w:rPr>
        <w:t>Bertaiolli</w:t>
      </w:r>
      <w:proofErr w:type="spellEnd"/>
      <w:r w:rsidR="00E2075C">
        <w:rPr>
          <w:rFonts w:eastAsia="Calibri"/>
        </w:rPr>
        <w:t>, neste Município.</w:t>
      </w:r>
    </w:p>
    <w:p w14:paraId="5065080B" w14:textId="77777777" w:rsidR="00DB0CAD" w:rsidRDefault="00DB0CAD" w:rsidP="000F77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2F8A8CD" w14:textId="36DFF44A" w:rsidR="0016467A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 xml:space="preserve">Art. </w:t>
      </w:r>
      <w:r w:rsidR="00AD2261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 xml:space="preserve">Esta </w:t>
      </w:r>
      <w:r w:rsidR="00E2075C">
        <w:rPr>
          <w:rFonts w:eastAsia="Calibri"/>
        </w:rPr>
        <w:t>L</w:t>
      </w:r>
      <w:r w:rsidRPr="000F77A4">
        <w:rPr>
          <w:rFonts w:eastAsia="Calibri"/>
        </w:rPr>
        <w:t>ei entra</w:t>
      </w:r>
      <w:r w:rsidR="00B1018E">
        <w:rPr>
          <w:rFonts w:eastAsia="Calibri"/>
        </w:rPr>
        <w:t xml:space="preserve"> </w:t>
      </w:r>
      <w:r w:rsidRPr="000F77A4">
        <w:rPr>
          <w:rFonts w:eastAsia="Calibri"/>
        </w:rPr>
        <w:t>em vigor na data de sua publicação</w:t>
      </w:r>
      <w:r w:rsidR="00B1018E">
        <w:rPr>
          <w:rFonts w:eastAsia="Calibri"/>
        </w:rPr>
        <w:t>.</w:t>
      </w: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38224268" w14:textId="3E5555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E67728">
        <w:t>2</w:t>
      </w:r>
      <w:r w:rsidR="000F77A4">
        <w:t>0</w:t>
      </w:r>
      <w:r w:rsidRPr="00D44B54">
        <w:t xml:space="preserve"> de </w:t>
      </w:r>
      <w:r w:rsidR="000F77A4">
        <w:t>outubro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09158168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>de Mogi das Cruzes, em 2</w:t>
      </w:r>
      <w:r w:rsidR="000F77A4">
        <w:t>0</w:t>
      </w:r>
      <w:r w:rsidR="00D44B54" w:rsidRPr="00D44B54">
        <w:t xml:space="preserve"> de </w:t>
      </w:r>
      <w:r w:rsidR="000F77A4">
        <w:t>outubro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063C9AFE" w:rsidR="00AB2683" w:rsidRDefault="00AB2683" w:rsidP="00AB2683">
      <w:pPr>
        <w:jc w:val="center"/>
        <w:rPr>
          <w:color w:val="FF0000"/>
        </w:rPr>
      </w:pPr>
      <w:r>
        <w:t>(Autoria do Projeto: Vereado</w:t>
      </w:r>
      <w:r w:rsidR="00D44B54">
        <w:t>r</w:t>
      </w:r>
      <w:r w:rsidR="00AD2261">
        <w:t>a</w:t>
      </w:r>
      <w:r w:rsidR="00E67728">
        <w:t xml:space="preserve"> </w:t>
      </w:r>
      <w:r w:rsidR="00E2075C">
        <w:t>Inês Paz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2025-10-30T12:36:00Z</dcterms:created>
  <dcterms:modified xsi:type="dcterms:W3CDTF">2025-10-30T12:40:00Z</dcterms:modified>
</cp:coreProperties>
</file>