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41C5B673" w:rsidR="003B6DE2" w:rsidRDefault="003B6DE2" w:rsidP="00646F17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B03B52">
        <w:rPr>
          <w:b/>
          <w:bCs/>
        </w:rPr>
        <w:t>9</w:t>
      </w:r>
      <w:r w:rsidR="009F3AD7">
        <w:rPr>
          <w:b/>
          <w:bCs/>
        </w:rPr>
        <w:t>1</w:t>
      </w:r>
      <w:r>
        <w:rPr>
          <w:b/>
          <w:bCs/>
        </w:rPr>
        <w:t xml:space="preserve">, DE </w:t>
      </w:r>
      <w:r w:rsidR="009F3AD7">
        <w:rPr>
          <w:b/>
          <w:bCs/>
        </w:rPr>
        <w:t xml:space="preserve">05 </w:t>
      </w:r>
      <w:r>
        <w:rPr>
          <w:b/>
          <w:bCs/>
        </w:rPr>
        <w:t xml:space="preserve">DE </w:t>
      </w:r>
      <w:r w:rsidR="009F3AD7">
        <w:rPr>
          <w:b/>
          <w:bCs/>
        </w:rPr>
        <w:t>ABRIL</w:t>
      </w:r>
      <w:r w:rsidR="00B03B52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9F3AD7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1207A629" w:rsidR="00D559F8" w:rsidRDefault="009F3AD7" w:rsidP="00D559F8">
      <w:pPr>
        <w:ind w:left="5103"/>
        <w:jc w:val="both"/>
      </w:pPr>
      <w:r>
        <w:t>Dispõe sobre a criação do Plano de Carreira dos Agentes de Fiscalização de Trânsito e Transporte do Município de Mogi das Cruzes,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8A2C05F" w:rsidR="00D559F8" w:rsidRPr="00FD0E5F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FD0E5F">
        <w:rPr>
          <w:b/>
          <w:bCs/>
        </w:rPr>
        <w:t xml:space="preserve">PREFEITO DO MUNICÍPIO DE MOGI DAS CRUZES, </w:t>
      </w:r>
      <w:r w:rsidR="00FD0E5F">
        <w:t>faço saber que a Câmara Municipal decreta e eu sanciono a seguinte lei complementar: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6DD73582" w14:textId="077A3FB2" w:rsidR="009F3AD7" w:rsidRDefault="00D11455" w:rsidP="00BA499D">
      <w:pPr>
        <w:jc w:val="center"/>
      </w:pPr>
      <w:r>
        <w:t xml:space="preserve"> </w:t>
      </w:r>
      <w:r w:rsidR="009F3AD7">
        <w:t>CAPÍTULO</w:t>
      </w:r>
      <w:r w:rsidR="00BA499D">
        <w:t xml:space="preserve"> I</w:t>
      </w:r>
    </w:p>
    <w:p w14:paraId="1D9A5B91" w14:textId="77777777" w:rsidR="00BA499D" w:rsidRDefault="00BA499D" w:rsidP="00BA499D">
      <w:pPr>
        <w:jc w:val="center"/>
      </w:pPr>
    </w:p>
    <w:p w14:paraId="742CA9B2" w14:textId="77777777" w:rsidR="009F3AD7" w:rsidRDefault="009F3AD7" w:rsidP="00BA499D">
      <w:pPr>
        <w:jc w:val="center"/>
      </w:pPr>
      <w:r>
        <w:t>DAS DISPOSIÇÕES INICIAIS</w:t>
      </w:r>
    </w:p>
    <w:p w14:paraId="733AF56F" w14:textId="77777777" w:rsidR="00BA499D" w:rsidRDefault="00BA499D" w:rsidP="009F3AD7">
      <w:pPr>
        <w:ind w:firstLine="4502"/>
        <w:jc w:val="both"/>
      </w:pPr>
    </w:p>
    <w:p w14:paraId="0A8092DB" w14:textId="0432A669" w:rsidR="009F3AD7" w:rsidRDefault="009F3AD7" w:rsidP="00BA499D">
      <w:pPr>
        <w:ind w:firstLine="4502"/>
        <w:jc w:val="both"/>
      </w:pPr>
      <w:r w:rsidRPr="00E72BA6">
        <w:rPr>
          <w:b/>
          <w:bCs/>
        </w:rPr>
        <w:t>Art. 1º</w:t>
      </w:r>
      <w:r>
        <w:t xml:space="preserve"> Esta lei complementar reestrutura o quadro de pessoal e o plano de cargos,</w:t>
      </w:r>
      <w:r w:rsidR="00BA499D">
        <w:t xml:space="preserve"> </w:t>
      </w:r>
      <w:r>
        <w:t>salários e carreira dos Agentes de Fiscalização de Trânsito e Transportes do Município de Mogi</w:t>
      </w:r>
      <w:r w:rsidR="00BA499D">
        <w:t xml:space="preserve"> </w:t>
      </w:r>
      <w:r>
        <w:t>das Cruzes, bem como sua política de remuneração e de evolução funcional, tendo em vista a</w:t>
      </w:r>
      <w:r w:rsidR="00BA499D">
        <w:t xml:space="preserve"> </w:t>
      </w:r>
      <w:r>
        <w:t>complexidade das atribuições, os graus diferenciados de responsabilidade e de experiência</w:t>
      </w:r>
      <w:r w:rsidR="00BA499D">
        <w:t xml:space="preserve"> </w:t>
      </w:r>
      <w:r>
        <w:t>profissional requeridos e demais condições e requisitos específicos. exigíveis para o exercício</w:t>
      </w:r>
      <w:r w:rsidR="00BA499D">
        <w:t xml:space="preserve"> </w:t>
      </w:r>
      <w:r>
        <w:t>das respectivas atribuições.</w:t>
      </w:r>
    </w:p>
    <w:p w14:paraId="3545A574" w14:textId="77777777" w:rsidR="00BA499D" w:rsidRDefault="00BA499D" w:rsidP="009F3AD7">
      <w:pPr>
        <w:ind w:firstLine="4502"/>
        <w:jc w:val="both"/>
      </w:pPr>
    </w:p>
    <w:p w14:paraId="3C4C7D14" w14:textId="4873291A" w:rsidR="009F3AD7" w:rsidRDefault="009F3AD7" w:rsidP="00BA499D">
      <w:pPr>
        <w:ind w:firstLine="4502"/>
        <w:jc w:val="both"/>
      </w:pPr>
      <w:r w:rsidRPr="00BA499D">
        <w:rPr>
          <w:b/>
          <w:bCs/>
        </w:rPr>
        <w:t>§ 1</w:t>
      </w:r>
      <w:r w:rsidR="00BA499D">
        <w:rPr>
          <w:b/>
          <w:bCs/>
        </w:rPr>
        <w:t>º</w:t>
      </w:r>
      <w:r>
        <w:t xml:space="preserve"> Os Agentes de fiscalização de Trânsito e Transportes do Município de Mogi das</w:t>
      </w:r>
      <w:r w:rsidR="00BA499D">
        <w:t xml:space="preserve"> </w:t>
      </w:r>
      <w:r>
        <w:t>Cruzes ficam excluídos do regramento trazido pela Lei Complementar nº 83, de 7 de janeiro de</w:t>
      </w:r>
      <w:r w:rsidR="00BA499D">
        <w:t xml:space="preserve"> </w:t>
      </w:r>
      <w:r>
        <w:t>2011, que trata sobre o Plano de Carreira dos Servidores Públicos do Município de Mogi das</w:t>
      </w:r>
      <w:r w:rsidR="00BA499D">
        <w:t xml:space="preserve"> </w:t>
      </w:r>
      <w:r>
        <w:t>Cruzes, aplicando-se apenas esta legislação específica.</w:t>
      </w:r>
    </w:p>
    <w:p w14:paraId="24E03DAF" w14:textId="77777777" w:rsidR="00BA499D" w:rsidRDefault="00BA499D" w:rsidP="00BA499D">
      <w:pPr>
        <w:ind w:firstLine="4502"/>
        <w:jc w:val="both"/>
      </w:pPr>
    </w:p>
    <w:p w14:paraId="5661C14F" w14:textId="47BCB2BE" w:rsidR="009F3AD7" w:rsidRDefault="009F3AD7" w:rsidP="00BA499D">
      <w:pPr>
        <w:ind w:firstLine="4502"/>
        <w:jc w:val="both"/>
      </w:pPr>
      <w:r w:rsidRPr="00BA499D">
        <w:rPr>
          <w:b/>
          <w:bCs/>
        </w:rPr>
        <w:t>§ 2º</w:t>
      </w:r>
      <w:r>
        <w:t xml:space="preserve"> Ficam extintos os cargos de Agente de Fiscalização de Trânsito e de Agente de</w:t>
      </w:r>
      <w:r w:rsidR="00BA499D">
        <w:t xml:space="preserve"> </w:t>
      </w:r>
      <w:r>
        <w:t>Fiscalização de Transportes, passando apenas a existir o cargo de Agente de Fiscalização de</w:t>
      </w:r>
      <w:r w:rsidR="00BA499D">
        <w:t xml:space="preserve"> </w:t>
      </w:r>
      <w:r>
        <w:t>Trânsito e Transportes - AFTT.</w:t>
      </w:r>
    </w:p>
    <w:p w14:paraId="0CF41031" w14:textId="77777777" w:rsidR="00BA499D" w:rsidRDefault="00BA499D" w:rsidP="00BA499D">
      <w:pPr>
        <w:ind w:firstLine="4502"/>
        <w:jc w:val="both"/>
      </w:pPr>
    </w:p>
    <w:p w14:paraId="2F6C7797" w14:textId="1E58D5EF" w:rsidR="009F3AD7" w:rsidRDefault="009F3AD7" w:rsidP="00BA499D">
      <w:pPr>
        <w:ind w:firstLine="4502"/>
        <w:jc w:val="both"/>
      </w:pPr>
      <w:r w:rsidRPr="00BA499D">
        <w:rPr>
          <w:b/>
          <w:bCs/>
        </w:rPr>
        <w:t>§ 3º</w:t>
      </w:r>
      <w:r>
        <w:t xml:space="preserve"> O Regime Jurídico de direitos, vantagens, deveres e descontos legais, aplicável</w:t>
      </w:r>
      <w:r w:rsidR="00BA499D">
        <w:t xml:space="preserve"> </w:t>
      </w:r>
      <w:r>
        <w:t>aos Agentes de Fiscalização de Trânsito e Transportes é o Regime Jurídico Único dos Servidores</w:t>
      </w:r>
      <w:r w:rsidR="00BA499D">
        <w:t xml:space="preserve"> </w:t>
      </w:r>
      <w:r>
        <w:t>Públicos do Município de Mogi das Cruzes, nos lermos da Lei Complementar nº 82, de 7 de</w:t>
      </w:r>
      <w:r w:rsidR="00BA499D">
        <w:t xml:space="preserve"> </w:t>
      </w:r>
      <w:r>
        <w:t>janeiro de 2011.</w:t>
      </w:r>
    </w:p>
    <w:p w14:paraId="5D3D93B8" w14:textId="77777777" w:rsidR="00BA499D" w:rsidRDefault="00BA499D" w:rsidP="00BA499D">
      <w:pPr>
        <w:ind w:firstLine="4502"/>
        <w:jc w:val="both"/>
      </w:pPr>
    </w:p>
    <w:p w14:paraId="38630C13" w14:textId="2E89A2B4" w:rsidR="0040488C" w:rsidRDefault="009F3AD7" w:rsidP="00BA499D">
      <w:pPr>
        <w:ind w:firstLine="4502"/>
        <w:jc w:val="both"/>
      </w:pPr>
      <w:r w:rsidRPr="00BA499D">
        <w:rPr>
          <w:b/>
          <w:bCs/>
        </w:rPr>
        <w:t>Art. 2</w:t>
      </w:r>
      <w:r w:rsidR="00E72BA6">
        <w:rPr>
          <w:b/>
          <w:bCs/>
        </w:rPr>
        <w:t>º</w:t>
      </w:r>
      <w:r>
        <w:t xml:space="preserve"> Para todos os efeitos desta lei complementar, entende-se por Agente de</w:t>
      </w:r>
      <w:r w:rsidR="00BA499D">
        <w:t xml:space="preserve"> </w:t>
      </w:r>
      <w:r>
        <w:t>Fiscalização de Trânsito e Transportes todo integrante de carreira do órgão de trânsito e</w:t>
      </w:r>
      <w:r w:rsidR="00BA499D">
        <w:t xml:space="preserve"> </w:t>
      </w:r>
      <w:r>
        <w:t>transportes, investido em cargo público e estruturado em carreira, de acordo com os incisos II do</w:t>
      </w:r>
      <w:r w:rsidR="00BA499D">
        <w:t xml:space="preserve"> </w:t>
      </w:r>
      <w:r>
        <w:t>artigo 37 e X do artigo 144, ambos da Constituição Federal, e credenciado pela Autoridade de</w:t>
      </w:r>
      <w:r w:rsidR="00BA499D">
        <w:t xml:space="preserve"> </w:t>
      </w:r>
      <w:r>
        <w:t>Trânsito para o exercício das atividades voltadas à fluidez e segurança do trânsito, realizando</w:t>
      </w:r>
      <w:r w:rsidR="00BA499D">
        <w:t xml:space="preserve"> </w:t>
      </w:r>
      <w:r>
        <w:t>procedimentos de operação, orientação e fiscalização do trânsito, autuando e aplicando as</w:t>
      </w:r>
      <w:r w:rsidR="00BA499D">
        <w:t xml:space="preserve"> </w:t>
      </w:r>
      <w:r>
        <w:t>medidas administrativas cabíveis, por infrações de circulação, estacionamento e parada previstas</w:t>
      </w:r>
      <w:r w:rsidR="00BA499D">
        <w:t xml:space="preserve"> </w:t>
      </w:r>
      <w:r>
        <w:t>na Lei Federal nº 9.503, de 23 de setembro de 1997 (Código de Trânsito Brasileiro), e demais</w:t>
      </w:r>
      <w:r w:rsidR="00BA499D">
        <w:t xml:space="preserve"> </w:t>
      </w:r>
      <w:r>
        <w:t>legislações e regulamentos, no exercício regular do Poder de Polícia de Trânsito, bem como as</w:t>
      </w:r>
      <w:r w:rsidR="00BA499D">
        <w:t xml:space="preserve"> </w:t>
      </w:r>
      <w:r>
        <w:t>atribuições pertinentes à fiscalização de transportes, unificadas pela Lei Federal nº 14.229. de 21</w:t>
      </w:r>
      <w:r w:rsidR="00BA499D">
        <w:t xml:space="preserve"> </w:t>
      </w:r>
      <w:r>
        <w:t>de outubro de 2021</w:t>
      </w:r>
      <w:r w:rsidR="00BA499D">
        <w:t>.</w:t>
      </w:r>
    </w:p>
    <w:p w14:paraId="00C93733" w14:textId="77777777" w:rsidR="009F3AD7" w:rsidRDefault="009F3AD7" w:rsidP="009F3AD7">
      <w:pPr>
        <w:ind w:firstLine="4502"/>
        <w:jc w:val="both"/>
      </w:pPr>
    </w:p>
    <w:p w14:paraId="264B522A" w14:textId="768EB1D2" w:rsidR="009F3AD7" w:rsidRDefault="009F3AD7" w:rsidP="00BA499D">
      <w:pPr>
        <w:ind w:firstLine="4502"/>
        <w:jc w:val="both"/>
      </w:pPr>
      <w:r w:rsidRPr="00BA499D">
        <w:rPr>
          <w:b/>
          <w:bCs/>
        </w:rPr>
        <w:lastRenderedPageBreak/>
        <w:t>Parágrafo único.</w:t>
      </w:r>
      <w:r>
        <w:t xml:space="preserve"> São princípios básicos de atuação dos Agentes de Fiscalização de</w:t>
      </w:r>
      <w:r w:rsidR="00BA499D">
        <w:t xml:space="preserve"> </w:t>
      </w:r>
      <w:r>
        <w:t>Trânsito e Transportes do Município de Mogi das Cruzes:</w:t>
      </w:r>
    </w:p>
    <w:p w14:paraId="0E88CA15" w14:textId="77777777" w:rsidR="00BA499D" w:rsidRDefault="00BA499D" w:rsidP="00BA499D">
      <w:pPr>
        <w:ind w:firstLine="4502"/>
        <w:jc w:val="both"/>
      </w:pPr>
    </w:p>
    <w:p w14:paraId="4B896411" w14:textId="5BFA24DA" w:rsidR="009F3AD7" w:rsidRDefault="00BA499D" w:rsidP="00BA499D">
      <w:pPr>
        <w:ind w:firstLine="4502"/>
        <w:jc w:val="both"/>
      </w:pPr>
      <w:r w:rsidRPr="00BA499D">
        <w:rPr>
          <w:b/>
          <w:bCs/>
        </w:rPr>
        <w:t>I</w:t>
      </w:r>
      <w:r w:rsidR="009F3AD7" w:rsidRPr="00BA499D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a</w:t>
      </w:r>
      <w:proofErr w:type="gramEnd"/>
      <w:r w:rsidR="009F3AD7">
        <w:t xml:space="preserve"> ordem, o consentimento, a fiscalização, as medidas administrativas e coercitivas</w:t>
      </w:r>
      <w:r>
        <w:t xml:space="preserve"> </w:t>
      </w:r>
      <w:r w:rsidR="009F3AD7">
        <w:t>adotadas pelas autoridades de trânsito e seus agentes terão por objetivo prioritário a proteção à</w:t>
      </w:r>
      <w:r>
        <w:t xml:space="preserve"> </w:t>
      </w:r>
      <w:r w:rsidR="009F3AD7">
        <w:t>vida e à incolumidade física da pessoa;</w:t>
      </w:r>
    </w:p>
    <w:p w14:paraId="0112891D" w14:textId="77777777" w:rsidR="00BA499D" w:rsidRDefault="00BA499D" w:rsidP="009F3AD7">
      <w:pPr>
        <w:ind w:firstLine="4502"/>
        <w:jc w:val="both"/>
      </w:pPr>
    </w:p>
    <w:p w14:paraId="38E5B6DA" w14:textId="0114DAE3" w:rsidR="009F3AD7" w:rsidRDefault="009F3AD7" w:rsidP="00BA499D">
      <w:pPr>
        <w:ind w:firstLine="4502"/>
        <w:jc w:val="both"/>
      </w:pPr>
      <w:r w:rsidRPr="00BA499D">
        <w:rPr>
          <w:b/>
          <w:bCs/>
        </w:rPr>
        <w:t>II -</w:t>
      </w:r>
      <w:r>
        <w:t xml:space="preserve"> </w:t>
      </w:r>
      <w:proofErr w:type="gramStart"/>
      <w:r>
        <w:t>os</w:t>
      </w:r>
      <w:proofErr w:type="gramEnd"/>
      <w:r>
        <w:t xml:space="preserve"> Agentes de Fiscalização de Trânsito e Transportes deverão coibir a prática</w:t>
      </w:r>
      <w:r w:rsidR="00BA499D">
        <w:t xml:space="preserve"> </w:t>
      </w:r>
      <w:r>
        <w:t>infracional, tratando todos com urbanidade e respeito. não se omitindo de suas responsabilidades</w:t>
      </w:r>
      <w:r w:rsidR="00BA499D">
        <w:t xml:space="preserve"> </w:t>
      </w:r>
      <w:r>
        <w:t>e zelando pela segurança viária.</w:t>
      </w:r>
    </w:p>
    <w:p w14:paraId="4B7CD890" w14:textId="77777777" w:rsidR="00BA499D" w:rsidRDefault="00BA499D" w:rsidP="009F3AD7">
      <w:pPr>
        <w:ind w:firstLine="4502"/>
        <w:jc w:val="both"/>
      </w:pPr>
    </w:p>
    <w:p w14:paraId="5FA4922D" w14:textId="181DD4E3" w:rsidR="009F3AD7" w:rsidRDefault="009F3AD7" w:rsidP="009F3AD7">
      <w:pPr>
        <w:ind w:firstLine="4502"/>
        <w:jc w:val="both"/>
      </w:pPr>
      <w:r w:rsidRPr="00BA499D">
        <w:rPr>
          <w:b/>
          <w:bCs/>
        </w:rPr>
        <w:t>Art. 3º</w:t>
      </w:r>
      <w:r>
        <w:t xml:space="preserve"> Para os efeitos desta lei complementar, considera-se:</w:t>
      </w:r>
    </w:p>
    <w:p w14:paraId="2E1F4871" w14:textId="77777777" w:rsidR="00BA499D" w:rsidRDefault="00BA499D" w:rsidP="009F3AD7">
      <w:pPr>
        <w:ind w:firstLine="4502"/>
        <w:jc w:val="both"/>
      </w:pPr>
    </w:p>
    <w:p w14:paraId="3A1BF527" w14:textId="56B91A87" w:rsidR="009F3AD7" w:rsidRDefault="009F3AD7" w:rsidP="00BA499D">
      <w:pPr>
        <w:ind w:firstLine="4502"/>
        <w:jc w:val="both"/>
      </w:pPr>
      <w:r w:rsidRPr="00BA499D">
        <w:rPr>
          <w:b/>
          <w:bCs/>
        </w:rPr>
        <w:t>I -</w:t>
      </w:r>
      <w:r>
        <w:t xml:space="preserve"> Cargo Público: é aquele criado por lei, em número certo, com denominação</w:t>
      </w:r>
      <w:r w:rsidR="00BA499D">
        <w:t xml:space="preserve"> </w:t>
      </w:r>
      <w:r>
        <w:t>própria, remunerado pelos cofres municipais, ao qual corresponde um con</w:t>
      </w:r>
      <w:r w:rsidR="006C2C54">
        <w:t>jun</w:t>
      </w:r>
      <w:r>
        <w:t>to de atribuições e</w:t>
      </w:r>
      <w:r w:rsidR="00BA499D">
        <w:t xml:space="preserve"> </w:t>
      </w:r>
      <w:r>
        <w:t>responsabilidades cometidas ao servidor público;</w:t>
      </w:r>
    </w:p>
    <w:p w14:paraId="72E94EA6" w14:textId="77777777" w:rsidR="00BA499D" w:rsidRDefault="00BA499D" w:rsidP="009F3AD7">
      <w:pPr>
        <w:ind w:firstLine="4502"/>
        <w:jc w:val="both"/>
      </w:pPr>
    </w:p>
    <w:p w14:paraId="47BEB263" w14:textId="40265390" w:rsidR="009F3AD7" w:rsidRDefault="009F3AD7" w:rsidP="00BA499D">
      <w:pPr>
        <w:ind w:firstLine="4502"/>
        <w:jc w:val="both"/>
      </w:pPr>
      <w:r w:rsidRPr="00BA499D">
        <w:rPr>
          <w:b/>
          <w:bCs/>
        </w:rPr>
        <w:t>II -</w:t>
      </w:r>
      <w:r>
        <w:t xml:space="preserve"> Servidor Público: a pessoa legalmente investida cm cargo público de</w:t>
      </w:r>
      <w:r w:rsidR="00BA499D">
        <w:t xml:space="preserve"> </w:t>
      </w:r>
      <w:r>
        <w:t>provimento efetivo ou em comissão;</w:t>
      </w:r>
    </w:p>
    <w:p w14:paraId="2A5ABE6D" w14:textId="77777777" w:rsidR="00BA499D" w:rsidRDefault="00BA499D" w:rsidP="00BA499D">
      <w:pPr>
        <w:ind w:firstLine="4502"/>
        <w:jc w:val="both"/>
      </w:pPr>
    </w:p>
    <w:p w14:paraId="599FECA6" w14:textId="3729C521" w:rsidR="009F3AD7" w:rsidRDefault="009F3AD7" w:rsidP="00BA499D">
      <w:pPr>
        <w:ind w:firstLine="4502"/>
        <w:jc w:val="both"/>
      </w:pPr>
      <w:r w:rsidRPr="00BA499D">
        <w:rPr>
          <w:b/>
          <w:bCs/>
        </w:rPr>
        <w:t>III -</w:t>
      </w:r>
      <w:r>
        <w:t xml:space="preserve"> Vencimento: é a retribuição pecuniária pelo exercício de cargo público, fixado</w:t>
      </w:r>
      <w:r w:rsidR="00BA499D">
        <w:t xml:space="preserve"> </w:t>
      </w:r>
      <w:r>
        <w:t>em lei, pago mensalmente ao servidor público pelo exercício das atribuições inerentes ao seu</w:t>
      </w:r>
      <w:r w:rsidR="00BA499D">
        <w:t xml:space="preserve"> </w:t>
      </w:r>
      <w:r>
        <w:t>cargo;</w:t>
      </w:r>
    </w:p>
    <w:p w14:paraId="35444B39" w14:textId="77777777" w:rsidR="00BA499D" w:rsidRDefault="00BA499D" w:rsidP="009F3AD7">
      <w:pPr>
        <w:ind w:firstLine="4502"/>
        <w:jc w:val="both"/>
      </w:pPr>
    </w:p>
    <w:p w14:paraId="146BC3E9" w14:textId="522FFE5B" w:rsidR="009F3AD7" w:rsidRDefault="009F3AD7" w:rsidP="00BA499D">
      <w:pPr>
        <w:ind w:firstLine="4502"/>
        <w:jc w:val="both"/>
      </w:pPr>
      <w:r w:rsidRPr="00BA499D">
        <w:rPr>
          <w:b/>
          <w:bCs/>
        </w:rPr>
        <w:t>IV -</w:t>
      </w:r>
      <w:r>
        <w:t xml:space="preserve"> Remuneração: é o vencimento fixado para o cargo, acrescido das vantagens</w:t>
      </w:r>
      <w:r w:rsidR="00BA499D">
        <w:t xml:space="preserve"> </w:t>
      </w:r>
      <w:r>
        <w:t>pecuniárias estabelecidas em lei;</w:t>
      </w:r>
    </w:p>
    <w:p w14:paraId="5E645572" w14:textId="77777777" w:rsidR="00BA499D" w:rsidRDefault="00BA499D" w:rsidP="00BA499D">
      <w:pPr>
        <w:ind w:firstLine="4502"/>
        <w:jc w:val="both"/>
      </w:pPr>
    </w:p>
    <w:p w14:paraId="23142489" w14:textId="00BEA1E0" w:rsidR="009F3AD7" w:rsidRDefault="009F3AD7" w:rsidP="00BA499D">
      <w:pPr>
        <w:ind w:firstLine="4502"/>
        <w:jc w:val="both"/>
      </w:pPr>
      <w:r w:rsidRPr="00BA499D">
        <w:rPr>
          <w:b/>
          <w:bCs/>
        </w:rPr>
        <w:t>V -</w:t>
      </w:r>
      <w:r>
        <w:t xml:space="preserve"> Tabela Salarial: é o conjunto de valores, organizado de acordo com a Classe e o</w:t>
      </w:r>
      <w:r w:rsidR="00BA499D">
        <w:t xml:space="preserve"> </w:t>
      </w:r>
      <w:r>
        <w:t>Grau, conforme Anexo l desta lei complementar;</w:t>
      </w:r>
    </w:p>
    <w:p w14:paraId="4B66D0D1" w14:textId="77777777" w:rsidR="00BA499D" w:rsidRDefault="00BA499D" w:rsidP="00BA499D">
      <w:pPr>
        <w:ind w:firstLine="4502"/>
        <w:jc w:val="both"/>
      </w:pPr>
    </w:p>
    <w:p w14:paraId="2D68975B" w14:textId="7FB71B58" w:rsidR="009F3AD7" w:rsidRDefault="009F3AD7" w:rsidP="00BA499D">
      <w:pPr>
        <w:ind w:firstLine="4502"/>
        <w:jc w:val="both"/>
      </w:pPr>
      <w:r w:rsidRPr="00BA499D">
        <w:rPr>
          <w:b/>
          <w:bCs/>
        </w:rPr>
        <w:t xml:space="preserve">VI </w:t>
      </w:r>
      <w:r>
        <w:t>- Função: é o conjunto de atribuições assemelhadas, relativas à determinada área</w:t>
      </w:r>
      <w:r w:rsidR="00BA499D">
        <w:t xml:space="preserve"> </w:t>
      </w:r>
      <w:r>
        <w:t>de atividade, que exigem requisitos semelhantes de escolaridade e experiência para seu</w:t>
      </w:r>
      <w:r w:rsidR="00BA499D">
        <w:t xml:space="preserve"> </w:t>
      </w:r>
      <w:r>
        <w:t>desempenho;</w:t>
      </w:r>
    </w:p>
    <w:p w14:paraId="6EA12CCD" w14:textId="77777777" w:rsidR="00BA499D" w:rsidRDefault="00BA499D" w:rsidP="00BA499D">
      <w:pPr>
        <w:ind w:firstLine="4502"/>
        <w:jc w:val="both"/>
      </w:pPr>
    </w:p>
    <w:p w14:paraId="6A3A3F70" w14:textId="24494F37" w:rsidR="009F3AD7" w:rsidRDefault="009F3AD7" w:rsidP="00BA499D">
      <w:pPr>
        <w:ind w:firstLine="4502"/>
        <w:jc w:val="both"/>
      </w:pPr>
      <w:r w:rsidRPr="00BA499D">
        <w:rPr>
          <w:b/>
          <w:bCs/>
        </w:rPr>
        <w:t xml:space="preserve">VII </w:t>
      </w:r>
      <w:r>
        <w:t>- Função Gratificada: é aquela instituída por lei para atender encargos de</w:t>
      </w:r>
      <w:r w:rsidR="00BA499D">
        <w:t xml:space="preserve"> </w:t>
      </w:r>
      <w:r>
        <w:t>chefia, podendo ser ocupada apenas por servidores ocupantes de cargo de provimento efetivo;</w:t>
      </w:r>
    </w:p>
    <w:p w14:paraId="0FAF99BF" w14:textId="77777777" w:rsidR="00BA499D" w:rsidRDefault="00BA499D" w:rsidP="00BA499D">
      <w:pPr>
        <w:ind w:firstLine="4502"/>
        <w:jc w:val="both"/>
        <w:rPr>
          <w:b/>
          <w:bCs/>
        </w:rPr>
      </w:pPr>
    </w:p>
    <w:p w14:paraId="4A033A98" w14:textId="39A87C26" w:rsidR="009F3AD7" w:rsidRDefault="009F3AD7" w:rsidP="00BA499D">
      <w:pPr>
        <w:ind w:firstLine="4502"/>
        <w:jc w:val="both"/>
      </w:pPr>
      <w:r w:rsidRPr="00BA499D">
        <w:rPr>
          <w:b/>
          <w:bCs/>
        </w:rPr>
        <w:t>VII</w:t>
      </w:r>
      <w:r w:rsidR="00BA499D" w:rsidRPr="00BA499D">
        <w:rPr>
          <w:b/>
          <w:bCs/>
        </w:rPr>
        <w:t>I</w:t>
      </w:r>
      <w:r w:rsidRPr="00BA499D">
        <w:rPr>
          <w:b/>
          <w:bCs/>
        </w:rPr>
        <w:t xml:space="preserve"> -</w:t>
      </w:r>
      <w:r>
        <w:t xml:space="preserve"> Quadro de Pessoal: é o conjunto de cargos isolados ou de carreira e funções</w:t>
      </w:r>
      <w:r w:rsidR="00BA499D">
        <w:t xml:space="preserve"> </w:t>
      </w:r>
      <w:r>
        <w:t>de confiança da Administração Direta, da Indireta e da Câmara Municipal;</w:t>
      </w:r>
    </w:p>
    <w:p w14:paraId="759D96A0" w14:textId="77777777" w:rsidR="00BA499D" w:rsidRDefault="00BA499D" w:rsidP="009F3AD7">
      <w:pPr>
        <w:ind w:firstLine="4502"/>
        <w:jc w:val="both"/>
      </w:pPr>
    </w:p>
    <w:p w14:paraId="4C8F437F" w14:textId="0D6A0DBD" w:rsidR="009F3AD7" w:rsidRDefault="009F3AD7" w:rsidP="00BA499D">
      <w:pPr>
        <w:ind w:firstLine="4502"/>
        <w:jc w:val="both"/>
      </w:pPr>
      <w:r w:rsidRPr="00BA499D">
        <w:rPr>
          <w:b/>
          <w:bCs/>
        </w:rPr>
        <w:t>IX -</w:t>
      </w:r>
      <w:r>
        <w:t xml:space="preserve"> Padrão: é a unidade que define o valor relativo das Classes no escalonamento</w:t>
      </w:r>
      <w:r w:rsidR="00BA499D">
        <w:t xml:space="preserve"> </w:t>
      </w:r>
      <w:r>
        <w:t>de seu respectivo grupo ocupacional, expressa por números cardinais. constante na Tabela do</w:t>
      </w:r>
      <w:r w:rsidR="00BA499D">
        <w:t xml:space="preserve"> </w:t>
      </w:r>
      <w:r>
        <w:t>Anexo I desta lei complementar;</w:t>
      </w:r>
    </w:p>
    <w:p w14:paraId="1A2CEBB0" w14:textId="77777777" w:rsidR="00BA499D" w:rsidRDefault="00BA499D" w:rsidP="00BA499D">
      <w:pPr>
        <w:ind w:firstLine="4502"/>
        <w:jc w:val="both"/>
      </w:pPr>
    </w:p>
    <w:p w14:paraId="25E3ADC6" w14:textId="3F2FD8AF" w:rsidR="009F3AD7" w:rsidRDefault="009F3AD7" w:rsidP="00BA499D">
      <w:pPr>
        <w:ind w:firstLine="4502"/>
        <w:jc w:val="both"/>
      </w:pPr>
      <w:r w:rsidRPr="00BA499D">
        <w:rPr>
          <w:b/>
          <w:bCs/>
        </w:rPr>
        <w:lastRenderedPageBreak/>
        <w:t>X -</w:t>
      </w:r>
      <w:r>
        <w:t xml:space="preserve"> Grau: é a unidade que define o valor relativo dos cargos no escalonamento de</w:t>
      </w:r>
      <w:r w:rsidR="00BA499D">
        <w:t xml:space="preserve"> </w:t>
      </w:r>
      <w:r>
        <w:t>sua respectiva Classe, expressa por letra maiúscula, constante na Tabela do Anexo I desta lei</w:t>
      </w:r>
      <w:r w:rsidR="00BA499D">
        <w:t xml:space="preserve"> </w:t>
      </w:r>
      <w:r>
        <w:t>complementar;</w:t>
      </w:r>
    </w:p>
    <w:p w14:paraId="5D291EAC" w14:textId="77777777" w:rsidR="00BA499D" w:rsidRDefault="00BA499D" w:rsidP="009F3AD7">
      <w:pPr>
        <w:ind w:firstLine="4502"/>
        <w:jc w:val="both"/>
      </w:pPr>
    </w:p>
    <w:p w14:paraId="32D67D3D" w14:textId="1769A327" w:rsidR="009F3AD7" w:rsidRDefault="009F3AD7" w:rsidP="00BA499D">
      <w:pPr>
        <w:ind w:firstLine="4502"/>
        <w:jc w:val="both"/>
      </w:pPr>
      <w:r w:rsidRPr="00BA499D">
        <w:rPr>
          <w:b/>
          <w:bCs/>
        </w:rPr>
        <w:t xml:space="preserve">XI </w:t>
      </w:r>
      <w:r>
        <w:t>- Interstício: é o espaço de tempo estabelecido com o mínimo necessário para</w:t>
      </w:r>
      <w:r w:rsidR="00BA499D">
        <w:t xml:space="preserve"> </w:t>
      </w:r>
      <w:r>
        <w:t>que o servidor se habilite à Promoção e/ou Progressão;</w:t>
      </w:r>
    </w:p>
    <w:p w14:paraId="30726718" w14:textId="77777777" w:rsidR="00BA499D" w:rsidRDefault="00BA499D" w:rsidP="009F3AD7">
      <w:pPr>
        <w:ind w:firstLine="4502"/>
        <w:jc w:val="both"/>
      </w:pPr>
    </w:p>
    <w:p w14:paraId="59D0F087" w14:textId="68949AD0" w:rsidR="009F3AD7" w:rsidRDefault="009F3AD7" w:rsidP="00BA499D">
      <w:pPr>
        <w:ind w:firstLine="4502"/>
        <w:jc w:val="both"/>
      </w:pPr>
      <w:r w:rsidRPr="00BA499D">
        <w:rPr>
          <w:b/>
          <w:bCs/>
        </w:rPr>
        <w:t xml:space="preserve">XII </w:t>
      </w:r>
      <w:r>
        <w:t>- Carreira: é o conjunto de Classes da mesma natureza de trabalho e de idêntica</w:t>
      </w:r>
      <w:r w:rsidR="00BA499D">
        <w:t xml:space="preserve"> </w:t>
      </w:r>
      <w:r>
        <w:t>habilitação profissional, escalonadas segundo a responsabilidade e complexidade das atribuições</w:t>
      </w:r>
      <w:r w:rsidR="00BA499D">
        <w:t xml:space="preserve">, </w:t>
      </w:r>
      <w:r>
        <w:t>para progressão dos titulares dos cargos que a integram;</w:t>
      </w:r>
    </w:p>
    <w:p w14:paraId="437879CB" w14:textId="77777777" w:rsidR="00BA499D" w:rsidRDefault="00BA499D" w:rsidP="00BA499D">
      <w:pPr>
        <w:ind w:firstLine="4502"/>
        <w:jc w:val="both"/>
      </w:pPr>
    </w:p>
    <w:p w14:paraId="2818A191" w14:textId="3EEB916A" w:rsidR="009F3AD7" w:rsidRDefault="009F3AD7" w:rsidP="00BA499D">
      <w:pPr>
        <w:ind w:firstLine="4502"/>
        <w:jc w:val="both"/>
      </w:pPr>
      <w:r w:rsidRPr="00BA499D">
        <w:rPr>
          <w:b/>
          <w:bCs/>
        </w:rPr>
        <w:t>XIII -</w:t>
      </w:r>
      <w:r>
        <w:t xml:space="preserve"> Carreira Única: é formada por servidores admitidos mediante Concurso</w:t>
      </w:r>
      <w:r w:rsidR="00BA499D">
        <w:t xml:space="preserve"> </w:t>
      </w:r>
      <w:r>
        <w:t>Público para o cargo de Agente de Fiscalização de Trânsito e Transportes 3ª Classe:</w:t>
      </w:r>
    </w:p>
    <w:p w14:paraId="1F079652" w14:textId="77777777" w:rsidR="009F3AD7" w:rsidRDefault="009F3AD7" w:rsidP="009F3AD7">
      <w:pPr>
        <w:ind w:firstLine="4502"/>
        <w:jc w:val="both"/>
      </w:pPr>
    </w:p>
    <w:p w14:paraId="3F8E599D" w14:textId="690BAE6D" w:rsidR="009F3AD7" w:rsidRDefault="009F3AD7" w:rsidP="00BA499D">
      <w:pPr>
        <w:ind w:firstLine="4502"/>
        <w:jc w:val="both"/>
      </w:pPr>
      <w:r w:rsidRPr="00BA499D">
        <w:rPr>
          <w:b/>
          <w:bCs/>
        </w:rPr>
        <w:t>XIV -</w:t>
      </w:r>
      <w:r>
        <w:t xml:space="preserve"> Evolução Funcional: é a Promoção e/ou Progressão do servidor admitido</w:t>
      </w:r>
      <w:r w:rsidR="00BA499D">
        <w:t xml:space="preserve"> </w:t>
      </w:r>
      <w:r>
        <w:t>mediante Concurso Público para o cargo de Agente de Fiscalização de Trânsito e Transportes</w:t>
      </w:r>
      <w:r w:rsidR="00BA499D">
        <w:t xml:space="preserve">, </w:t>
      </w:r>
      <w:r>
        <w:t>desde que cumpridos os requisitos desta lei complementar;</w:t>
      </w:r>
    </w:p>
    <w:p w14:paraId="393B9E5B" w14:textId="77777777" w:rsidR="00BA499D" w:rsidRDefault="00BA499D" w:rsidP="00BA499D">
      <w:pPr>
        <w:ind w:firstLine="4502"/>
        <w:jc w:val="both"/>
      </w:pPr>
    </w:p>
    <w:p w14:paraId="443AB73E" w14:textId="3566CBBD" w:rsidR="009F3AD7" w:rsidRDefault="009F3AD7" w:rsidP="00BA499D">
      <w:pPr>
        <w:ind w:firstLine="4502"/>
        <w:jc w:val="both"/>
      </w:pPr>
      <w:r w:rsidRPr="00BA499D">
        <w:rPr>
          <w:b/>
          <w:bCs/>
        </w:rPr>
        <w:t>XV -</w:t>
      </w:r>
      <w:r>
        <w:t xml:space="preserve"> Promoção: é a passagem do Agente de Fiscalização de Trânsito e Transportes,</w:t>
      </w:r>
      <w:r w:rsidR="00BA499D">
        <w:t xml:space="preserve"> </w:t>
      </w:r>
      <w:r>
        <w:t>admitido mediante Concurso Público, à Classe imediatamente posterior, dentro da carreira;</w:t>
      </w:r>
    </w:p>
    <w:p w14:paraId="59AD7C24" w14:textId="77777777" w:rsidR="00BA499D" w:rsidRDefault="00BA499D" w:rsidP="009F3AD7">
      <w:pPr>
        <w:ind w:firstLine="4502"/>
        <w:jc w:val="both"/>
      </w:pPr>
    </w:p>
    <w:p w14:paraId="31BACD0D" w14:textId="3F42B022" w:rsidR="009F3AD7" w:rsidRDefault="009F3AD7" w:rsidP="00BA499D">
      <w:pPr>
        <w:ind w:firstLine="4502"/>
        <w:jc w:val="both"/>
      </w:pPr>
      <w:r w:rsidRPr="00BA499D">
        <w:rPr>
          <w:b/>
          <w:bCs/>
        </w:rPr>
        <w:t>XVI</w:t>
      </w:r>
      <w:r>
        <w:t xml:space="preserve"> - Progressão: é a passagem do servidor, admitido mediante Concurso Público</w:t>
      </w:r>
      <w:r w:rsidR="00BA499D">
        <w:t xml:space="preserve">, </w:t>
      </w:r>
      <w:r>
        <w:t>ao Grau imediatamente posterior, dentro da mesma Classe;</w:t>
      </w:r>
    </w:p>
    <w:p w14:paraId="4EAC67AF" w14:textId="77777777" w:rsidR="00BA499D" w:rsidRDefault="00BA499D" w:rsidP="00BA499D">
      <w:pPr>
        <w:ind w:firstLine="4502"/>
        <w:jc w:val="both"/>
      </w:pPr>
    </w:p>
    <w:p w14:paraId="72A11A69" w14:textId="78287285" w:rsidR="009F3AD7" w:rsidRDefault="009F3AD7" w:rsidP="00BA499D">
      <w:pPr>
        <w:ind w:firstLine="4502"/>
        <w:jc w:val="both"/>
      </w:pPr>
      <w:r w:rsidRPr="00E72BA6">
        <w:rPr>
          <w:b/>
          <w:bCs/>
        </w:rPr>
        <w:t>XVII -</w:t>
      </w:r>
      <w:r>
        <w:t xml:space="preserve"> Hierarquia: é a disposição da autoridade, em níveis diferenciados, dentro da</w:t>
      </w:r>
      <w:r w:rsidR="00BA499D">
        <w:t xml:space="preserve"> </w:t>
      </w:r>
      <w:r>
        <w:t>estrutura do órgão de trânsito e transportes da Secretaria Municipal de Mobilidade Urbana, com</w:t>
      </w:r>
      <w:r w:rsidR="00BA499D">
        <w:t xml:space="preserve"> </w:t>
      </w:r>
      <w:r>
        <w:t>base no artigo 18 desta lei complementar;</w:t>
      </w:r>
    </w:p>
    <w:p w14:paraId="1754864F" w14:textId="77777777" w:rsidR="00BA499D" w:rsidRDefault="00BA499D" w:rsidP="00BA499D">
      <w:pPr>
        <w:ind w:firstLine="4502"/>
        <w:jc w:val="both"/>
      </w:pPr>
    </w:p>
    <w:p w14:paraId="0BCF045D" w14:textId="69ABD63A" w:rsidR="009F3AD7" w:rsidRDefault="009F3AD7" w:rsidP="00BA499D">
      <w:pPr>
        <w:ind w:firstLine="4502"/>
        <w:jc w:val="both"/>
      </w:pPr>
      <w:r w:rsidRPr="00BA499D">
        <w:rPr>
          <w:b/>
          <w:bCs/>
        </w:rPr>
        <w:t>XV</w:t>
      </w:r>
      <w:r w:rsidR="00BA499D" w:rsidRPr="00BA499D">
        <w:rPr>
          <w:b/>
          <w:bCs/>
        </w:rPr>
        <w:t>II</w:t>
      </w:r>
      <w:r w:rsidRPr="00BA499D">
        <w:rPr>
          <w:b/>
          <w:bCs/>
        </w:rPr>
        <w:t xml:space="preserve">I </w:t>
      </w:r>
      <w:r>
        <w:t>- Disciplina: é a fiel observância e acatamento da legislação vigente e das</w:t>
      </w:r>
      <w:r w:rsidR="00BA499D">
        <w:t xml:space="preserve"> </w:t>
      </w:r>
      <w:r>
        <w:t>ordens manifestamente legais emanadas pelo superior hierárquico, seja essa verbal ou escrita;</w:t>
      </w:r>
    </w:p>
    <w:p w14:paraId="23D7FF46" w14:textId="77777777" w:rsidR="00BA499D" w:rsidRDefault="00BA499D" w:rsidP="009F3AD7">
      <w:pPr>
        <w:ind w:firstLine="4502"/>
        <w:jc w:val="both"/>
      </w:pPr>
    </w:p>
    <w:p w14:paraId="55C23F56" w14:textId="145FE3F5" w:rsidR="009F3AD7" w:rsidRDefault="009F3AD7" w:rsidP="00BA499D">
      <w:pPr>
        <w:ind w:firstLine="4502"/>
        <w:jc w:val="both"/>
      </w:pPr>
      <w:r w:rsidRPr="00BA499D">
        <w:rPr>
          <w:b/>
          <w:bCs/>
        </w:rPr>
        <w:t>XIX -</w:t>
      </w:r>
      <w:r>
        <w:t xml:space="preserve"> Indisciplina: é o ato do servidor de desrespeitar as normas da Secretaria</w:t>
      </w:r>
      <w:r w:rsidR="00BA499D">
        <w:t xml:space="preserve"> </w:t>
      </w:r>
      <w:r>
        <w:t>Municipal de Mobilidade Urbana, estabelecidas por leis, decretos, portarias, circulares, ordens de</w:t>
      </w:r>
      <w:r w:rsidR="00BA499D">
        <w:t xml:space="preserve"> </w:t>
      </w:r>
      <w:r>
        <w:t>serviço ou similares;</w:t>
      </w:r>
    </w:p>
    <w:p w14:paraId="7A9D671C" w14:textId="77777777" w:rsidR="00BA499D" w:rsidRDefault="00BA499D" w:rsidP="00BA499D">
      <w:pPr>
        <w:ind w:firstLine="4502"/>
        <w:jc w:val="both"/>
      </w:pPr>
    </w:p>
    <w:p w14:paraId="078BF421" w14:textId="4E989DF4" w:rsidR="009F3AD7" w:rsidRDefault="009F3AD7" w:rsidP="00BA499D">
      <w:pPr>
        <w:ind w:firstLine="4502"/>
        <w:jc w:val="both"/>
      </w:pPr>
      <w:r w:rsidRPr="00BA499D">
        <w:rPr>
          <w:b/>
          <w:bCs/>
        </w:rPr>
        <w:t>XX -</w:t>
      </w:r>
      <w:r>
        <w:t xml:space="preserve"> Insubordinação: é o ato do servidor de recusar-se a cumprir uma ordem legal e</w:t>
      </w:r>
      <w:r w:rsidR="00BA499D">
        <w:t xml:space="preserve"> </w:t>
      </w:r>
      <w:r>
        <w:t>direta emanada por superior hierárquico, seja esta verbal ou escrita;</w:t>
      </w:r>
    </w:p>
    <w:p w14:paraId="56B065AC" w14:textId="77777777" w:rsidR="00BA499D" w:rsidRDefault="00BA499D" w:rsidP="009F3AD7">
      <w:pPr>
        <w:ind w:firstLine="4502"/>
        <w:jc w:val="both"/>
      </w:pPr>
    </w:p>
    <w:p w14:paraId="59B8FB29" w14:textId="5D58A7A3" w:rsidR="009F3AD7" w:rsidRDefault="009F3AD7" w:rsidP="00BA499D">
      <w:pPr>
        <w:ind w:firstLine="4502"/>
        <w:jc w:val="both"/>
      </w:pPr>
      <w:r w:rsidRPr="00BA499D">
        <w:rPr>
          <w:b/>
          <w:bCs/>
        </w:rPr>
        <w:t>XXI -</w:t>
      </w:r>
      <w:r>
        <w:t xml:space="preserve"> Antiguidade: é a precedência hierárquica na Carreira dos Agentes de</w:t>
      </w:r>
      <w:r w:rsidR="00BA499D">
        <w:t xml:space="preserve"> </w:t>
      </w:r>
      <w:r>
        <w:t>Fiscalização de Trânsito e Transportes, definida com base nesta lei complementar:</w:t>
      </w:r>
    </w:p>
    <w:p w14:paraId="599097A9" w14:textId="77777777" w:rsidR="00BA499D" w:rsidRDefault="00BA499D" w:rsidP="009F3AD7">
      <w:pPr>
        <w:ind w:firstLine="4502"/>
        <w:jc w:val="both"/>
      </w:pPr>
    </w:p>
    <w:p w14:paraId="58035AEB" w14:textId="34E2BB39" w:rsidR="009F3AD7" w:rsidRDefault="009F3AD7" w:rsidP="00877599">
      <w:pPr>
        <w:ind w:firstLine="4502"/>
        <w:jc w:val="both"/>
      </w:pPr>
      <w:r w:rsidRPr="00BA499D">
        <w:rPr>
          <w:b/>
          <w:bCs/>
        </w:rPr>
        <w:t>XXII -</w:t>
      </w:r>
      <w:r>
        <w:t xml:space="preserve"> Agente de Fiscalização de Trânsito e Transportes - AFTT: para todos os</w:t>
      </w:r>
      <w:r w:rsidR="00BA499D">
        <w:t xml:space="preserve"> </w:t>
      </w:r>
      <w:r>
        <w:t>efeitos desta lei complementar, é todo integrante de carreira do órgão de trânsito e transportes,</w:t>
      </w:r>
      <w:r w:rsidR="00BA499D">
        <w:t xml:space="preserve"> </w:t>
      </w:r>
      <w:r>
        <w:t xml:space="preserve">investido em cargo público e estruturado cm carreira, de acordo com os incisos </w:t>
      </w:r>
      <w:r w:rsidR="00877599">
        <w:t>II</w:t>
      </w:r>
      <w:r>
        <w:t xml:space="preserve"> do artigo 37 e</w:t>
      </w:r>
      <w:r w:rsidR="00877599">
        <w:t xml:space="preserve"> </w:t>
      </w:r>
      <w:r>
        <w:t>X do artigo 144, ambos da Constituição Federal, e credenciado pela Autoridade de Trânsito para</w:t>
      </w:r>
      <w:r w:rsidR="00877599">
        <w:t xml:space="preserve"> </w:t>
      </w:r>
      <w:r>
        <w:t xml:space="preserve">o </w:t>
      </w:r>
      <w:r>
        <w:lastRenderedPageBreak/>
        <w:t>exercício das atividades voltadas à fluidez e segurança do trânsito, realizando procedimentos</w:t>
      </w:r>
      <w:r w:rsidR="00877599">
        <w:t xml:space="preserve"> </w:t>
      </w:r>
      <w:r>
        <w:t>de operação, orientação e fiscalização do trânsito, autuando e aplicando as medidas</w:t>
      </w:r>
      <w:r w:rsidR="00877599">
        <w:t xml:space="preserve"> </w:t>
      </w:r>
      <w:r>
        <w:t>administrativas cabíveis, por infrações de circulação, estacionamento e parada previstas na Lei</w:t>
      </w:r>
      <w:r w:rsidR="00877599">
        <w:t xml:space="preserve"> </w:t>
      </w:r>
      <w:r>
        <w:t>Federal nº 9.503, de 23 de setembro de 1997 (Código de Trânsito Brasileiro), bem como nas</w:t>
      </w:r>
      <w:r w:rsidR="00877599">
        <w:t xml:space="preserve"> </w:t>
      </w:r>
      <w:r>
        <w:t>demais legislações e regulamentos, no exercício regular do Poder de Polícia de Trânsito.</w:t>
      </w:r>
    </w:p>
    <w:p w14:paraId="0BD06AAF" w14:textId="77777777" w:rsidR="00877599" w:rsidRDefault="00877599" w:rsidP="009F3AD7">
      <w:pPr>
        <w:ind w:firstLine="4502"/>
        <w:jc w:val="both"/>
      </w:pPr>
    </w:p>
    <w:p w14:paraId="5BB9B708" w14:textId="0595D130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4</w:t>
      </w:r>
      <w:r w:rsidR="00E72BA6">
        <w:rPr>
          <w:b/>
          <w:bCs/>
        </w:rPr>
        <w:t>º</w:t>
      </w:r>
      <w:r>
        <w:t xml:space="preserve"> O Plano de Carreira dos Agentes de Fiscalização de Trânsito e Transportes</w:t>
      </w:r>
      <w:r w:rsidR="00877599">
        <w:t xml:space="preserve"> </w:t>
      </w:r>
      <w:r>
        <w:t>do Município de Mogi das Cruzes tem como princípios fundamentais:</w:t>
      </w:r>
    </w:p>
    <w:p w14:paraId="7608A5A3" w14:textId="77777777" w:rsidR="00877599" w:rsidRDefault="00877599" w:rsidP="009F3AD7">
      <w:pPr>
        <w:ind w:firstLine="4502"/>
        <w:jc w:val="both"/>
      </w:pPr>
    </w:p>
    <w:p w14:paraId="331C2C57" w14:textId="2A26BA2D" w:rsidR="009F3AD7" w:rsidRDefault="009F3AD7" w:rsidP="00877599">
      <w:pPr>
        <w:ind w:firstLine="4502"/>
        <w:jc w:val="both"/>
      </w:pPr>
      <w:r w:rsidRPr="00877599">
        <w:rPr>
          <w:b/>
          <w:bCs/>
        </w:rPr>
        <w:t>I</w:t>
      </w:r>
      <w:r>
        <w:t xml:space="preserve"> - </w:t>
      </w:r>
      <w:proofErr w:type="gramStart"/>
      <w:r>
        <w:t>o</w:t>
      </w:r>
      <w:proofErr w:type="gramEnd"/>
      <w:r>
        <w:t xml:space="preserve"> ingresso na Classe inicial de Agente de Fiscalização de Trânsito e Transportes</w:t>
      </w:r>
      <w:r w:rsidR="00877599">
        <w:t xml:space="preserve"> </w:t>
      </w:r>
      <w:r>
        <w:t>3</w:t>
      </w:r>
      <w:r w:rsidR="006B074E">
        <w:t>º</w:t>
      </w:r>
      <w:r>
        <w:t xml:space="preserve"> Classe, Grau A, mediante aprovação em concurso público de provas e/ou títulos;</w:t>
      </w:r>
    </w:p>
    <w:p w14:paraId="31C7CB3B" w14:textId="77777777" w:rsidR="00877599" w:rsidRDefault="00877599" w:rsidP="009F3AD7">
      <w:pPr>
        <w:ind w:firstLine="4502"/>
        <w:jc w:val="both"/>
      </w:pPr>
    </w:p>
    <w:p w14:paraId="09179507" w14:textId="33867B6D" w:rsidR="009F3AD7" w:rsidRDefault="009F3AD7" w:rsidP="00877599">
      <w:pPr>
        <w:ind w:firstLine="4502"/>
        <w:jc w:val="both"/>
      </w:pPr>
      <w:r w:rsidRPr="00877599">
        <w:rPr>
          <w:b/>
          <w:bCs/>
        </w:rPr>
        <w:t>II -</w:t>
      </w:r>
      <w:r>
        <w:t xml:space="preserve"> </w:t>
      </w:r>
      <w:proofErr w:type="gramStart"/>
      <w:r>
        <w:t>a</w:t>
      </w:r>
      <w:proofErr w:type="gramEnd"/>
      <w:r>
        <w:t xml:space="preserve"> profissionalização. incluindo-se formação básica, reciclagens e cursos de</w:t>
      </w:r>
      <w:r w:rsidR="00877599">
        <w:t xml:space="preserve"> </w:t>
      </w:r>
      <w:r>
        <w:t>especialização, capazes de garantir um desempenho operacional adequado;</w:t>
      </w:r>
    </w:p>
    <w:p w14:paraId="494B8090" w14:textId="77777777" w:rsidR="00877599" w:rsidRDefault="00877599" w:rsidP="009F3AD7">
      <w:pPr>
        <w:ind w:firstLine="4502"/>
        <w:jc w:val="both"/>
      </w:pPr>
    </w:p>
    <w:p w14:paraId="2F11A582" w14:textId="60611AF1" w:rsidR="009F3AD7" w:rsidRDefault="009F3AD7" w:rsidP="00877599">
      <w:pPr>
        <w:ind w:firstLine="4502"/>
        <w:jc w:val="both"/>
      </w:pPr>
      <w:r w:rsidRPr="00877599">
        <w:rPr>
          <w:b/>
          <w:bCs/>
        </w:rPr>
        <w:t>I</w:t>
      </w:r>
      <w:r w:rsidR="00877599" w:rsidRPr="00877599">
        <w:rPr>
          <w:b/>
          <w:bCs/>
        </w:rPr>
        <w:t>II</w:t>
      </w:r>
      <w:r w:rsidRPr="00877599">
        <w:rPr>
          <w:b/>
          <w:bCs/>
        </w:rPr>
        <w:t xml:space="preserve"> -</w:t>
      </w:r>
      <w:r>
        <w:t xml:space="preserve"> a evolução funcional baseada em progressões e promoções por critérios de</w:t>
      </w:r>
      <w:r w:rsidR="00877599">
        <w:t xml:space="preserve"> </w:t>
      </w:r>
      <w:r>
        <w:t>merecimento, antiguidade e em valorização, decorrente da titulação e habilitação;</w:t>
      </w:r>
    </w:p>
    <w:p w14:paraId="03E09E77" w14:textId="77777777" w:rsidR="00877599" w:rsidRDefault="00877599" w:rsidP="00877599">
      <w:pPr>
        <w:ind w:firstLine="4502"/>
        <w:jc w:val="both"/>
      </w:pPr>
    </w:p>
    <w:p w14:paraId="53074A43" w14:textId="77777777" w:rsidR="009F3AD7" w:rsidRDefault="009F3AD7" w:rsidP="009F3AD7">
      <w:pPr>
        <w:ind w:firstLine="4502"/>
        <w:jc w:val="both"/>
      </w:pPr>
      <w:r w:rsidRPr="00877599">
        <w:rPr>
          <w:b/>
          <w:bCs/>
        </w:rPr>
        <w:t>IV -</w:t>
      </w:r>
      <w:r>
        <w:t xml:space="preserve"> </w:t>
      </w:r>
      <w:proofErr w:type="gramStart"/>
      <w:r>
        <w:t>o</w:t>
      </w:r>
      <w:proofErr w:type="gramEnd"/>
      <w:r>
        <w:t xml:space="preserve"> estímulo ao desempenho e ao trabalho; e</w:t>
      </w:r>
    </w:p>
    <w:p w14:paraId="05DED1E5" w14:textId="77777777" w:rsidR="00877599" w:rsidRDefault="00877599" w:rsidP="009F3AD7">
      <w:pPr>
        <w:ind w:firstLine="4502"/>
        <w:jc w:val="both"/>
      </w:pPr>
    </w:p>
    <w:p w14:paraId="0CF528A4" w14:textId="4034DEA2" w:rsidR="009F3AD7" w:rsidRDefault="009F3AD7" w:rsidP="00877599">
      <w:pPr>
        <w:ind w:firstLine="4502"/>
        <w:jc w:val="both"/>
      </w:pPr>
      <w:r w:rsidRPr="00877599">
        <w:rPr>
          <w:b/>
          <w:bCs/>
        </w:rPr>
        <w:t xml:space="preserve">V </w:t>
      </w:r>
      <w:r>
        <w:t xml:space="preserve">- </w:t>
      </w:r>
      <w:proofErr w:type="gramStart"/>
      <w:r>
        <w:t>a</w:t>
      </w:r>
      <w:proofErr w:type="gramEnd"/>
      <w:r>
        <w:t xml:space="preserve"> manutenção de condições de trabalho compatíveis com as necessidades das</w:t>
      </w:r>
      <w:r w:rsidR="00877599">
        <w:t xml:space="preserve"> </w:t>
      </w:r>
      <w:r>
        <w:t>unidades administrativas.</w:t>
      </w:r>
    </w:p>
    <w:p w14:paraId="2C44763E" w14:textId="77777777" w:rsidR="009F3AD7" w:rsidRDefault="009F3AD7" w:rsidP="009F3AD7">
      <w:pPr>
        <w:ind w:firstLine="4502"/>
        <w:jc w:val="both"/>
      </w:pPr>
    </w:p>
    <w:p w14:paraId="64D8F1A6" w14:textId="79F5E373" w:rsidR="009F3AD7" w:rsidRDefault="009F3AD7" w:rsidP="00877599">
      <w:pPr>
        <w:ind w:firstLine="4502"/>
        <w:jc w:val="both"/>
      </w:pPr>
      <w:r w:rsidRPr="00877599">
        <w:rPr>
          <w:b/>
          <w:bCs/>
        </w:rPr>
        <w:t>Parágrafo único.</w:t>
      </w:r>
      <w:r>
        <w:t xml:space="preserve"> Para efeito de enquadramento na respectiva Classe e Grau,</w:t>
      </w:r>
      <w:r w:rsidR="00877599">
        <w:t xml:space="preserve"> </w:t>
      </w:r>
      <w:r>
        <w:t>somente será considerado o tempo de efetivo exercício no cargo de Agente de Fisca</w:t>
      </w:r>
      <w:r w:rsidR="00877599">
        <w:t>l</w:t>
      </w:r>
      <w:r>
        <w:t>ização de</w:t>
      </w:r>
      <w:r w:rsidR="00877599">
        <w:t xml:space="preserve"> </w:t>
      </w:r>
      <w:r>
        <w:t>Trânsito e Transportes efetivamente, não se computando tempo de exercício em qualquer outro</w:t>
      </w:r>
      <w:r w:rsidR="00877599">
        <w:t xml:space="preserve"> </w:t>
      </w:r>
      <w:r>
        <w:t>cargo.</w:t>
      </w:r>
    </w:p>
    <w:p w14:paraId="1AFD743B" w14:textId="77777777" w:rsidR="00877599" w:rsidRDefault="00877599" w:rsidP="00877599">
      <w:pPr>
        <w:ind w:firstLine="4502"/>
        <w:jc w:val="both"/>
      </w:pPr>
    </w:p>
    <w:p w14:paraId="71BB547A" w14:textId="77777777" w:rsidR="009F3AD7" w:rsidRDefault="009F3AD7" w:rsidP="00877599">
      <w:pPr>
        <w:jc w:val="center"/>
      </w:pPr>
      <w:r>
        <w:t>CAPÍTULO II</w:t>
      </w:r>
    </w:p>
    <w:p w14:paraId="5CAD5D6E" w14:textId="77777777" w:rsidR="00877599" w:rsidRDefault="00877599" w:rsidP="00877599">
      <w:pPr>
        <w:jc w:val="center"/>
      </w:pPr>
    </w:p>
    <w:p w14:paraId="3AA4D118" w14:textId="77777777" w:rsidR="009F3AD7" w:rsidRDefault="009F3AD7" w:rsidP="00877599">
      <w:pPr>
        <w:jc w:val="center"/>
      </w:pPr>
      <w:r>
        <w:t>DO PROVIMENTO E DO INGRESSO</w:t>
      </w:r>
    </w:p>
    <w:p w14:paraId="0333AF04" w14:textId="77777777" w:rsidR="00877599" w:rsidRDefault="00877599" w:rsidP="009F3AD7">
      <w:pPr>
        <w:ind w:firstLine="4502"/>
        <w:jc w:val="both"/>
      </w:pPr>
    </w:p>
    <w:p w14:paraId="08F94B6B" w14:textId="73C29572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5º</w:t>
      </w:r>
      <w:r>
        <w:t xml:space="preserve"> O provimento dos cargos públicos far-se-á mediante ato da autoridade</w:t>
      </w:r>
      <w:r w:rsidR="00877599">
        <w:t xml:space="preserve"> </w:t>
      </w:r>
      <w:r>
        <w:t>competente de cada Poder.</w:t>
      </w:r>
    </w:p>
    <w:p w14:paraId="1F7A3C5F" w14:textId="77777777" w:rsidR="00877599" w:rsidRDefault="00877599" w:rsidP="00877599">
      <w:pPr>
        <w:ind w:firstLine="4502"/>
        <w:jc w:val="both"/>
      </w:pPr>
    </w:p>
    <w:p w14:paraId="29A7AAC1" w14:textId="5DE3B8DF" w:rsidR="009F3AD7" w:rsidRDefault="009F3AD7" w:rsidP="00877599">
      <w:pPr>
        <w:ind w:firstLine="4502"/>
        <w:jc w:val="both"/>
      </w:pPr>
      <w:r w:rsidRPr="00877599">
        <w:rPr>
          <w:b/>
          <w:bCs/>
        </w:rPr>
        <w:t>Parágrafo único.</w:t>
      </w:r>
      <w:r>
        <w:t xml:space="preserve"> O ingresso na Carreira Única de Agente de Fiscalização de</w:t>
      </w:r>
      <w:r w:rsidR="00877599">
        <w:t xml:space="preserve"> </w:t>
      </w:r>
      <w:r>
        <w:t>Trânsito e Transportes dar-se-á mediante prévia aprovação em concurso público de provas e/ou</w:t>
      </w:r>
      <w:r w:rsidR="00877599">
        <w:t xml:space="preserve"> </w:t>
      </w:r>
      <w:r>
        <w:t>títulos.</w:t>
      </w:r>
      <w:r w:rsidR="00877599">
        <w:t xml:space="preserve"> </w:t>
      </w:r>
    </w:p>
    <w:p w14:paraId="7ADF6486" w14:textId="77777777" w:rsidR="00877599" w:rsidRDefault="00877599" w:rsidP="009F3AD7">
      <w:pPr>
        <w:ind w:firstLine="4502"/>
        <w:jc w:val="both"/>
      </w:pPr>
    </w:p>
    <w:p w14:paraId="204E82DC" w14:textId="043831E9" w:rsidR="009F3AD7" w:rsidRDefault="009F3AD7" w:rsidP="009F3AD7">
      <w:pPr>
        <w:ind w:firstLine="4502"/>
        <w:jc w:val="both"/>
      </w:pPr>
      <w:r w:rsidRPr="00877599">
        <w:rPr>
          <w:b/>
          <w:bCs/>
        </w:rPr>
        <w:t>Art. 6º</w:t>
      </w:r>
      <w:r>
        <w:t xml:space="preserve"> São requisitos básicos para investidura no cargo público:</w:t>
      </w:r>
    </w:p>
    <w:p w14:paraId="604224FC" w14:textId="77777777" w:rsidR="00877599" w:rsidRDefault="00877599" w:rsidP="009F3AD7">
      <w:pPr>
        <w:ind w:firstLine="4502"/>
        <w:jc w:val="both"/>
      </w:pPr>
    </w:p>
    <w:p w14:paraId="7EFEF61A" w14:textId="67206150" w:rsidR="009F3AD7" w:rsidRDefault="009F3AD7" w:rsidP="009F3AD7">
      <w:pPr>
        <w:ind w:firstLine="4502"/>
        <w:jc w:val="both"/>
      </w:pPr>
      <w:r w:rsidRPr="00877599">
        <w:rPr>
          <w:b/>
          <w:bCs/>
        </w:rPr>
        <w:t xml:space="preserve">I </w:t>
      </w:r>
      <w:r>
        <w:t xml:space="preserve">- </w:t>
      </w:r>
      <w:proofErr w:type="gramStart"/>
      <w:r>
        <w:t>ser</w:t>
      </w:r>
      <w:proofErr w:type="gramEnd"/>
      <w:r>
        <w:t xml:space="preserve"> brasileiro, nato ou naturalizado;</w:t>
      </w:r>
    </w:p>
    <w:p w14:paraId="45770751" w14:textId="77777777" w:rsidR="00877599" w:rsidRDefault="00877599" w:rsidP="009F3AD7">
      <w:pPr>
        <w:ind w:firstLine="4502"/>
        <w:jc w:val="both"/>
      </w:pPr>
    </w:p>
    <w:p w14:paraId="16344EE4" w14:textId="77777777" w:rsidR="009F3AD7" w:rsidRDefault="009F3AD7" w:rsidP="009F3AD7">
      <w:pPr>
        <w:ind w:firstLine="4502"/>
        <w:jc w:val="both"/>
      </w:pPr>
      <w:r w:rsidRPr="00877599">
        <w:rPr>
          <w:b/>
          <w:bCs/>
        </w:rPr>
        <w:t>II -</w:t>
      </w:r>
      <w:r>
        <w:t xml:space="preserve"> </w:t>
      </w:r>
      <w:proofErr w:type="gramStart"/>
      <w:r>
        <w:t>estar</w:t>
      </w:r>
      <w:proofErr w:type="gramEnd"/>
      <w:r>
        <w:t xml:space="preserve"> em gozo dos direitos políticos:</w:t>
      </w:r>
    </w:p>
    <w:p w14:paraId="05A67F44" w14:textId="77777777" w:rsidR="00877599" w:rsidRDefault="00877599" w:rsidP="009F3AD7">
      <w:pPr>
        <w:ind w:firstLine="4502"/>
        <w:jc w:val="both"/>
      </w:pPr>
    </w:p>
    <w:p w14:paraId="6FC335A6" w14:textId="7368931E" w:rsidR="009F3AD7" w:rsidRDefault="009F3AD7" w:rsidP="009F3AD7">
      <w:pPr>
        <w:ind w:firstLine="4502"/>
        <w:jc w:val="both"/>
      </w:pPr>
      <w:r w:rsidRPr="00877599">
        <w:rPr>
          <w:b/>
          <w:bCs/>
        </w:rPr>
        <w:lastRenderedPageBreak/>
        <w:t>I</w:t>
      </w:r>
      <w:r w:rsidR="00877599" w:rsidRPr="00877599">
        <w:rPr>
          <w:b/>
          <w:bCs/>
        </w:rPr>
        <w:t>II</w:t>
      </w:r>
      <w:r w:rsidRPr="00877599">
        <w:rPr>
          <w:b/>
          <w:bCs/>
        </w:rPr>
        <w:t xml:space="preserve"> -</w:t>
      </w:r>
      <w:r>
        <w:t xml:space="preserve"> para o sexo masculino, estar quite com o Serviço Militar;</w:t>
      </w:r>
    </w:p>
    <w:p w14:paraId="7465E521" w14:textId="77777777" w:rsidR="00877599" w:rsidRDefault="00877599" w:rsidP="009F3AD7">
      <w:pPr>
        <w:ind w:firstLine="4502"/>
        <w:jc w:val="both"/>
      </w:pPr>
    </w:p>
    <w:p w14:paraId="2EEE23AE" w14:textId="5F6D0501" w:rsidR="009F3AD7" w:rsidRDefault="009F3AD7" w:rsidP="009F3AD7">
      <w:pPr>
        <w:ind w:firstLine="4502"/>
        <w:jc w:val="both"/>
      </w:pPr>
      <w:r w:rsidRPr="00877599">
        <w:rPr>
          <w:b/>
          <w:bCs/>
        </w:rPr>
        <w:t xml:space="preserve">IV </w:t>
      </w:r>
      <w:r>
        <w:t xml:space="preserve">- </w:t>
      </w:r>
      <w:proofErr w:type="gramStart"/>
      <w:r>
        <w:t>ser</w:t>
      </w:r>
      <w:proofErr w:type="gramEnd"/>
      <w:r>
        <w:t xml:space="preserve"> aprovado nos testes intelectuais;</w:t>
      </w:r>
    </w:p>
    <w:p w14:paraId="142F399F" w14:textId="77777777" w:rsidR="00877599" w:rsidRDefault="00877599" w:rsidP="009F3AD7">
      <w:pPr>
        <w:ind w:firstLine="4502"/>
        <w:jc w:val="both"/>
      </w:pPr>
    </w:p>
    <w:p w14:paraId="00DBA627" w14:textId="33918011" w:rsidR="009F3AD7" w:rsidRDefault="009F3AD7" w:rsidP="009F3AD7">
      <w:pPr>
        <w:ind w:firstLine="4502"/>
        <w:jc w:val="both"/>
      </w:pPr>
      <w:r w:rsidRPr="00877599">
        <w:rPr>
          <w:b/>
          <w:bCs/>
        </w:rPr>
        <w:t xml:space="preserve">V </w:t>
      </w:r>
      <w:r>
        <w:t xml:space="preserve">- </w:t>
      </w:r>
      <w:proofErr w:type="gramStart"/>
      <w:r>
        <w:t>ser</w:t>
      </w:r>
      <w:proofErr w:type="gramEnd"/>
      <w:r>
        <w:t xml:space="preserve"> aprovado em teste prático de condução de veículos de 2 (duas) e 4 (quatro)</w:t>
      </w:r>
      <w:r w:rsidR="00877599">
        <w:t xml:space="preserve"> rodas;</w:t>
      </w:r>
    </w:p>
    <w:p w14:paraId="1D42AA45" w14:textId="77777777" w:rsidR="00877599" w:rsidRDefault="00877599" w:rsidP="009F3AD7">
      <w:pPr>
        <w:ind w:firstLine="4502"/>
        <w:jc w:val="both"/>
      </w:pPr>
    </w:p>
    <w:p w14:paraId="60CC8905" w14:textId="69818C5E" w:rsidR="009F3AD7" w:rsidRDefault="009F3AD7" w:rsidP="00877599">
      <w:pPr>
        <w:ind w:firstLine="4502"/>
        <w:jc w:val="both"/>
      </w:pPr>
      <w:r w:rsidRPr="00877599">
        <w:rPr>
          <w:b/>
          <w:bCs/>
        </w:rPr>
        <w:t xml:space="preserve">VI </w:t>
      </w:r>
      <w:r>
        <w:t xml:space="preserve">- </w:t>
      </w:r>
      <w:proofErr w:type="gramStart"/>
      <w:r>
        <w:t>ser</w:t>
      </w:r>
      <w:proofErr w:type="gramEnd"/>
      <w:r>
        <w:t xml:space="preserve"> aprovado nos exames de saúde e teste psicológico, a ser aplicado por</w:t>
      </w:r>
      <w:r w:rsidR="00877599">
        <w:t xml:space="preserve"> </w:t>
      </w:r>
      <w:r>
        <w:t>profissional legalmente habilitado;</w:t>
      </w:r>
    </w:p>
    <w:p w14:paraId="644326AA" w14:textId="77777777" w:rsidR="00877599" w:rsidRDefault="00877599" w:rsidP="009F3AD7">
      <w:pPr>
        <w:ind w:firstLine="4502"/>
        <w:jc w:val="both"/>
      </w:pPr>
    </w:p>
    <w:p w14:paraId="4686AFFA" w14:textId="0BFD5713" w:rsidR="009F3AD7" w:rsidRDefault="009F3AD7" w:rsidP="00877599">
      <w:pPr>
        <w:ind w:firstLine="4502"/>
        <w:jc w:val="both"/>
      </w:pPr>
      <w:r w:rsidRPr="00877599">
        <w:rPr>
          <w:b/>
          <w:bCs/>
        </w:rPr>
        <w:t>VII -</w:t>
      </w:r>
      <w:r>
        <w:t xml:space="preserve"> ter no mínimo 21 (vinte e um) anos completos na data da posse, de acordo com</w:t>
      </w:r>
      <w:r w:rsidR="00877599">
        <w:t xml:space="preserve"> </w:t>
      </w:r>
      <w:r>
        <w:t>a Resolução nº 789/2020</w:t>
      </w:r>
      <w:r w:rsidR="00E72BA6">
        <w:t xml:space="preserve"> </w:t>
      </w:r>
      <w:r>
        <w:t>do Contran</w:t>
      </w:r>
      <w:r w:rsidR="00E72BA6">
        <w:t xml:space="preserve"> </w:t>
      </w:r>
      <w:r>
        <w:t>que prevê a idade mínima para fazer o curso de direção de</w:t>
      </w:r>
      <w:r w:rsidR="00877599">
        <w:t xml:space="preserve"> </w:t>
      </w:r>
      <w:r>
        <w:t>veículos de emergência, observadas as alterações em legislação ou norma que vier a sucedê-la;</w:t>
      </w:r>
    </w:p>
    <w:p w14:paraId="2AC5F900" w14:textId="77777777" w:rsidR="00877599" w:rsidRDefault="00877599" w:rsidP="009F3AD7">
      <w:pPr>
        <w:ind w:firstLine="4502"/>
        <w:jc w:val="both"/>
      </w:pPr>
    </w:p>
    <w:p w14:paraId="56DA7E10" w14:textId="7319C6DF" w:rsidR="009F3AD7" w:rsidRDefault="009F3AD7" w:rsidP="00877599">
      <w:pPr>
        <w:ind w:firstLine="4502"/>
        <w:jc w:val="both"/>
      </w:pPr>
      <w:r w:rsidRPr="00877599">
        <w:rPr>
          <w:b/>
          <w:bCs/>
        </w:rPr>
        <w:t>V</w:t>
      </w:r>
      <w:r w:rsidR="00877599" w:rsidRPr="00877599">
        <w:rPr>
          <w:b/>
          <w:bCs/>
        </w:rPr>
        <w:t>II</w:t>
      </w:r>
      <w:r w:rsidRPr="00877599">
        <w:rPr>
          <w:b/>
          <w:bCs/>
        </w:rPr>
        <w:t>I -</w:t>
      </w:r>
      <w:r>
        <w:t xml:space="preserve"> deverá possuir Carteira Nacional de Habilitação - CN</w:t>
      </w:r>
      <w:r w:rsidR="006B074E">
        <w:t>H</w:t>
      </w:r>
      <w:r>
        <w:t>, categoria no mínimo</w:t>
      </w:r>
      <w:r w:rsidR="00877599">
        <w:t xml:space="preserve"> </w:t>
      </w:r>
      <w:r>
        <w:t>A/B que não esteja suspensa, vencida ou cassada;</w:t>
      </w:r>
    </w:p>
    <w:p w14:paraId="7BF7C9F2" w14:textId="77777777" w:rsidR="00877599" w:rsidRDefault="00877599" w:rsidP="009F3AD7">
      <w:pPr>
        <w:ind w:firstLine="4502"/>
        <w:jc w:val="both"/>
      </w:pPr>
    </w:p>
    <w:p w14:paraId="35FE64F2" w14:textId="046BDED4" w:rsidR="009F3AD7" w:rsidRDefault="009F3AD7" w:rsidP="00877599">
      <w:pPr>
        <w:ind w:firstLine="4502"/>
        <w:jc w:val="both"/>
      </w:pPr>
      <w:r w:rsidRPr="00877599">
        <w:rPr>
          <w:b/>
          <w:bCs/>
        </w:rPr>
        <w:t xml:space="preserve">IX </w:t>
      </w:r>
      <w:r>
        <w:t xml:space="preserve">- </w:t>
      </w:r>
      <w:proofErr w:type="gramStart"/>
      <w:r>
        <w:t>apresentar</w:t>
      </w:r>
      <w:proofErr w:type="gramEnd"/>
      <w:r>
        <w:t xml:space="preserve"> no ato de incorporação o Certificado de Conclusão do Ensino Médio,</w:t>
      </w:r>
      <w:r w:rsidR="00877599">
        <w:t xml:space="preserve"> </w:t>
      </w:r>
      <w:r>
        <w:t>reconhecido pelo Ministério da Educação.</w:t>
      </w:r>
    </w:p>
    <w:p w14:paraId="532A0860" w14:textId="77777777" w:rsidR="00877599" w:rsidRDefault="00877599" w:rsidP="00877599">
      <w:pPr>
        <w:ind w:firstLine="4502"/>
        <w:jc w:val="both"/>
      </w:pPr>
    </w:p>
    <w:p w14:paraId="7B735846" w14:textId="68067955" w:rsidR="009F3AD7" w:rsidRDefault="009F3AD7" w:rsidP="00877599">
      <w:pPr>
        <w:jc w:val="center"/>
      </w:pPr>
      <w:r>
        <w:t>CAPÍTULO</w:t>
      </w:r>
      <w:r w:rsidR="00877599">
        <w:t xml:space="preserve"> </w:t>
      </w:r>
      <w:r>
        <w:t>I</w:t>
      </w:r>
      <w:r w:rsidR="00877599">
        <w:t>II</w:t>
      </w:r>
    </w:p>
    <w:p w14:paraId="286AFA22" w14:textId="77777777" w:rsidR="00877599" w:rsidRDefault="00877599" w:rsidP="00877599">
      <w:pPr>
        <w:jc w:val="center"/>
      </w:pPr>
    </w:p>
    <w:p w14:paraId="130E76C2" w14:textId="77777777" w:rsidR="009F3AD7" w:rsidRDefault="009F3AD7" w:rsidP="00877599">
      <w:pPr>
        <w:jc w:val="center"/>
      </w:pPr>
      <w:r>
        <w:t>DA FORMAÇÃO</w:t>
      </w:r>
    </w:p>
    <w:p w14:paraId="49C39ED3" w14:textId="77777777" w:rsidR="00877599" w:rsidRDefault="00877599" w:rsidP="00877599">
      <w:pPr>
        <w:jc w:val="center"/>
      </w:pPr>
    </w:p>
    <w:p w14:paraId="1BE79E97" w14:textId="13122955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7º</w:t>
      </w:r>
      <w:r>
        <w:t xml:space="preserve"> Todos os Agentes de Fiscalização de Trânsito e Transportes deverão</w:t>
      </w:r>
      <w:r w:rsidR="00877599">
        <w:t xml:space="preserve"> </w:t>
      </w:r>
      <w:r>
        <w:t>participar do curso intensivo de formação, treinamento e capacitação técnica para o exercício do</w:t>
      </w:r>
      <w:r w:rsidR="00877599">
        <w:t xml:space="preserve"> </w:t>
      </w:r>
      <w:r>
        <w:t>cargo.</w:t>
      </w:r>
    </w:p>
    <w:p w14:paraId="539A4590" w14:textId="77777777" w:rsidR="00877599" w:rsidRDefault="00877599" w:rsidP="009F3AD7">
      <w:pPr>
        <w:ind w:firstLine="4502"/>
        <w:jc w:val="both"/>
      </w:pPr>
    </w:p>
    <w:p w14:paraId="43FDED32" w14:textId="7C43EBBD" w:rsidR="009F3AD7" w:rsidRDefault="009F3AD7" w:rsidP="00877599">
      <w:pPr>
        <w:ind w:firstLine="4502"/>
        <w:jc w:val="both"/>
      </w:pPr>
      <w:r w:rsidRPr="00877599">
        <w:rPr>
          <w:b/>
          <w:bCs/>
        </w:rPr>
        <w:t>§ 1</w:t>
      </w:r>
      <w:r w:rsidR="00877599">
        <w:rPr>
          <w:b/>
          <w:bCs/>
        </w:rPr>
        <w:t>º</w:t>
      </w:r>
      <w:r>
        <w:t xml:space="preserve"> O curso de formação será composto de aulas teóricas sobre legislação, normas e</w:t>
      </w:r>
      <w:r w:rsidR="00877599">
        <w:t xml:space="preserve"> </w:t>
      </w:r>
      <w:r>
        <w:t>procedimentos aplicáveis nas atividades e práticas dos serviços, a cargo de professores aptos</w:t>
      </w:r>
      <w:r w:rsidR="00877599">
        <w:t xml:space="preserve"> </w:t>
      </w:r>
      <w:r>
        <w:t>para a função, de acordo com o respectivo ato vigente.</w:t>
      </w:r>
    </w:p>
    <w:p w14:paraId="38E439EA" w14:textId="77777777" w:rsidR="00877599" w:rsidRDefault="00877599" w:rsidP="00877599">
      <w:pPr>
        <w:ind w:firstLine="4502"/>
        <w:jc w:val="both"/>
      </w:pPr>
    </w:p>
    <w:p w14:paraId="0FD5B88F" w14:textId="48327E08" w:rsidR="009F3AD7" w:rsidRDefault="009F3AD7" w:rsidP="009F3AD7">
      <w:pPr>
        <w:ind w:firstLine="4502"/>
        <w:jc w:val="both"/>
      </w:pPr>
      <w:r w:rsidRPr="00877599">
        <w:rPr>
          <w:b/>
          <w:bCs/>
        </w:rPr>
        <w:t>§ 2</w:t>
      </w:r>
      <w:r w:rsidR="00877599" w:rsidRPr="00877599">
        <w:rPr>
          <w:b/>
          <w:bCs/>
        </w:rPr>
        <w:t>º</w:t>
      </w:r>
      <w:r>
        <w:t xml:space="preserve"> O curso de formação terá a duração máxima de 3 (três) meses.</w:t>
      </w:r>
    </w:p>
    <w:p w14:paraId="37CE87CB" w14:textId="77777777" w:rsidR="009F3AD7" w:rsidRDefault="009F3AD7" w:rsidP="009F3AD7">
      <w:pPr>
        <w:ind w:firstLine="4502"/>
        <w:jc w:val="both"/>
      </w:pPr>
    </w:p>
    <w:p w14:paraId="388A2166" w14:textId="71529CE5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8</w:t>
      </w:r>
      <w:r w:rsidR="00877599" w:rsidRPr="00877599">
        <w:rPr>
          <w:b/>
          <w:bCs/>
        </w:rPr>
        <w:t>º</w:t>
      </w:r>
      <w:r>
        <w:t xml:space="preserve"> Terá a matrícula cancelada no curso intensivo a que se refere o artigo 7° desta</w:t>
      </w:r>
      <w:r w:rsidR="00877599">
        <w:t xml:space="preserve"> </w:t>
      </w:r>
      <w:r>
        <w:t>lei complementar o candidato que:</w:t>
      </w:r>
    </w:p>
    <w:p w14:paraId="5BB424F0" w14:textId="77777777" w:rsidR="00877599" w:rsidRDefault="00877599" w:rsidP="00877599">
      <w:pPr>
        <w:ind w:firstLine="4502"/>
        <w:jc w:val="both"/>
      </w:pPr>
    </w:p>
    <w:p w14:paraId="26300E40" w14:textId="49D0FF93" w:rsidR="009F3AD7" w:rsidRDefault="00877599" w:rsidP="009F3AD7">
      <w:pPr>
        <w:ind w:firstLine="4502"/>
        <w:jc w:val="both"/>
      </w:pPr>
      <w:r w:rsidRPr="00877599">
        <w:rPr>
          <w:b/>
          <w:bCs/>
        </w:rPr>
        <w:t>I</w:t>
      </w:r>
      <w:r w:rsidR="009F3AD7" w:rsidRPr="00877599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não</w:t>
      </w:r>
      <w:proofErr w:type="gramEnd"/>
      <w:r w:rsidR="009F3AD7">
        <w:t xml:space="preserve"> revele aproveitamento satisfatório no curso intensivo de fo</w:t>
      </w:r>
      <w:r w:rsidR="00E72BA6">
        <w:t>rm</w:t>
      </w:r>
      <w:r w:rsidR="009F3AD7">
        <w:t>ação;</w:t>
      </w:r>
    </w:p>
    <w:p w14:paraId="3F93608D" w14:textId="77777777" w:rsidR="00877599" w:rsidRDefault="00877599" w:rsidP="009F3AD7">
      <w:pPr>
        <w:ind w:firstLine="4502"/>
        <w:jc w:val="both"/>
      </w:pPr>
    </w:p>
    <w:p w14:paraId="1C9F7449" w14:textId="40CE25F8" w:rsidR="009F3AD7" w:rsidRDefault="00877599" w:rsidP="009F3AD7">
      <w:pPr>
        <w:ind w:firstLine="4502"/>
        <w:jc w:val="both"/>
      </w:pPr>
      <w:r w:rsidRPr="00877599">
        <w:rPr>
          <w:b/>
          <w:bCs/>
        </w:rPr>
        <w:t xml:space="preserve">II </w:t>
      </w:r>
      <w:r w:rsidR="009F3AD7">
        <w:t xml:space="preserve">- </w:t>
      </w:r>
      <w:proofErr w:type="gramStart"/>
      <w:r w:rsidR="009F3AD7">
        <w:t>abandonar</w:t>
      </w:r>
      <w:proofErr w:type="gramEnd"/>
      <w:r w:rsidR="009F3AD7">
        <w:t xml:space="preserve"> o curso intensivo de formação;</w:t>
      </w:r>
    </w:p>
    <w:p w14:paraId="5C704D44" w14:textId="77777777" w:rsidR="00877599" w:rsidRDefault="00877599" w:rsidP="009F3AD7">
      <w:pPr>
        <w:ind w:firstLine="4502"/>
        <w:jc w:val="both"/>
      </w:pPr>
    </w:p>
    <w:p w14:paraId="2C3CCF7D" w14:textId="77777777" w:rsidR="009F3AD7" w:rsidRDefault="009F3AD7" w:rsidP="009F3AD7">
      <w:pPr>
        <w:ind w:firstLine="4502"/>
        <w:jc w:val="both"/>
      </w:pPr>
      <w:r w:rsidRPr="00877599">
        <w:rPr>
          <w:b/>
          <w:bCs/>
        </w:rPr>
        <w:t xml:space="preserve">III </w:t>
      </w:r>
      <w:r>
        <w:t>- tiver 2 (duas) faltas injustificadas consecutivas; ou</w:t>
      </w:r>
    </w:p>
    <w:p w14:paraId="4E3E1A74" w14:textId="77777777" w:rsidR="00877599" w:rsidRDefault="00877599" w:rsidP="009F3AD7">
      <w:pPr>
        <w:ind w:firstLine="4502"/>
        <w:jc w:val="both"/>
      </w:pPr>
    </w:p>
    <w:p w14:paraId="33F0C661" w14:textId="09D3CDBA" w:rsidR="009F3AD7" w:rsidRDefault="00877599" w:rsidP="009F3AD7">
      <w:pPr>
        <w:ind w:firstLine="4502"/>
        <w:jc w:val="both"/>
      </w:pPr>
      <w:r w:rsidRPr="00877599">
        <w:rPr>
          <w:b/>
          <w:bCs/>
        </w:rPr>
        <w:lastRenderedPageBreak/>
        <w:t>I</w:t>
      </w:r>
      <w:r w:rsidR="009F3AD7" w:rsidRPr="00877599">
        <w:rPr>
          <w:b/>
          <w:bCs/>
        </w:rPr>
        <w:t xml:space="preserve">V </w:t>
      </w:r>
      <w:r w:rsidR="009F3AD7">
        <w:t xml:space="preserve">- </w:t>
      </w:r>
      <w:proofErr w:type="gramStart"/>
      <w:r w:rsidR="009F3AD7">
        <w:t>tiver</w:t>
      </w:r>
      <w:proofErr w:type="gramEnd"/>
      <w:r w:rsidR="009F3AD7">
        <w:t xml:space="preserve"> 3 (três) faltas injustificadas intercaladas.</w:t>
      </w:r>
    </w:p>
    <w:p w14:paraId="1E5A7993" w14:textId="77777777" w:rsidR="00877599" w:rsidRDefault="00877599" w:rsidP="009F3AD7">
      <w:pPr>
        <w:ind w:firstLine="4502"/>
        <w:jc w:val="both"/>
      </w:pPr>
    </w:p>
    <w:p w14:paraId="0FD7CF99" w14:textId="7CBD617D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9</w:t>
      </w:r>
      <w:r w:rsidR="00877599" w:rsidRPr="00877599">
        <w:rPr>
          <w:b/>
          <w:bCs/>
        </w:rPr>
        <w:t>º</w:t>
      </w:r>
      <w:r>
        <w:t xml:space="preserve"> Serão considerados habilitados no curso os candidatos que vierem a obter</w:t>
      </w:r>
      <w:r w:rsidR="00877599">
        <w:t xml:space="preserve"> </w:t>
      </w:r>
      <w:r>
        <w:t>média final suficiente para aprovação e que tenham demonstrado aptidão moral e profissional</w:t>
      </w:r>
      <w:r w:rsidR="00877599">
        <w:t xml:space="preserve"> </w:t>
      </w:r>
      <w:r>
        <w:t>para o exercício da função, sendo as investiduras nas vagas efetivadas em observância à ordem</w:t>
      </w:r>
      <w:r w:rsidR="00877599">
        <w:t xml:space="preserve"> </w:t>
      </w:r>
      <w:r>
        <w:t xml:space="preserve">de classificação, cumpridas as etapas elencadas dos incisos </w:t>
      </w:r>
      <w:r w:rsidR="006B074E">
        <w:t>I</w:t>
      </w:r>
      <w:r>
        <w:t xml:space="preserve"> ao IX do artigo 6° desta lei</w:t>
      </w:r>
      <w:r w:rsidR="00877599">
        <w:t xml:space="preserve"> </w:t>
      </w:r>
      <w:r>
        <w:t>complementar, de acordo com as necessidades da Administração.</w:t>
      </w:r>
    </w:p>
    <w:p w14:paraId="1715CD68" w14:textId="77777777" w:rsidR="00877599" w:rsidRDefault="00877599" w:rsidP="009F3AD7">
      <w:pPr>
        <w:ind w:firstLine="4502"/>
        <w:jc w:val="both"/>
      </w:pPr>
    </w:p>
    <w:p w14:paraId="0F2B7452" w14:textId="600D2FA2" w:rsidR="009F3AD7" w:rsidRDefault="009F3AD7" w:rsidP="00877599">
      <w:pPr>
        <w:ind w:firstLine="4502"/>
        <w:jc w:val="both"/>
      </w:pPr>
      <w:r w:rsidRPr="00877599">
        <w:rPr>
          <w:b/>
          <w:bCs/>
        </w:rPr>
        <w:t>Parágrafo único.</w:t>
      </w:r>
      <w:r>
        <w:t xml:space="preserve"> O aluno será avaliado em todas as disciplinas previstas no edital,</w:t>
      </w:r>
      <w:r w:rsidR="00877599">
        <w:t xml:space="preserve"> </w:t>
      </w:r>
      <w:r>
        <w:t>cuja nota mínima média não poderá ser inferior a 70% (setenta por cento) de pontos, nem</w:t>
      </w:r>
      <w:r w:rsidR="00877599">
        <w:t xml:space="preserve"> </w:t>
      </w:r>
      <w:r>
        <w:t>inferior a 50% (cinquenta por cento) dos pontos em qualquer uma delas, sob pena de ser</w:t>
      </w:r>
      <w:r w:rsidR="00877599">
        <w:t xml:space="preserve"> </w:t>
      </w:r>
      <w:r>
        <w:t>exonerado, por inaptidão em estágio probatório, em regime de avaliação em Curso de Formação.</w:t>
      </w:r>
    </w:p>
    <w:p w14:paraId="34733C50" w14:textId="77777777" w:rsidR="00877599" w:rsidRDefault="00877599" w:rsidP="009F3AD7">
      <w:pPr>
        <w:ind w:firstLine="4502"/>
        <w:jc w:val="both"/>
      </w:pPr>
    </w:p>
    <w:p w14:paraId="111A332D" w14:textId="5E88BCA9" w:rsidR="009F3AD7" w:rsidRDefault="009F3AD7" w:rsidP="00877599">
      <w:pPr>
        <w:jc w:val="center"/>
      </w:pPr>
      <w:r>
        <w:t>CAPÍTULO</w:t>
      </w:r>
      <w:r w:rsidR="00877599">
        <w:t xml:space="preserve"> I</w:t>
      </w:r>
      <w:r>
        <w:t>V</w:t>
      </w:r>
    </w:p>
    <w:p w14:paraId="6FAECD34" w14:textId="77777777" w:rsidR="00877599" w:rsidRDefault="00877599" w:rsidP="00877599">
      <w:pPr>
        <w:jc w:val="center"/>
      </w:pPr>
    </w:p>
    <w:p w14:paraId="352A0078" w14:textId="1744B0DF" w:rsidR="009F3AD7" w:rsidRDefault="009F3AD7" w:rsidP="00877599">
      <w:pPr>
        <w:jc w:val="center"/>
      </w:pPr>
      <w:r>
        <w:t>DO ESTÁGIO PROBATÓRIO</w:t>
      </w:r>
    </w:p>
    <w:p w14:paraId="29EA3C24" w14:textId="77777777" w:rsidR="00877599" w:rsidRDefault="00877599" w:rsidP="009F3AD7">
      <w:pPr>
        <w:ind w:firstLine="4502"/>
        <w:jc w:val="both"/>
      </w:pPr>
    </w:p>
    <w:p w14:paraId="5AAB2799" w14:textId="56C973EB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10.</w:t>
      </w:r>
      <w:r>
        <w:t xml:space="preserve"> Ao entrar em exercício, o servidor, nomeado para cargo de provimento</w:t>
      </w:r>
      <w:r w:rsidR="00877599">
        <w:t xml:space="preserve"> </w:t>
      </w:r>
      <w:r>
        <w:t>efetivo, ficará sujeito a estágio probatório por período de 3 (três) anos, durante o qual a sua</w:t>
      </w:r>
      <w:r w:rsidR="00877599">
        <w:t xml:space="preserve"> </w:t>
      </w:r>
      <w:r>
        <w:t>aptidão e capacidade serão objetos de avaliação para o desempenho do cargo, observado os</w:t>
      </w:r>
      <w:r w:rsidR="00877599">
        <w:t xml:space="preserve"> </w:t>
      </w:r>
      <w:r>
        <w:t>seguintes fatores:</w:t>
      </w:r>
    </w:p>
    <w:p w14:paraId="4C22DEC2" w14:textId="77777777" w:rsidR="00877599" w:rsidRDefault="00877599" w:rsidP="009F3AD7">
      <w:pPr>
        <w:ind w:firstLine="4502"/>
        <w:jc w:val="both"/>
      </w:pPr>
    </w:p>
    <w:p w14:paraId="731AECE0" w14:textId="0970EC38" w:rsidR="009F3AD7" w:rsidRDefault="009F3AD7" w:rsidP="009F3AD7">
      <w:pPr>
        <w:ind w:firstLine="4502"/>
        <w:jc w:val="both"/>
      </w:pPr>
      <w:r w:rsidRPr="00877599">
        <w:rPr>
          <w:b/>
          <w:bCs/>
        </w:rPr>
        <w:t>I -</w:t>
      </w:r>
      <w:r>
        <w:t xml:space="preserve"> </w:t>
      </w:r>
      <w:proofErr w:type="gramStart"/>
      <w:r>
        <w:t>qualidade</w:t>
      </w:r>
      <w:proofErr w:type="gramEnd"/>
      <w:r>
        <w:t xml:space="preserve"> do trabalho;</w:t>
      </w:r>
    </w:p>
    <w:p w14:paraId="5B654ACB" w14:textId="77777777" w:rsidR="00877599" w:rsidRDefault="00877599" w:rsidP="009F3AD7">
      <w:pPr>
        <w:ind w:firstLine="4502"/>
        <w:jc w:val="both"/>
      </w:pPr>
    </w:p>
    <w:p w14:paraId="6AFE3479" w14:textId="77777777" w:rsidR="009F3AD7" w:rsidRDefault="009F3AD7" w:rsidP="009F3AD7">
      <w:pPr>
        <w:ind w:firstLine="4502"/>
        <w:jc w:val="both"/>
      </w:pPr>
      <w:r w:rsidRPr="00877599">
        <w:rPr>
          <w:b/>
          <w:bCs/>
        </w:rPr>
        <w:t>II -</w:t>
      </w:r>
      <w:r>
        <w:t xml:space="preserve"> </w:t>
      </w:r>
      <w:proofErr w:type="gramStart"/>
      <w:r>
        <w:t>assiduidade</w:t>
      </w:r>
      <w:proofErr w:type="gramEnd"/>
      <w:r>
        <w:t>;</w:t>
      </w:r>
    </w:p>
    <w:p w14:paraId="26FA6EE4" w14:textId="77777777" w:rsidR="00877599" w:rsidRDefault="00877599" w:rsidP="009F3AD7">
      <w:pPr>
        <w:ind w:firstLine="4502"/>
        <w:jc w:val="both"/>
      </w:pPr>
    </w:p>
    <w:p w14:paraId="353003C3" w14:textId="63264DC2" w:rsidR="009F3AD7" w:rsidRDefault="009F3AD7" w:rsidP="009F3AD7">
      <w:pPr>
        <w:ind w:firstLine="4502"/>
        <w:jc w:val="both"/>
      </w:pPr>
      <w:r w:rsidRPr="00877599">
        <w:rPr>
          <w:b/>
          <w:bCs/>
        </w:rPr>
        <w:t>I</w:t>
      </w:r>
      <w:r w:rsidR="00877599" w:rsidRPr="00877599">
        <w:rPr>
          <w:b/>
          <w:bCs/>
        </w:rPr>
        <w:t xml:space="preserve">II </w:t>
      </w:r>
      <w:r w:rsidRPr="00877599">
        <w:rPr>
          <w:b/>
          <w:bCs/>
        </w:rPr>
        <w:t>-</w:t>
      </w:r>
      <w:r>
        <w:t xml:space="preserve"> pontualidade;</w:t>
      </w:r>
    </w:p>
    <w:p w14:paraId="00903E83" w14:textId="77777777" w:rsidR="00877599" w:rsidRDefault="00877599" w:rsidP="009F3AD7">
      <w:pPr>
        <w:ind w:firstLine="4502"/>
        <w:jc w:val="both"/>
      </w:pPr>
    </w:p>
    <w:p w14:paraId="0E0D28C8" w14:textId="77777777" w:rsidR="009F3AD7" w:rsidRDefault="009F3AD7" w:rsidP="009F3AD7">
      <w:pPr>
        <w:ind w:firstLine="4502"/>
        <w:jc w:val="both"/>
      </w:pPr>
      <w:r w:rsidRPr="00877599">
        <w:rPr>
          <w:b/>
          <w:bCs/>
        </w:rPr>
        <w:t>IV -</w:t>
      </w:r>
      <w:r>
        <w:t xml:space="preserve"> </w:t>
      </w:r>
      <w:proofErr w:type="gramStart"/>
      <w:r>
        <w:t>responsabilidade</w:t>
      </w:r>
      <w:proofErr w:type="gramEnd"/>
      <w:r>
        <w:t>:</w:t>
      </w:r>
    </w:p>
    <w:p w14:paraId="720E7CE2" w14:textId="77777777" w:rsidR="00877599" w:rsidRDefault="00877599" w:rsidP="009F3AD7">
      <w:pPr>
        <w:ind w:firstLine="4502"/>
        <w:jc w:val="both"/>
      </w:pPr>
    </w:p>
    <w:p w14:paraId="29E24B70" w14:textId="77777777" w:rsidR="009F3AD7" w:rsidRDefault="009F3AD7" w:rsidP="009F3AD7">
      <w:pPr>
        <w:ind w:firstLine="4502"/>
        <w:jc w:val="both"/>
      </w:pPr>
      <w:r w:rsidRPr="00877599">
        <w:rPr>
          <w:b/>
          <w:bCs/>
        </w:rPr>
        <w:t>V -</w:t>
      </w:r>
      <w:r>
        <w:t xml:space="preserve"> </w:t>
      </w:r>
      <w:proofErr w:type="gramStart"/>
      <w:r>
        <w:t>relacionamento</w:t>
      </w:r>
      <w:proofErr w:type="gramEnd"/>
      <w:r>
        <w:t xml:space="preserve"> interpessoal;</w:t>
      </w:r>
    </w:p>
    <w:p w14:paraId="46F93292" w14:textId="77777777" w:rsidR="00877599" w:rsidRDefault="00877599" w:rsidP="009F3AD7">
      <w:pPr>
        <w:ind w:firstLine="4502"/>
        <w:jc w:val="both"/>
      </w:pPr>
    </w:p>
    <w:p w14:paraId="6974C5CD" w14:textId="77777777" w:rsidR="009F3AD7" w:rsidRDefault="009F3AD7" w:rsidP="009F3AD7">
      <w:pPr>
        <w:ind w:firstLine="4502"/>
        <w:jc w:val="both"/>
      </w:pPr>
      <w:r w:rsidRPr="00877599">
        <w:rPr>
          <w:b/>
          <w:bCs/>
        </w:rPr>
        <w:t xml:space="preserve">VI </w:t>
      </w:r>
      <w:r>
        <w:t xml:space="preserve">- </w:t>
      </w:r>
      <w:proofErr w:type="gramStart"/>
      <w:r>
        <w:t>zelo</w:t>
      </w:r>
      <w:proofErr w:type="gramEnd"/>
      <w:r>
        <w:t xml:space="preserve"> pelo equipamento de serviço;</w:t>
      </w:r>
    </w:p>
    <w:p w14:paraId="1EA44CCD" w14:textId="77777777" w:rsidR="00877599" w:rsidRDefault="00877599" w:rsidP="009F3AD7">
      <w:pPr>
        <w:ind w:firstLine="4502"/>
        <w:jc w:val="both"/>
      </w:pPr>
    </w:p>
    <w:p w14:paraId="3FD53991" w14:textId="77777777" w:rsidR="009F3AD7" w:rsidRDefault="009F3AD7" w:rsidP="009F3AD7">
      <w:pPr>
        <w:ind w:firstLine="4502"/>
        <w:jc w:val="both"/>
      </w:pPr>
      <w:r w:rsidRPr="00877599">
        <w:rPr>
          <w:b/>
          <w:bCs/>
        </w:rPr>
        <w:t>VII</w:t>
      </w:r>
      <w:r>
        <w:t xml:space="preserve"> - iniciativa;</w:t>
      </w:r>
    </w:p>
    <w:p w14:paraId="7F6433DD" w14:textId="77777777" w:rsidR="00877599" w:rsidRDefault="00877599" w:rsidP="009F3AD7">
      <w:pPr>
        <w:ind w:firstLine="4502"/>
        <w:jc w:val="both"/>
      </w:pPr>
    </w:p>
    <w:p w14:paraId="720E3F52" w14:textId="77777777" w:rsidR="009F3AD7" w:rsidRDefault="009F3AD7" w:rsidP="009F3AD7">
      <w:pPr>
        <w:ind w:firstLine="4502"/>
        <w:jc w:val="both"/>
      </w:pPr>
      <w:r w:rsidRPr="00877599">
        <w:rPr>
          <w:b/>
          <w:bCs/>
        </w:rPr>
        <w:t>VIII -</w:t>
      </w:r>
      <w:r>
        <w:t xml:space="preserve"> produtividade; e</w:t>
      </w:r>
    </w:p>
    <w:p w14:paraId="5D1AFB70" w14:textId="77777777" w:rsidR="00877599" w:rsidRDefault="00877599" w:rsidP="009F3AD7">
      <w:pPr>
        <w:ind w:firstLine="4502"/>
        <w:jc w:val="both"/>
      </w:pPr>
    </w:p>
    <w:p w14:paraId="27A03037" w14:textId="77777777" w:rsidR="009F3AD7" w:rsidRDefault="009F3AD7" w:rsidP="009F3AD7">
      <w:pPr>
        <w:ind w:firstLine="4502"/>
        <w:jc w:val="both"/>
      </w:pPr>
      <w:r w:rsidRPr="00877599">
        <w:rPr>
          <w:b/>
          <w:bCs/>
        </w:rPr>
        <w:t>IX -</w:t>
      </w:r>
      <w:r>
        <w:t xml:space="preserve"> </w:t>
      </w:r>
      <w:proofErr w:type="gramStart"/>
      <w:r>
        <w:t>cooperação</w:t>
      </w:r>
      <w:proofErr w:type="gramEnd"/>
      <w:r>
        <w:t>.</w:t>
      </w:r>
    </w:p>
    <w:p w14:paraId="27940104" w14:textId="77777777" w:rsidR="00877599" w:rsidRDefault="00877599" w:rsidP="009F3AD7">
      <w:pPr>
        <w:ind w:firstLine="4502"/>
        <w:jc w:val="both"/>
      </w:pPr>
    </w:p>
    <w:p w14:paraId="7E900955" w14:textId="2DA1F8FF" w:rsidR="009F3AD7" w:rsidRDefault="009F3AD7" w:rsidP="00877599">
      <w:pPr>
        <w:ind w:firstLine="4502"/>
        <w:jc w:val="both"/>
      </w:pPr>
      <w:r w:rsidRPr="00877599">
        <w:rPr>
          <w:b/>
          <w:bCs/>
        </w:rPr>
        <w:t>§ 1</w:t>
      </w:r>
      <w:r w:rsidR="00877599">
        <w:rPr>
          <w:b/>
          <w:bCs/>
        </w:rPr>
        <w:t>º</w:t>
      </w:r>
      <w:r>
        <w:t xml:space="preserve"> A Avaliação Parcial de Desempenho será realizada anualmente, pelo superior</w:t>
      </w:r>
      <w:r w:rsidR="00877599">
        <w:t xml:space="preserve"> </w:t>
      </w:r>
      <w:r>
        <w:t>imediato do Agente de Fiscalização de Trânsito e Transportes, na equipe em que o servidor</w:t>
      </w:r>
      <w:r w:rsidR="00877599">
        <w:t xml:space="preserve"> </w:t>
      </w:r>
      <w:r>
        <w:t>exerceu suas atividades durante o período referente à avaliação, conforme Formulário constante</w:t>
      </w:r>
      <w:r w:rsidR="00877599">
        <w:t xml:space="preserve"> </w:t>
      </w:r>
      <w:r>
        <w:t>no Anexo IV desta lei complementar.</w:t>
      </w:r>
    </w:p>
    <w:p w14:paraId="490735B8" w14:textId="77777777" w:rsidR="00877599" w:rsidRDefault="00877599" w:rsidP="009F3AD7">
      <w:pPr>
        <w:ind w:firstLine="4502"/>
        <w:jc w:val="both"/>
      </w:pPr>
    </w:p>
    <w:p w14:paraId="68DB4873" w14:textId="7F4199A8" w:rsidR="009F3AD7" w:rsidRDefault="009F3AD7" w:rsidP="00877599">
      <w:pPr>
        <w:ind w:firstLine="4502"/>
        <w:jc w:val="both"/>
      </w:pPr>
      <w:r w:rsidRPr="00877599">
        <w:rPr>
          <w:b/>
          <w:bCs/>
        </w:rPr>
        <w:t>§ 2º</w:t>
      </w:r>
      <w:r>
        <w:t xml:space="preserve"> Os conceitos de Avaliação Parcial de Desempenho previstos no caput deste</w:t>
      </w:r>
      <w:r w:rsidR="00877599">
        <w:t xml:space="preserve"> </w:t>
      </w:r>
      <w:r>
        <w:t>artigo serão definidos da seguinte forma:</w:t>
      </w:r>
    </w:p>
    <w:p w14:paraId="020E9D16" w14:textId="77777777" w:rsidR="009F3AD7" w:rsidRDefault="009F3AD7" w:rsidP="009F3AD7">
      <w:pPr>
        <w:ind w:firstLine="4502"/>
        <w:jc w:val="both"/>
      </w:pPr>
    </w:p>
    <w:p w14:paraId="03C5F1FF" w14:textId="7D5B7EEC" w:rsidR="009F3AD7" w:rsidRDefault="009F3AD7" w:rsidP="009F3AD7">
      <w:pPr>
        <w:ind w:firstLine="4502"/>
        <w:jc w:val="both"/>
      </w:pPr>
      <w:r w:rsidRPr="00877599">
        <w:rPr>
          <w:b/>
          <w:bCs/>
        </w:rPr>
        <w:t>I -</w:t>
      </w:r>
      <w:r>
        <w:t xml:space="preserve"> Insuficiente (I), quando o total de pontos alcançar até a pontuação da coluna "I''</w:t>
      </w:r>
      <w:r w:rsidR="00877599">
        <w:t>;</w:t>
      </w:r>
    </w:p>
    <w:p w14:paraId="20100107" w14:textId="77777777" w:rsidR="00877599" w:rsidRDefault="00877599" w:rsidP="009F3AD7">
      <w:pPr>
        <w:ind w:firstLine="4502"/>
        <w:jc w:val="both"/>
      </w:pPr>
    </w:p>
    <w:p w14:paraId="7438DE7B" w14:textId="1AFD2AB1" w:rsidR="009F3AD7" w:rsidRDefault="009F3AD7" w:rsidP="00877599">
      <w:pPr>
        <w:ind w:firstLine="4502"/>
        <w:jc w:val="both"/>
      </w:pPr>
      <w:r w:rsidRPr="00877599">
        <w:rPr>
          <w:b/>
          <w:bCs/>
        </w:rPr>
        <w:t>II -</w:t>
      </w:r>
      <w:r>
        <w:t xml:space="preserve"> Regular (R), quando o total de pontos ficar entre a pontuação da coluna 'T' e a</w:t>
      </w:r>
      <w:r w:rsidR="00877599">
        <w:t xml:space="preserve"> </w:t>
      </w:r>
      <w:r>
        <w:t xml:space="preserve">coluna </w:t>
      </w:r>
      <w:r w:rsidR="00E72BA6">
        <w:t>“</w:t>
      </w:r>
      <w:r>
        <w:t>R"</w:t>
      </w:r>
      <w:r w:rsidR="00877599">
        <w:t>;</w:t>
      </w:r>
    </w:p>
    <w:p w14:paraId="1760373A" w14:textId="77777777" w:rsidR="00877599" w:rsidRDefault="00877599" w:rsidP="00877599">
      <w:pPr>
        <w:ind w:firstLine="4502"/>
        <w:jc w:val="both"/>
      </w:pPr>
    </w:p>
    <w:p w14:paraId="7B0A81C8" w14:textId="0DEDB51C" w:rsidR="009F3AD7" w:rsidRDefault="00877599" w:rsidP="00877599">
      <w:pPr>
        <w:ind w:firstLine="4502"/>
        <w:jc w:val="both"/>
      </w:pPr>
      <w:r w:rsidRPr="00877599">
        <w:rPr>
          <w:b/>
          <w:bCs/>
        </w:rPr>
        <w:t>III</w:t>
      </w:r>
      <w:r w:rsidR="009F3AD7" w:rsidRPr="00877599">
        <w:rPr>
          <w:b/>
          <w:bCs/>
        </w:rPr>
        <w:t xml:space="preserve"> </w:t>
      </w:r>
      <w:r w:rsidR="009F3AD7">
        <w:t>- Bom (B), quando o total de pontos ficar entre a pontuação da coluna "R" e a</w:t>
      </w:r>
      <w:r>
        <w:t xml:space="preserve"> </w:t>
      </w:r>
      <w:r w:rsidR="009F3AD7">
        <w:t xml:space="preserve">coluna </w:t>
      </w:r>
      <w:r w:rsidR="00E72BA6">
        <w:t>“</w:t>
      </w:r>
      <w:r w:rsidR="009F3AD7">
        <w:t>B"; e</w:t>
      </w:r>
    </w:p>
    <w:p w14:paraId="660BA053" w14:textId="77777777" w:rsidR="00877599" w:rsidRDefault="00877599" w:rsidP="009F3AD7">
      <w:pPr>
        <w:ind w:firstLine="4502"/>
        <w:jc w:val="both"/>
      </w:pPr>
    </w:p>
    <w:p w14:paraId="765287E0" w14:textId="4BE54E9B" w:rsidR="009F3AD7" w:rsidRDefault="009F3AD7" w:rsidP="00877599">
      <w:pPr>
        <w:ind w:firstLine="4502"/>
        <w:jc w:val="both"/>
      </w:pPr>
      <w:r w:rsidRPr="00877599">
        <w:rPr>
          <w:b/>
          <w:bCs/>
        </w:rPr>
        <w:t xml:space="preserve">IV - </w:t>
      </w:r>
      <w:r>
        <w:t>Ótimo (O), quando o total de pontos ficar entre a pontuação da coluna "B" e a</w:t>
      </w:r>
      <w:r w:rsidR="00877599">
        <w:t xml:space="preserve"> </w:t>
      </w:r>
      <w:r>
        <w:t>coluna "O'</w:t>
      </w:r>
      <w:r w:rsidR="00877599">
        <w:t>;</w:t>
      </w:r>
    </w:p>
    <w:p w14:paraId="67445446" w14:textId="77777777" w:rsidR="00877599" w:rsidRDefault="00877599" w:rsidP="009F3AD7">
      <w:pPr>
        <w:ind w:firstLine="4502"/>
        <w:jc w:val="both"/>
      </w:pPr>
    </w:p>
    <w:p w14:paraId="1AB6D5CD" w14:textId="061CF477" w:rsidR="009F3AD7" w:rsidRDefault="009F3AD7" w:rsidP="00877599">
      <w:pPr>
        <w:ind w:firstLine="4502"/>
        <w:jc w:val="both"/>
      </w:pPr>
      <w:r w:rsidRPr="00877599">
        <w:rPr>
          <w:b/>
          <w:bCs/>
        </w:rPr>
        <w:t>§ 3</w:t>
      </w:r>
      <w:r w:rsidR="00877599">
        <w:rPr>
          <w:b/>
          <w:bCs/>
        </w:rPr>
        <w:t>º</w:t>
      </w:r>
      <w:r>
        <w:t xml:space="preserve"> Cada uma das situações distintas de desempenho mencionadas nos incisos de I a</w:t>
      </w:r>
      <w:r w:rsidR="00877599">
        <w:t xml:space="preserve"> </w:t>
      </w:r>
      <w:r>
        <w:t>IV do § 2° deste artigo é atribuída uma pontuação em conformidade com o disposto no Anexo</w:t>
      </w:r>
      <w:r w:rsidR="00877599">
        <w:t xml:space="preserve"> </w:t>
      </w:r>
      <w:r>
        <w:t>III desta lei complementar.</w:t>
      </w:r>
    </w:p>
    <w:p w14:paraId="3148734C" w14:textId="77777777" w:rsidR="00877599" w:rsidRDefault="00877599" w:rsidP="00877599">
      <w:pPr>
        <w:ind w:firstLine="4502"/>
        <w:jc w:val="both"/>
      </w:pPr>
    </w:p>
    <w:p w14:paraId="4C81CE1F" w14:textId="3A210D89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11.</w:t>
      </w:r>
      <w:r>
        <w:t xml:space="preserve"> </w:t>
      </w:r>
      <w:r w:rsidR="00E72BA6">
        <w:t xml:space="preserve"> </w:t>
      </w:r>
      <w:r>
        <w:t xml:space="preserve">A Avaliação Parcial de Desempenho será analisada por </w:t>
      </w:r>
      <w:r w:rsidR="00877599">
        <w:t>um</w:t>
      </w:r>
      <w:r>
        <w:t>a Comissão de</w:t>
      </w:r>
      <w:r w:rsidR="00877599">
        <w:t xml:space="preserve"> </w:t>
      </w:r>
      <w:r>
        <w:t>Estágio Probatório. formada por 3 (três) integrantes, a saber:</w:t>
      </w:r>
    </w:p>
    <w:p w14:paraId="10E21C3A" w14:textId="77777777" w:rsidR="00877599" w:rsidRDefault="00877599" w:rsidP="009F3AD7">
      <w:pPr>
        <w:ind w:firstLine="4502"/>
        <w:jc w:val="both"/>
      </w:pPr>
    </w:p>
    <w:p w14:paraId="2ACD4E82" w14:textId="5FE28A57" w:rsidR="009F3AD7" w:rsidRDefault="009F3AD7" w:rsidP="009F3AD7">
      <w:pPr>
        <w:ind w:firstLine="4502"/>
        <w:jc w:val="both"/>
      </w:pPr>
      <w:r w:rsidRPr="00877599">
        <w:rPr>
          <w:b/>
          <w:bCs/>
        </w:rPr>
        <w:t>I -</w:t>
      </w:r>
      <w:r>
        <w:t xml:space="preserve"> </w:t>
      </w:r>
      <w:proofErr w:type="gramStart"/>
      <w:r>
        <w:t>um</w:t>
      </w:r>
      <w:proofErr w:type="gramEnd"/>
      <w:r>
        <w:t xml:space="preserve"> Agente de Fiscalização de Trânsito e Transportes Supervisor;</w:t>
      </w:r>
    </w:p>
    <w:p w14:paraId="650793DC" w14:textId="77777777" w:rsidR="00877599" w:rsidRDefault="00877599" w:rsidP="009F3AD7">
      <w:pPr>
        <w:ind w:firstLine="4502"/>
        <w:jc w:val="both"/>
        <w:rPr>
          <w:b/>
          <w:bCs/>
        </w:rPr>
      </w:pPr>
    </w:p>
    <w:p w14:paraId="2149A380" w14:textId="080C9046" w:rsidR="009F3AD7" w:rsidRDefault="009F3AD7" w:rsidP="009F3AD7">
      <w:pPr>
        <w:ind w:firstLine="4502"/>
        <w:jc w:val="both"/>
      </w:pPr>
      <w:r w:rsidRPr="00877599">
        <w:rPr>
          <w:b/>
          <w:bCs/>
        </w:rPr>
        <w:t>II -</w:t>
      </w:r>
      <w:r>
        <w:t xml:space="preserve"> </w:t>
      </w:r>
      <w:proofErr w:type="gramStart"/>
      <w:r>
        <w:t>um</w:t>
      </w:r>
      <w:proofErr w:type="gramEnd"/>
      <w:r>
        <w:t xml:space="preserve"> Agente de Fiscalização de Trânsito e Transportes Coordenador; e</w:t>
      </w:r>
    </w:p>
    <w:p w14:paraId="6392B15E" w14:textId="77777777" w:rsidR="00877599" w:rsidRDefault="00877599" w:rsidP="009F3AD7">
      <w:pPr>
        <w:ind w:firstLine="4502"/>
        <w:jc w:val="both"/>
      </w:pPr>
    </w:p>
    <w:p w14:paraId="211229E9" w14:textId="07335E35" w:rsidR="009F3AD7" w:rsidRDefault="00877599" w:rsidP="009F3AD7">
      <w:pPr>
        <w:ind w:firstLine="4502"/>
        <w:jc w:val="both"/>
      </w:pPr>
      <w:r w:rsidRPr="00877599">
        <w:rPr>
          <w:b/>
          <w:bCs/>
        </w:rPr>
        <w:t>III</w:t>
      </w:r>
      <w:r w:rsidR="009F3AD7" w:rsidRPr="00877599">
        <w:rPr>
          <w:b/>
          <w:bCs/>
        </w:rPr>
        <w:t xml:space="preserve"> -</w:t>
      </w:r>
      <w:r w:rsidR="009F3AD7">
        <w:t xml:space="preserve"> o Diretor do órgão de trânsito e transportes.</w:t>
      </w:r>
    </w:p>
    <w:p w14:paraId="35628023" w14:textId="77777777" w:rsidR="00877599" w:rsidRDefault="00877599" w:rsidP="009F3AD7">
      <w:pPr>
        <w:ind w:firstLine="4502"/>
        <w:jc w:val="both"/>
      </w:pPr>
    </w:p>
    <w:p w14:paraId="082A3675" w14:textId="4215BD07" w:rsidR="009F3AD7" w:rsidRDefault="009F3AD7" w:rsidP="00877599">
      <w:pPr>
        <w:ind w:firstLine="4502"/>
        <w:jc w:val="both"/>
      </w:pPr>
      <w:r w:rsidRPr="00877599">
        <w:rPr>
          <w:b/>
          <w:bCs/>
        </w:rPr>
        <w:t>Parágrafo único.</w:t>
      </w:r>
      <w:r>
        <w:t xml:space="preserve"> A Comissão será presidida pelo Diretor do órgão de trânsito e</w:t>
      </w:r>
      <w:r w:rsidR="00877599">
        <w:t xml:space="preserve"> </w:t>
      </w:r>
      <w:r>
        <w:t>transportes.</w:t>
      </w:r>
    </w:p>
    <w:p w14:paraId="708AA3EB" w14:textId="77777777" w:rsidR="00877599" w:rsidRDefault="00877599" w:rsidP="009F3AD7">
      <w:pPr>
        <w:ind w:firstLine="4502"/>
        <w:jc w:val="both"/>
      </w:pPr>
    </w:p>
    <w:p w14:paraId="23A7BD4F" w14:textId="2D600B34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12.</w:t>
      </w:r>
      <w:r>
        <w:t xml:space="preserve"> O resultado da Avaliação Parcial de Desempenho será publicado de forma</w:t>
      </w:r>
      <w:r w:rsidR="00877599">
        <w:t xml:space="preserve"> </w:t>
      </w:r>
      <w:r>
        <w:t>resumida na imprensa oficial do Município, fazendo menção à matrícula do Agente de</w:t>
      </w:r>
      <w:r w:rsidR="00877599">
        <w:t xml:space="preserve"> </w:t>
      </w:r>
      <w:r>
        <w:t>Fiscalização de Trânsito e Transportes, ao período avaliado e à pontuação atribuída ao servidor.</w:t>
      </w:r>
    </w:p>
    <w:p w14:paraId="3D772667" w14:textId="77777777" w:rsidR="00877599" w:rsidRDefault="00877599" w:rsidP="009F3AD7">
      <w:pPr>
        <w:ind w:firstLine="4502"/>
        <w:jc w:val="both"/>
      </w:pPr>
    </w:p>
    <w:p w14:paraId="70F80888" w14:textId="4B68149B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13.</w:t>
      </w:r>
      <w:r>
        <w:t xml:space="preserve"> A terceira Avaliação Parcial de Desempenho deverá ser realizada ao final do</w:t>
      </w:r>
      <w:r w:rsidR="00877599">
        <w:t xml:space="preserve"> </w:t>
      </w:r>
      <w:r>
        <w:t>8</w:t>
      </w:r>
      <w:r w:rsidR="006B074E">
        <w:t>º</w:t>
      </w:r>
      <w:r>
        <w:t xml:space="preserve"> (oitavo) mês do último ano do Estágio Probatório.</w:t>
      </w:r>
    </w:p>
    <w:p w14:paraId="2F5CC658" w14:textId="77777777" w:rsidR="00877599" w:rsidRDefault="00877599" w:rsidP="009F3AD7">
      <w:pPr>
        <w:ind w:firstLine="4502"/>
        <w:jc w:val="both"/>
      </w:pPr>
    </w:p>
    <w:p w14:paraId="33173A02" w14:textId="346206E5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14.</w:t>
      </w:r>
      <w:r>
        <w:t xml:space="preserve"> No prazo de 3 (três) meses antes do final do Estágio Probatório deverá ser</w:t>
      </w:r>
      <w:r w:rsidR="00877599">
        <w:t xml:space="preserve"> </w:t>
      </w:r>
      <w:r>
        <w:t>publicado na imprensa oficial do Município o resultado final das avaliações.</w:t>
      </w:r>
    </w:p>
    <w:p w14:paraId="75255782" w14:textId="77777777" w:rsidR="00877599" w:rsidRDefault="00877599" w:rsidP="009F3AD7">
      <w:pPr>
        <w:ind w:firstLine="4502"/>
        <w:jc w:val="both"/>
      </w:pPr>
    </w:p>
    <w:p w14:paraId="6EDC11C5" w14:textId="3016A424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15.</w:t>
      </w:r>
      <w:r>
        <w:t xml:space="preserve"> Caberá pedido de reconsideração, devidamente fundamentado, contra o</w:t>
      </w:r>
      <w:r w:rsidR="00877599">
        <w:t xml:space="preserve"> </w:t>
      </w:r>
      <w:r>
        <w:t xml:space="preserve">resultado da avaliação final, ao Presidente da Comissão de Estágio Probatório, no prazo de </w:t>
      </w:r>
      <w:r w:rsidR="00877599">
        <w:t xml:space="preserve">10 </w:t>
      </w:r>
      <w:r>
        <w:t>(dez) dias da publicação da avaliação.</w:t>
      </w:r>
    </w:p>
    <w:p w14:paraId="78B1AC21" w14:textId="77777777" w:rsidR="00877599" w:rsidRDefault="00877599" w:rsidP="00877599">
      <w:pPr>
        <w:ind w:firstLine="4502"/>
        <w:jc w:val="both"/>
      </w:pPr>
    </w:p>
    <w:p w14:paraId="77A90FAA" w14:textId="5D042AED" w:rsidR="009F3AD7" w:rsidRDefault="009F3AD7" w:rsidP="00877599">
      <w:pPr>
        <w:ind w:firstLine="4502"/>
        <w:jc w:val="both"/>
      </w:pPr>
      <w:r w:rsidRPr="00877599">
        <w:rPr>
          <w:b/>
          <w:bCs/>
        </w:rPr>
        <w:lastRenderedPageBreak/>
        <w:t>Art. 16.</w:t>
      </w:r>
      <w:r>
        <w:t xml:space="preserve"> Contra decisão contrária do Presidente da Comissão de Estágio Probatório,</w:t>
      </w:r>
      <w:r w:rsidR="00877599">
        <w:t xml:space="preserve"> </w:t>
      </w:r>
      <w:r>
        <w:t>caberá, no prazo de 15 (quinze) dias do recebimento da decisão, recurso ao Chefe do Executivo.</w:t>
      </w:r>
    </w:p>
    <w:p w14:paraId="1E6C829B" w14:textId="77777777" w:rsidR="00877599" w:rsidRDefault="00877599" w:rsidP="009F3AD7">
      <w:pPr>
        <w:ind w:firstLine="4502"/>
        <w:jc w:val="both"/>
      </w:pPr>
    </w:p>
    <w:p w14:paraId="7DAD3ECC" w14:textId="5834A558" w:rsidR="009F3AD7" w:rsidRDefault="009F3AD7" w:rsidP="00877599">
      <w:pPr>
        <w:ind w:firstLine="4502"/>
        <w:jc w:val="both"/>
      </w:pPr>
      <w:r w:rsidRPr="00877599">
        <w:rPr>
          <w:b/>
          <w:bCs/>
        </w:rPr>
        <w:t>Art. 17.</w:t>
      </w:r>
      <w:r>
        <w:t xml:space="preserve"> Será exonerado, mediante processo administrativo, o Agente de Fiscalização</w:t>
      </w:r>
      <w:r w:rsidR="00877599">
        <w:t xml:space="preserve"> </w:t>
      </w:r>
      <w:r>
        <w:t>de Trânsito e Transportes em Estágio Probatório que receber nas Avaliações Parciais de</w:t>
      </w:r>
      <w:r w:rsidR="00877599">
        <w:t xml:space="preserve"> </w:t>
      </w:r>
      <w:r>
        <w:t>Desempenho:</w:t>
      </w:r>
    </w:p>
    <w:p w14:paraId="0F7EB670" w14:textId="77777777" w:rsidR="00877599" w:rsidRDefault="00877599" w:rsidP="009F3AD7">
      <w:pPr>
        <w:ind w:firstLine="4502"/>
        <w:jc w:val="both"/>
      </w:pPr>
    </w:p>
    <w:p w14:paraId="7A4F21C0" w14:textId="53B249AE" w:rsidR="009F3AD7" w:rsidRDefault="00507B64" w:rsidP="009F3AD7">
      <w:pPr>
        <w:ind w:firstLine="4502"/>
        <w:jc w:val="both"/>
      </w:pPr>
      <w:r w:rsidRPr="00507B64">
        <w:rPr>
          <w:b/>
          <w:bCs/>
        </w:rPr>
        <w:t>I</w:t>
      </w:r>
      <w:r w:rsidR="009F3AD7" w:rsidRPr="00507B64">
        <w:rPr>
          <w:b/>
          <w:bCs/>
        </w:rPr>
        <w:t xml:space="preserve"> -</w:t>
      </w:r>
      <w:r w:rsidR="009F3AD7">
        <w:t xml:space="preserve"> 2 (dois) conceitos consecutivos de desempenho Insuficiente (I); ou</w:t>
      </w:r>
    </w:p>
    <w:p w14:paraId="11831194" w14:textId="77777777" w:rsidR="00507B64" w:rsidRDefault="00507B64" w:rsidP="009F3AD7">
      <w:pPr>
        <w:ind w:firstLine="4502"/>
        <w:jc w:val="both"/>
      </w:pPr>
    </w:p>
    <w:p w14:paraId="581F8CCE" w14:textId="6414EADD" w:rsidR="009F3AD7" w:rsidRDefault="00507B64" w:rsidP="009F3AD7">
      <w:pPr>
        <w:ind w:firstLine="4502"/>
        <w:jc w:val="both"/>
      </w:pPr>
      <w:r w:rsidRPr="00507B64">
        <w:rPr>
          <w:b/>
          <w:bCs/>
        </w:rPr>
        <w:t>II</w:t>
      </w:r>
      <w:r w:rsidR="009F3AD7" w:rsidRPr="00507B64">
        <w:rPr>
          <w:b/>
          <w:bCs/>
        </w:rPr>
        <w:t xml:space="preserve"> -</w:t>
      </w:r>
      <w:r w:rsidR="009F3AD7">
        <w:t xml:space="preserve"> 3 (três) conceitos alternados de desempenho Regular (R).</w:t>
      </w:r>
    </w:p>
    <w:p w14:paraId="5C7FF879" w14:textId="77777777" w:rsidR="009F3AD7" w:rsidRDefault="009F3AD7" w:rsidP="009F3AD7">
      <w:pPr>
        <w:ind w:firstLine="4502"/>
        <w:jc w:val="both"/>
      </w:pPr>
    </w:p>
    <w:p w14:paraId="3FB11DB6" w14:textId="77777777" w:rsidR="009F3AD7" w:rsidRDefault="009F3AD7" w:rsidP="00507B64">
      <w:pPr>
        <w:jc w:val="center"/>
      </w:pPr>
      <w:r>
        <w:t>CAPÍTULO V</w:t>
      </w:r>
    </w:p>
    <w:p w14:paraId="7649483C" w14:textId="77777777" w:rsidR="00507B64" w:rsidRDefault="00507B64" w:rsidP="00507B64">
      <w:pPr>
        <w:jc w:val="center"/>
      </w:pPr>
    </w:p>
    <w:p w14:paraId="53CC3CB4" w14:textId="67BA5C62" w:rsidR="009F3AD7" w:rsidRDefault="009F3AD7" w:rsidP="00507B64">
      <w:pPr>
        <w:jc w:val="center"/>
      </w:pPr>
      <w:r>
        <w:t>DA HIERARQUIA E DA DISCIPLINA,</w:t>
      </w:r>
      <w:r w:rsidR="00507B64">
        <w:t xml:space="preserve"> </w:t>
      </w:r>
      <w:r>
        <w:t>DA ANTIGUIDADE E DA SUBORDINAÇÃO</w:t>
      </w:r>
    </w:p>
    <w:p w14:paraId="5A4C07C6" w14:textId="77777777" w:rsidR="00507B64" w:rsidRDefault="00507B64" w:rsidP="009F3AD7">
      <w:pPr>
        <w:ind w:firstLine="4502"/>
        <w:jc w:val="both"/>
      </w:pPr>
    </w:p>
    <w:p w14:paraId="5D419E67" w14:textId="34E659A4" w:rsidR="009F3AD7" w:rsidRDefault="009F3AD7" w:rsidP="00507B64">
      <w:pPr>
        <w:jc w:val="center"/>
        <w:rPr>
          <w:b/>
          <w:bCs/>
        </w:rPr>
      </w:pPr>
      <w:r w:rsidRPr="00507B64">
        <w:rPr>
          <w:b/>
          <w:bCs/>
        </w:rPr>
        <w:t xml:space="preserve">Seção </w:t>
      </w:r>
      <w:r w:rsidR="00507B64" w:rsidRPr="00507B64">
        <w:rPr>
          <w:b/>
          <w:bCs/>
        </w:rPr>
        <w:t>I</w:t>
      </w:r>
    </w:p>
    <w:p w14:paraId="05F44F4B" w14:textId="77777777" w:rsidR="006C2C54" w:rsidRPr="00507B64" w:rsidRDefault="006C2C54" w:rsidP="00507B64">
      <w:pPr>
        <w:jc w:val="center"/>
        <w:rPr>
          <w:b/>
          <w:bCs/>
        </w:rPr>
      </w:pPr>
    </w:p>
    <w:p w14:paraId="3966CD87" w14:textId="77777777" w:rsidR="009F3AD7" w:rsidRPr="00507B64" w:rsidRDefault="009F3AD7" w:rsidP="00507B64">
      <w:pPr>
        <w:jc w:val="center"/>
        <w:rPr>
          <w:b/>
          <w:bCs/>
        </w:rPr>
      </w:pPr>
      <w:r w:rsidRPr="00507B64">
        <w:rPr>
          <w:b/>
          <w:bCs/>
        </w:rPr>
        <w:t>Da Hierarquia e da Disciplina</w:t>
      </w:r>
    </w:p>
    <w:p w14:paraId="45B65C89" w14:textId="77777777" w:rsidR="00507B64" w:rsidRDefault="00507B64" w:rsidP="009F3AD7">
      <w:pPr>
        <w:ind w:firstLine="4502"/>
        <w:jc w:val="both"/>
      </w:pPr>
    </w:p>
    <w:p w14:paraId="37E79467" w14:textId="371AEE63" w:rsidR="009F3AD7" w:rsidRDefault="009F3AD7" w:rsidP="00507B64">
      <w:pPr>
        <w:ind w:firstLine="4502"/>
        <w:jc w:val="both"/>
      </w:pPr>
      <w:r w:rsidRPr="00507B64">
        <w:rPr>
          <w:b/>
          <w:bCs/>
        </w:rPr>
        <w:t>Art. 18</w:t>
      </w:r>
      <w:r>
        <w:t>. É a ordem hierárquica verticalizada:</w:t>
      </w:r>
    </w:p>
    <w:p w14:paraId="068E07DF" w14:textId="77777777" w:rsidR="00507B64" w:rsidRDefault="00507B64" w:rsidP="00507B64">
      <w:pPr>
        <w:ind w:firstLine="4502"/>
        <w:jc w:val="both"/>
      </w:pPr>
    </w:p>
    <w:p w14:paraId="4A34FD86" w14:textId="0FA95390" w:rsidR="009F3AD7" w:rsidRDefault="00507B64" w:rsidP="009F3AD7">
      <w:pPr>
        <w:ind w:firstLine="4502"/>
        <w:jc w:val="both"/>
      </w:pPr>
      <w:r w:rsidRPr="00507B64">
        <w:rPr>
          <w:b/>
          <w:bCs/>
        </w:rPr>
        <w:t>I</w:t>
      </w:r>
      <w:r w:rsidR="009F3AD7" w:rsidRPr="00507B64">
        <w:rPr>
          <w:b/>
          <w:bCs/>
        </w:rPr>
        <w:t xml:space="preserve"> -</w:t>
      </w:r>
      <w:r w:rsidR="009F3AD7">
        <w:t xml:space="preserve"> Prefeito;</w:t>
      </w:r>
    </w:p>
    <w:p w14:paraId="4C0B22E5" w14:textId="77777777" w:rsidR="00507B64" w:rsidRDefault="00507B64" w:rsidP="009F3AD7">
      <w:pPr>
        <w:ind w:firstLine="4502"/>
        <w:jc w:val="both"/>
      </w:pPr>
    </w:p>
    <w:p w14:paraId="6DEEC9CE" w14:textId="365FAC53" w:rsidR="009F3AD7" w:rsidRDefault="00507B64" w:rsidP="009F3AD7">
      <w:pPr>
        <w:ind w:firstLine="4502"/>
        <w:jc w:val="both"/>
      </w:pPr>
      <w:r w:rsidRPr="00507B64">
        <w:rPr>
          <w:b/>
          <w:bCs/>
        </w:rPr>
        <w:t>II</w:t>
      </w:r>
      <w:r w:rsidR="009F3AD7" w:rsidRPr="00507B64">
        <w:rPr>
          <w:b/>
          <w:bCs/>
        </w:rPr>
        <w:t>-</w:t>
      </w:r>
      <w:r w:rsidR="009F3AD7">
        <w:t xml:space="preserve"> Secretário Municipal de Mobilidade Urbana;</w:t>
      </w:r>
    </w:p>
    <w:p w14:paraId="5CA8838E" w14:textId="77777777" w:rsidR="00507B64" w:rsidRDefault="00507B64" w:rsidP="009F3AD7">
      <w:pPr>
        <w:ind w:firstLine="4502"/>
        <w:jc w:val="both"/>
      </w:pPr>
    </w:p>
    <w:p w14:paraId="7CC0D2A7" w14:textId="77777777" w:rsidR="009F3AD7" w:rsidRDefault="009F3AD7" w:rsidP="009F3AD7">
      <w:pPr>
        <w:ind w:firstLine="4502"/>
        <w:jc w:val="both"/>
      </w:pPr>
      <w:r w:rsidRPr="00507B64">
        <w:rPr>
          <w:b/>
          <w:bCs/>
        </w:rPr>
        <w:t>III -</w:t>
      </w:r>
      <w:r>
        <w:t xml:space="preserve"> Secretário Adjunto de Mobilidade Urbana;</w:t>
      </w:r>
    </w:p>
    <w:p w14:paraId="6E9CD1B0" w14:textId="77777777" w:rsidR="00507B64" w:rsidRDefault="00507B64" w:rsidP="009F3AD7">
      <w:pPr>
        <w:ind w:firstLine="4502"/>
        <w:jc w:val="both"/>
      </w:pPr>
    </w:p>
    <w:p w14:paraId="0C5E4363" w14:textId="77777777" w:rsidR="009F3AD7" w:rsidRDefault="009F3AD7" w:rsidP="009F3AD7">
      <w:pPr>
        <w:ind w:firstLine="4502"/>
        <w:jc w:val="both"/>
      </w:pPr>
      <w:r w:rsidRPr="00507B64">
        <w:rPr>
          <w:b/>
          <w:bCs/>
        </w:rPr>
        <w:t>IV -</w:t>
      </w:r>
      <w:r>
        <w:t xml:space="preserve"> Diretor do órgão de trânsito e transportes;</w:t>
      </w:r>
    </w:p>
    <w:p w14:paraId="5D60E32B" w14:textId="77777777" w:rsidR="00507B64" w:rsidRDefault="00507B64" w:rsidP="009F3AD7">
      <w:pPr>
        <w:ind w:firstLine="4502"/>
        <w:jc w:val="both"/>
      </w:pPr>
    </w:p>
    <w:p w14:paraId="174BE40A" w14:textId="77777777" w:rsidR="009F3AD7" w:rsidRDefault="009F3AD7" w:rsidP="009F3AD7">
      <w:pPr>
        <w:ind w:firstLine="4502"/>
        <w:jc w:val="both"/>
      </w:pPr>
      <w:r w:rsidRPr="00507B64">
        <w:rPr>
          <w:b/>
          <w:bCs/>
        </w:rPr>
        <w:t>V -</w:t>
      </w:r>
      <w:r>
        <w:t xml:space="preserve"> Chefe de Divisão do órgão de trânsito e transportes;</w:t>
      </w:r>
    </w:p>
    <w:p w14:paraId="05FA02E0" w14:textId="77777777" w:rsidR="00507B64" w:rsidRDefault="00507B64" w:rsidP="009F3AD7">
      <w:pPr>
        <w:ind w:firstLine="4502"/>
        <w:jc w:val="both"/>
      </w:pPr>
    </w:p>
    <w:p w14:paraId="55781A84" w14:textId="1DBF8D03" w:rsidR="009F3AD7" w:rsidRDefault="009F3AD7" w:rsidP="009F3AD7">
      <w:pPr>
        <w:ind w:firstLine="4502"/>
        <w:jc w:val="both"/>
      </w:pPr>
      <w:r w:rsidRPr="00507B64">
        <w:rPr>
          <w:b/>
          <w:bCs/>
        </w:rPr>
        <w:t>V</w:t>
      </w:r>
      <w:r w:rsidR="00507B64" w:rsidRPr="00507B64">
        <w:rPr>
          <w:b/>
          <w:bCs/>
        </w:rPr>
        <w:t>I</w:t>
      </w:r>
      <w:r w:rsidRPr="00507B64">
        <w:rPr>
          <w:b/>
          <w:bCs/>
        </w:rPr>
        <w:t xml:space="preserve"> -</w:t>
      </w:r>
      <w:r>
        <w:t xml:space="preserve"> Agente de Fiscalização de Trânsito e Transportes Coordenador - AFTTC;</w:t>
      </w:r>
    </w:p>
    <w:p w14:paraId="60D77820" w14:textId="77777777" w:rsidR="00507B64" w:rsidRDefault="00507B64" w:rsidP="009F3AD7">
      <w:pPr>
        <w:ind w:firstLine="4502"/>
        <w:jc w:val="both"/>
      </w:pPr>
    </w:p>
    <w:p w14:paraId="7B9E0D58" w14:textId="58917F8F" w:rsidR="009F3AD7" w:rsidRDefault="009F3AD7" w:rsidP="009F3AD7">
      <w:pPr>
        <w:ind w:firstLine="4502"/>
        <w:jc w:val="both"/>
      </w:pPr>
      <w:r w:rsidRPr="00507B64">
        <w:rPr>
          <w:b/>
          <w:bCs/>
        </w:rPr>
        <w:t>VII -</w:t>
      </w:r>
      <w:r>
        <w:t xml:space="preserve"> Agente de Fiscalização de Trânsito e Transportes Supervisor - AFTTS;</w:t>
      </w:r>
    </w:p>
    <w:p w14:paraId="347A2804" w14:textId="77777777" w:rsidR="00507B64" w:rsidRDefault="00507B64" w:rsidP="009F3AD7">
      <w:pPr>
        <w:ind w:firstLine="4502"/>
        <w:jc w:val="both"/>
      </w:pPr>
    </w:p>
    <w:p w14:paraId="7972EF89" w14:textId="42BEDE5C" w:rsidR="009F3AD7" w:rsidRDefault="009F3AD7" w:rsidP="009F3AD7">
      <w:pPr>
        <w:ind w:firstLine="4502"/>
        <w:jc w:val="both"/>
      </w:pPr>
      <w:r w:rsidRPr="00507B64">
        <w:rPr>
          <w:b/>
          <w:bCs/>
        </w:rPr>
        <w:t>VIII -</w:t>
      </w:r>
      <w:r>
        <w:t xml:space="preserve"> Agente de Fiscalização de Trânsito e Transportes 1</w:t>
      </w:r>
      <w:r w:rsidR="006B074E">
        <w:t xml:space="preserve">º </w:t>
      </w:r>
      <w:r>
        <w:t>Classe - AFTT I3C;</w:t>
      </w:r>
    </w:p>
    <w:p w14:paraId="263F834C" w14:textId="77777777" w:rsidR="00507B64" w:rsidRDefault="00507B64" w:rsidP="009F3AD7">
      <w:pPr>
        <w:ind w:firstLine="4502"/>
        <w:jc w:val="both"/>
      </w:pPr>
    </w:p>
    <w:p w14:paraId="495C63AA" w14:textId="0456109B" w:rsidR="009F3AD7" w:rsidRDefault="009F3AD7" w:rsidP="009F3AD7">
      <w:pPr>
        <w:ind w:firstLine="4502"/>
        <w:jc w:val="both"/>
      </w:pPr>
      <w:r w:rsidRPr="00507B64">
        <w:rPr>
          <w:b/>
          <w:bCs/>
        </w:rPr>
        <w:t>IX -</w:t>
      </w:r>
      <w:r>
        <w:t xml:space="preserve"> Agente de Fiscalização de Trânsito e Transportes 2</w:t>
      </w:r>
      <w:r w:rsidR="006B074E">
        <w:t xml:space="preserve">º </w:t>
      </w:r>
      <w:r>
        <w:t>Classe - AFTT2ªC; e</w:t>
      </w:r>
    </w:p>
    <w:p w14:paraId="2F003178" w14:textId="77777777" w:rsidR="00507B64" w:rsidRDefault="00507B64" w:rsidP="009F3AD7">
      <w:pPr>
        <w:ind w:firstLine="4502"/>
        <w:jc w:val="both"/>
      </w:pPr>
    </w:p>
    <w:p w14:paraId="78684533" w14:textId="2B39372E" w:rsidR="009F3AD7" w:rsidRDefault="009F3AD7" w:rsidP="009F3AD7">
      <w:pPr>
        <w:ind w:firstLine="4502"/>
        <w:jc w:val="both"/>
      </w:pPr>
      <w:r w:rsidRPr="00507B64">
        <w:rPr>
          <w:b/>
          <w:bCs/>
        </w:rPr>
        <w:lastRenderedPageBreak/>
        <w:t>X -</w:t>
      </w:r>
      <w:r>
        <w:t xml:space="preserve"> Agente de Fiscalização de Trânsito e Transportes 3</w:t>
      </w:r>
      <w:r w:rsidR="006B074E">
        <w:t>º</w:t>
      </w:r>
      <w:r>
        <w:t xml:space="preserve"> Classe - </w:t>
      </w:r>
      <w:proofErr w:type="spellStart"/>
      <w:r>
        <w:t>AFTDªC</w:t>
      </w:r>
      <w:proofErr w:type="spellEnd"/>
      <w:r>
        <w:t>.</w:t>
      </w:r>
    </w:p>
    <w:p w14:paraId="1E74055A" w14:textId="77777777" w:rsidR="00507B64" w:rsidRDefault="00507B64" w:rsidP="009F3AD7">
      <w:pPr>
        <w:ind w:firstLine="4502"/>
        <w:jc w:val="both"/>
      </w:pPr>
    </w:p>
    <w:p w14:paraId="652869BB" w14:textId="06F3FDD0" w:rsidR="009F3AD7" w:rsidRDefault="009F3AD7" w:rsidP="00507B64">
      <w:pPr>
        <w:ind w:firstLine="4502"/>
        <w:jc w:val="both"/>
      </w:pPr>
      <w:r w:rsidRPr="00507B64">
        <w:rPr>
          <w:b/>
          <w:bCs/>
        </w:rPr>
        <w:t>Parágrafo único.</w:t>
      </w:r>
      <w:r>
        <w:t xml:space="preserve"> A hierarquia e a disciplina são as bases institucionais do órgão de</w:t>
      </w:r>
      <w:r w:rsidR="00507B64">
        <w:t xml:space="preserve"> </w:t>
      </w:r>
      <w:r>
        <w:t>trânsito e transportes da Secretaria Municipal de Mobilidade Urbana, sendo que a autoridade e a</w:t>
      </w:r>
      <w:r w:rsidR="00507B64">
        <w:t xml:space="preserve"> </w:t>
      </w:r>
      <w:r>
        <w:t>responsabilidade devem crescer conforme a Classe e o Grau hierárquico.</w:t>
      </w:r>
    </w:p>
    <w:p w14:paraId="5916A66C" w14:textId="77777777" w:rsidR="00507B64" w:rsidRDefault="00507B64" w:rsidP="00507B64">
      <w:pPr>
        <w:ind w:firstLine="4502"/>
        <w:jc w:val="both"/>
      </w:pPr>
    </w:p>
    <w:p w14:paraId="166846AF" w14:textId="396C5D86" w:rsidR="00507B64" w:rsidRDefault="009F3AD7" w:rsidP="00507B64">
      <w:pPr>
        <w:jc w:val="center"/>
        <w:rPr>
          <w:b/>
          <w:bCs/>
        </w:rPr>
      </w:pPr>
      <w:r w:rsidRPr="00507B64">
        <w:rPr>
          <w:b/>
          <w:bCs/>
        </w:rPr>
        <w:t xml:space="preserve">Seção </w:t>
      </w:r>
      <w:r w:rsidR="00507B64" w:rsidRPr="00507B64">
        <w:rPr>
          <w:b/>
          <w:bCs/>
        </w:rPr>
        <w:t>II</w:t>
      </w:r>
    </w:p>
    <w:p w14:paraId="7C6084B8" w14:textId="77777777" w:rsidR="006C2C54" w:rsidRPr="00507B64" w:rsidRDefault="006C2C54" w:rsidP="00507B64">
      <w:pPr>
        <w:jc w:val="center"/>
        <w:rPr>
          <w:b/>
          <w:bCs/>
        </w:rPr>
      </w:pPr>
    </w:p>
    <w:p w14:paraId="23853E2E" w14:textId="77777777" w:rsidR="009F3AD7" w:rsidRPr="00507B64" w:rsidRDefault="009F3AD7" w:rsidP="00507B64">
      <w:pPr>
        <w:jc w:val="center"/>
        <w:rPr>
          <w:b/>
          <w:bCs/>
        </w:rPr>
      </w:pPr>
      <w:r w:rsidRPr="00507B64">
        <w:rPr>
          <w:b/>
          <w:bCs/>
        </w:rPr>
        <w:t>Da Antiguidade</w:t>
      </w:r>
    </w:p>
    <w:p w14:paraId="4B08B166" w14:textId="77777777" w:rsidR="00507B64" w:rsidRDefault="00507B64" w:rsidP="009F3AD7">
      <w:pPr>
        <w:ind w:firstLine="4502"/>
        <w:jc w:val="both"/>
      </w:pPr>
    </w:p>
    <w:p w14:paraId="3208CC72" w14:textId="4871F2EF" w:rsidR="009F3AD7" w:rsidRDefault="009F3AD7" w:rsidP="00507B64">
      <w:pPr>
        <w:ind w:firstLine="4502"/>
        <w:jc w:val="both"/>
      </w:pPr>
      <w:r w:rsidRPr="00507B64">
        <w:rPr>
          <w:b/>
          <w:bCs/>
        </w:rPr>
        <w:t>Art. 19.</w:t>
      </w:r>
      <w:r>
        <w:t xml:space="preserve"> A precedência hierárquica ou antiguidade não deve nunca servir como</w:t>
      </w:r>
      <w:r w:rsidR="00507B64">
        <w:t xml:space="preserve"> </w:t>
      </w:r>
      <w:r>
        <w:t>parâmetro para diminuir o valor de nenhum Agente de Fiscalização de Trânsito e Transportes,</w:t>
      </w:r>
      <w:r w:rsidR="00507B64">
        <w:t xml:space="preserve"> </w:t>
      </w:r>
      <w:r>
        <w:t>devendo servir apenas para a devida aplicação da disciplina e hierarquia dentro da instituição.</w:t>
      </w:r>
    </w:p>
    <w:p w14:paraId="58D0419C" w14:textId="77777777" w:rsidR="00507B64" w:rsidRDefault="00507B64" w:rsidP="009F3AD7">
      <w:pPr>
        <w:ind w:firstLine="4502"/>
        <w:jc w:val="both"/>
      </w:pPr>
    </w:p>
    <w:p w14:paraId="5F0C0FC7" w14:textId="45BADDB6" w:rsidR="009F3AD7" w:rsidRDefault="009F3AD7" w:rsidP="00507B64">
      <w:pPr>
        <w:ind w:firstLine="4502"/>
        <w:jc w:val="both"/>
      </w:pPr>
      <w:r w:rsidRPr="00507B64">
        <w:rPr>
          <w:b/>
          <w:bCs/>
        </w:rPr>
        <w:t>Art. 20.</w:t>
      </w:r>
      <w:r>
        <w:t xml:space="preserve"> A antiguidade. para os fins desta lei complementar, será estabelecida com</w:t>
      </w:r>
      <w:r w:rsidR="00507B64">
        <w:t xml:space="preserve"> </w:t>
      </w:r>
      <w:r>
        <w:t>base na data de ingresso na carreira de Agente de Fiscalização de Trânsito e Transportes.</w:t>
      </w:r>
    </w:p>
    <w:p w14:paraId="6697D9F2" w14:textId="77777777" w:rsidR="00507B64" w:rsidRDefault="00507B64" w:rsidP="00507B64">
      <w:pPr>
        <w:jc w:val="center"/>
        <w:rPr>
          <w:b/>
          <w:bCs/>
        </w:rPr>
      </w:pPr>
    </w:p>
    <w:p w14:paraId="6CC63E3A" w14:textId="0A2C752C" w:rsidR="009F3AD7" w:rsidRDefault="009F3AD7" w:rsidP="00507B64">
      <w:pPr>
        <w:jc w:val="center"/>
        <w:rPr>
          <w:b/>
          <w:bCs/>
        </w:rPr>
      </w:pPr>
      <w:r w:rsidRPr="00507B64">
        <w:rPr>
          <w:b/>
          <w:bCs/>
        </w:rPr>
        <w:t xml:space="preserve">Seção </w:t>
      </w:r>
      <w:r w:rsidR="00507B64" w:rsidRPr="00507B64">
        <w:rPr>
          <w:b/>
          <w:bCs/>
        </w:rPr>
        <w:t>II</w:t>
      </w:r>
      <w:r w:rsidRPr="00507B64">
        <w:rPr>
          <w:b/>
          <w:bCs/>
        </w:rPr>
        <w:t>I</w:t>
      </w:r>
    </w:p>
    <w:p w14:paraId="65DF11D3" w14:textId="77777777" w:rsidR="006C2C54" w:rsidRPr="00507B64" w:rsidRDefault="006C2C54" w:rsidP="00507B64">
      <w:pPr>
        <w:jc w:val="center"/>
        <w:rPr>
          <w:b/>
          <w:bCs/>
        </w:rPr>
      </w:pPr>
    </w:p>
    <w:p w14:paraId="0C4E175B" w14:textId="77777777" w:rsidR="009F3AD7" w:rsidRPr="00507B64" w:rsidRDefault="009F3AD7" w:rsidP="00507B64">
      <w:pPr>
        <w:jc w:val="center"/>
        <w:rPr>
          <w:b/>
          <w:bCs/>
        </w:rPr>
      </w:pPr>
      <w:r w:rsidRPr="00507B64">
        <w:rPr>
          <w:b/>
          <w:bCs/>
        </w:rPr>
        <w:t>Da Subordinação</w:t>
      </w:r>
    </w:p>
    <w:p w14:paraId="58ABB0B0" w14:textId="77777777" w:rsidR="00507B64" w:rsidRPr="00507B64" w:rsidRDefault="00507B64" w:rsidP="00507B64">
      <w:pPr>
        <w:jc w:val="center"/>
        <w:rPr>
          <w:b/>
          <w:bCs/>
        </w:rPr>
      </w:pPr>
    </w:p>
    <w:p w14:paraId="581D4B48" w14:textId="5883A7D7" w:rsidR="009F3AD7" w:rsidRDefault="009F3AD7" w:rsidP="00507B64">
      <w:pPr>
        <w:ind w:firstLine="4502"/>
        <w:jc w:val="both"/>
      </w:pPr>
      <w:r w:rsidRPr="00507B64">
        <w:rPr>
          <w:b/>
          <w:bCs/>
        </w:rPr>
        <w:t>Art. 21.</w:t>
      </w:r>
      <w:r>
        <w:t xml:space="preserve"> A subordinação não deve afetar, de modo algum, a honra ou a dignidade</w:t>
      </w:r>
      <w:r w:rsidR="00507B64">
        <w:t xml:space="preserve"> </w:t>
      </w:r>
      <w:r>
        <w:t>pessoal, decorrendo, tão somente, da hierarquia.</w:t>
      </w:r>
    </w:p>
    <w:p w14:paraId="785D2373" w14:textId="77777777" w:rsidR="00507B64" w:rsidRDefault="00507B64" w:rsidP="009F3AD7">
      <w:pPr>
        <w:ind w:firstLine="4502"/>
        <w:jc w:val="both"/>
      </w:pPr>
    </w:p>
    <w:p w14:paraId="31124CDA" w14:textId="30457D23" w:rsidR="009F3AD7" w:rsidRDefault="009F3AD7" w:rsidP="00507B64">
      <w:pPr>
        <w:ind w:firstLine="4502"/>
        <w:jc w:val="both"/>
      </w:pPr>
      <w:r w:rsidRPr="00507B64">
        <w:rPr>
          <w:b/>
          <w:bCs/>
        </w:rPr>
        <w:t>Parágrafo único.</w:t>
      </w:r>
      <w:r>
        <w:t xml:space="preserve"> O Agente de fiscalização de Trânsito e Transportes deverá manter</w:t>
      </w:r>
      <w:r w:rsidR="00507B64">
        <w:t xml:space="preserve"> </w:t>
      </w:r>
      <w:r>
        <w:t xml:space="preserve">a sua Carteira Nacional de Habilitação </w:t>
      </w:r>
      <w:r w:rsidR="00507B64">
        <w:t>–</w:t>
      </w:r>
      <w:r>
        <w:t xml:space="preserve"> CN</w:t>
      </w:r>
      <w:r w:rsidR="00507B64">
        <w:t xml:space="preserve">H </w:t>
      </w:r>
      <w:r>
        <w:t>atualizada e válida, e, na ausência desse requisito,</w:t>
      </w:r>
      <w:r w:rsidR="00507B64">
        <w:t xml:space="preserve"> </w:t>
      </w:r>
      <w:r>
        <w:t>poderá sofrer sanções administrativas.</w:t>
      </w:r>
    </w:p>
    <w:p w14:paraId="47F522D7" w14:textId="77777777" w:rsidR="009F3AD7" w:rsidRDefault="009F3AD7" w:rsidP="009F3AD7">
      <w:pPr>
        <w:ind w:firstLine="4502"/>
        <w:jc w:val="both"/>
      </w:pPr>
    </w:p>
    <w:p w14:paraId="3EE2A419" w14:textId="77777777" w:rsidR="009F3AD7" w:rsidRDefault="009F3AD7" w:rsidP="00507B64">
      <w:pPr>
        <w:jc w:val="center"/>
      </w:pPr>
      <w:r>
        <w:t>CAPÍTULO VI</w:t>
      </w:r>
    </w:p>
    <w:p w14:paraId="734515B7" w14:textId="77777777" w:rsidR="00507B64" w:rsidRDefault="00507B64" w:rsidP="00507B64">
      <w:pPr>
        <w:jc w:val="center"/>
      </w:pPr>
    </w:p>
    <w:p w14:paraId="17BE1E03" w14:textId="77777777" w:rsidR="009F3AD7" w:rsidRDefault="009F3AD7" w:rsidP="00507B64">
      <w:pPr>
        <w:jc w:val="center"/>
      </w:pPr>
      <w:r>
        <w:t>DA EVOLUÇÃO</w:t>
      </w:r>
    </w:p>
    <w:p w14:paraId="65666D14" w14:textId="77777777" w:rsidR="00507B64" w:rsidRDefault="00507B64" w:rsidP="009F3AD7">
      <w:pPr>
        <w:ind w:firstLine="4502"/>
        <w:jc w:val="both"/>
      </w:pPr>
    </w:p>
    <w:p w14:paraId="662E2402" w14:textId="21110688" w:rsidR="009F3AD7" w:rsidRDefault="009F3AD7" w:rsidP="00507B64">
      <w:pPr>
        <w:ind w:firstLine="4502"/>
        <w:jc w:val="both"/>
      </w:pPr>
      <w:r w:rsidRPr="00507B64">
        <w:rPr>
          <w:b/>
          <w:bCs/>
        </w:rPr>
        <w:t>Art. 22.</w:t>
      </w:r>
      <w:r>
        <w:t xml:space="preserve"> O órgão de trânsito e transportes terá uma carreira única de Agente de</w:t>
      </w:r>
      <w:r w:rsidR="00507B64">
        <w:t xml:space="preserve"> </w:t>
      </w:r>
      <w:r>
        <w:t>Fiscalização de Trânsito e Transportes, cuja evolução funcional dar-se-á pelos critérios da</w:t>
      </w:r>
      <w:r w:rsidR="00507B64">
        <w:t xml:space="preserve"> </w:t>
      </w:r>
      <w:r>
        <w:t>antiguidade e merecimento, na forma prevista nesta lei complementar.</w:t>
      </w:r>
    </w:p>
    <w:p w14:paraId="424BD69F" w14:textId="77777777" w:rsidR="00507B64" w:rsidRDefault="00507B64" w:rsidP="009F3AD7">
      <w:pPr>
        <w:ind w:firstLine="4502"/>
        <w:jc w:val="both"/>
      </w:pPr>
    </w:p>
    <w:p w14:paraId="0ADFACE4" w14:textId="1F403284" w:rsidR="009F3AD7" w:rsidRDefault="009F3AD7" w:rsidP="00507B64">
      <w:pPr>
        <w:ind w:firstLine="4502"/>
        <w:jc w:val="both"/>
      </w:pPr>
      <w:r w:rsidRPr="00507B64">
        <w:rPr>
          <w:b/>
          <w:bCs/>
        </w:rPr>
        <w:t>Parágrafo único.</w:t>
      </w:r>
      <w:r>
        <w:t xml:space="preserve"> Para a evolução funcional será considerado o efetivo exercício na</w:t>
      </w:r>
      <w:r w:rsidR="00507B64">
        <w:t xml:space="preserve"> </w:t>
      </w:r>
      <w:r>
        <w:t>atividade de Agente de Fiscalização de Trânsito e Transportes, conforme segue:</w:t>
      </w:r>
    </w:p>
    <w:p w14:paraId="043841BE" w14:textId="77777777" w:rsidR="00507B64" w:rsidRDefault="00507B64" w:rsidP="009F3AD7">
      <w:pPr>
        <w:ind w:firstLine="4502"/>
        <w:jc w:val="both"/>
      </w:pPr>
    </w:p>
    <w:p w14:paraId="7278F3CE" w14:textId="302DA17F" w:rsidR="009F3AD7" w:rsidRDefault="00507B64" w:rsidP="00507B64">
      <w:pPr>
        <w:ind w:firstLine="4502"/>
        <w:jc w:val="both"/>
      </w:pPr>
      <w:r w:rsidRPr="00507B64">
        <w:rPr>
          <w:b/>
          <w:bCs/>
        </w:rPr>
        <w:t xml:space="preserve">I </w:t>
      </w:r>
      <w:r w:rsidR="009F3AD7" w:rsidRPr="00507B64">
        <w:rPr>
          <w:b/>
          <w:bCs/>
        </w:rPr>
        <w:t>-</w:t>
      </w:r>
      <w:r w:rsidR="009F3AD7">
        <w:t xml:space="preserve"> </w:t>
      </w:r>
      <w:proofErr w:type="gramStart"/>
      <w:r w:rsidR="009F3AD7">
        <w:t>o</w:t>
      </w:r>
      <w:proofErr w:type="gramEnd"/>
      <w:r w:rsidR="009F3AD7">
        <w:t xml:space="preserve"> tempo de serviço prestado de forma ininterrupta na Secretaria Municipal de</w:t>
      </w:r>
      <w:r>
        <w:t xml:space="preserve"> </w:t>
      </w:r>
      <w:r w:rsidR="009F3AD7">
        <w:t>Mobilidade Urbana;</w:t>
      </w:r>
    </w:p>
    <w:p w14:paraId="4F991FA3" w14:textId="77777777" w:rsidR="00507B64" w:rsidRDefault="00507B64" w:rsidP="009F3AD7">
      <w:pPr>
        <w:ind w:firstLine="4502"/>
        <w:jc w:val="both"/>
      </w:pPr>
    </w:p>
    <w:p w14:paraId="7217F1C2" w14:textId="4B952EE0" w:rsidR="009F3AD7" w:rsidRDefault="00507B64" w:rsidP="00507B64">
      <w:pPr>
        <w:ind w:firstLine="4502"/>
        <w:jc w:val="both"/>
      </w:pPr>
      <w:r w:rsidRPr="00507B64">
        <w:rPr>
          <w:b/>
          <w:bCs/>
        </w:rPr>
        <w:t>II</w:t>
      </w:r>
      <w:r w:rsidR="009F3AD7" w:rsidRPr="00507B64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o</w:t>
      </w:r>
      <w:proofErr w:type="gramEnd"/>
      <w:r w:rsidR="009F3AD7">
        <w:t xml:space="preserve"> período em que o Agente de Fiscalização de Trânsito e Transportes estiver em</w:t>
      </w:r>
      <w:r>
        <w:t xml:space="preserve"> </w:t>
      </w:r>
      <w:r w:rsidR="009F3AD7">
        <w:t>estágio probatório.</w:t>
      </w:r>
    </w:p>
    <w:p w14:paraId="2CF9407F" w14:textId="77777777" w:rsidR="00507B64" w:rsidRDefault="00507B64" w:rsidP="009F3AD7">
      <w:pPr>
        <w:ind w:firstLine="4502"/>
        <w:jc w:val="both"/>
      </w:pPr>
    </w:p>
    <w:p w14:paraId="783B5C2C" w14:textId="5E3A493D" w:rsidR="009F3AD7" w:rsidRDefault="009F3AD7" w:rsidP="00507B64">
      <w:pPr>
        <w:ind w:firstLine="4502"/>
        <w:jc w:val="both"/>
      </w:pPr>
      <w:r w:rsidRPr="00507B64">
        <w:rPr>
          <w:b/>
          <w:bCs/>
        </w:rPr>
        <w:t>Art. 23.</w:t>
      </w:r>
      <w:r>
        <w:t xml:space="preserve"> A promoção dos Agentes de Fiscalização de Trânsito e Transportes 3</w:t>
      </w:r>
      <w:r w:rsidR="006B074E">
        <w:t>º</w:t>
      </w:r>
      <w:r w:rsidR="00507B64">
        <w:t xml:space="preserve"> </w:t>
      </w:r>
      <w:r>
        <w:t>Classe, 2</w:t>
      </w:r>
      <w:r w:rsidR="006B074E">
        <w:t>º</w:t>
      </w:r>
      <w:r>
        <w:t xml:space="preserve"> Classe. l </w:t>
      </w:r>
      <w:r w:rsidR="006B074E">
        <w:t>º</w:t>
      </w:r>
      <w:r>
        <w:t xml:space="preserve"> Classe, Supervisor e Coordenador ocorrerão após decorrido o interstício de</w:t>
      </w:r>
      <w:r w:rsidR="00507B64">
        <w:t xml:space="preserve"> </w:t>
      </w:r>
      <w:r>
        <w:t>3 (três) anos no cargo atual ao imediatamente superior, por antiguidade e merecimento, a ser</w:t>
      </w:r>
      <w:r w:rsidR="00507B64">
        <w:t xml:space="preserve"> </w:t>
      </w:r>
      <w:r>
        <w:t>aferido mediante Avaliação Funcional e existência de vaga no cargo hierarquicamente superior.</w:t>
      </w:r>
    </w:p>
    <w:p w14:paraId="6D69CF08" w14:textId="77777777" w:rsidR="00507B64" w:rsidRDefault="00507B64" w:rsidP="009F3AD7">
      <w:pPr>
        <w:ind w:firstLine="4502"/>
        <w:jc w:val="both"/>
      </w:pPr>
    </w:p>
    <w:p w14:paraId="184C095C" w14:textId="6194C2A9" w:rsidR="009F3AD7" w:rsidRDefault="009F3AD7" w:rsidP="009F3AD7">
      <w:pPr>
        <w:ind w:firstLine="4502"/>
        <w:jc w:val="both"/>
      </w:pPr>
      <w:r w:rsidRPr="00507B64">
        <w:rPr>
          <w:b/>
          <w:bCs/>
        </w:rPr>
        <w:t xml:space="preserve">§ </w:t>
      </w:r>
      <w:r w:rsidR="00E72BA6">
        <w:rPr>
          <w:b/>
          <w:bCs/>
        </w:rPr>
        <w:t>1</w:t>
      </w:r>
      <w:r w:rsidR="00507B64">
        <w:rPr>
          <w:b/>
          <w:bCs/>
        </w:rPr>
        <w:t>º</w:t>
      </w:r>
      <w:r>
        <w:t xml:space="preserve"> São requisitos para a promoção:</w:t>
      </w:r>
    </w:p>
    <w:p w14:paraId="2BEEBB80" w14:textId="77777777" w:rsidR="00507B64" w:rsidRDefault="00507B64" w:rsidP="009F3AD7">
      <w:pPr>
        <w:ind w:firstLine="4502"/>
        <w:jc w:val="both"/>
      </w:pPr>
    </w:p>
    <w:p w14:paraId="380FCE30" w14:textId="7775B86B" w:rsidR="009F3AD7" w:rsidRDefault="00507B64" w:rsidP="009F3AD7">
      <w:pPr>
        <w:ind w:firstLine="4502"/>
        <w:jc w:val="both"/>
      </w:pPr>
      <w:r w:rsidRPr="00507B64">
        <w:rPr>
          <w:b/>
          <w:bCs/>
        </w:rPr>
        <w:t>I</w:t>
      </w:r>
      <w:r w:rsidR="009F3AD7" w:rsidRPr="00507B64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que</w:t>
      </w:r>
      <w:proofErr w:type="gramEnd"/>
      <w:r w:rsidR="009F3AD7">
        <w:t xml:space="preserve"> haja vagas na Classe imediatamente superior;</w:t>
      </w:r>
    </w:p>
    <w:p w14:paraId="3C775E62" w14:textId="77777777" w:rsidR="00507B64" w:rsidRDefault="00507B64" w:rsidP="009F3AD7">
      <w:pPr>
        <w:ind w:firstLine="4502"/>
        <w:jc w:val="both"/>
      </w:pPr>
    </w:p>
    <w:p w14:paraId="4A106E87" w14:textId="696A7F7E" w:rsidR="009F3AD7" w:rsidRDefault="00507B64" w:rsidP="00507B64">
      <w:pPr>
        <w:ind w:firstLine="4502"/>
        <w:jc w:val="both"/>
      </w:pPr>
      <w:r w:rsidRPr="00507B64">
        <w:rPr>
          <w:b/>
          <w:bCs/>
        </w:rPr>
        <w:t>II</w:t>
      </w:r>
      <w:r w:rsidR="009F3AD7" w:rsidRPr="00507B64">
        <w:rPr>
          <w:b/>
          <w:bCs/>
        </w:rPr>
        <w:t xml:space="preserve"> </w:t>
      </w:r>
      <w:r w:rsidR="009F3AD7">
        <w:t xml:space="preserve">- </w:t>
      </w:r>
      <w:proofErr w:type="gramStart"/>
      <w:r w:rsidR="009F3AD7">
        <w:t>que</w:t>
      </w:r>
      <w:proofErr w:type="gramEnd"/>
      <w:r w:rsidR="009F3AD7">
        <w:t xml:space="preserve"> tenha transcorrido o interstício mínimo de 3 (três) anos de atividade na</w:t>
      </w:r>
      <w:r>
        <w:t xml:space="preserve"> </w:t>
      </w:r>
      <w:r w:rsidR="009F3AD7">
        <w:t>Classe atual do Agente de Fiscalização de Trânsito e Transportes;</w:t>
      </w:r>
    </w:p>
    <w:p w14:paraId="553A8BC0" w14:textId="77777777" w:rsidR="00507B64" w:rsidRDefault="00507B64" w:rsidP="009F3AD7">
      <w:pPr>
        <w:ind w:firstLine="4502"/>
        <w:jc w:val="both"/>
      </w:pPr>
    </w:p>
    <w:p w14:paraId="3AFF1DFD" w14:textId="5E8920E5" w:rsidR="009F3AD7" w:rsidRDefault="00507B64" w:rsidP="00507B64">
      <w:pPr>
        <w:ind w:firstLine="4502"/>
        <w:jc w:val="both"/>
      </w:pPr>
      <w:r w:rsidRPr="00507B64">
        <w:rPr>
          <w:b/>
          <w:bCs/>
        </w:rPr>
        <w:t>III</w:t>
      </w:r>
      <w:r w:rsidR="009F3AD7" w:rsidRPr="00507B64">
        <w:rPr>
          <w:b/>
          <w:bCs/>
        </w:rPr>
        <w:t xml:space="preserve"> -</w:t>
      </w:r>
      <w:r w:rsidR="009F3AD7">
        <w:t xml:space="preserve"> que esteja o Agente de Fiscalização de Trânsito e Transportes, no mínimo, no</w:t>
      </w:r>
      <w:r>
        <w:t xml:space="preserve"> </w:t>
      </w:r>
      <w:r w:rsidR="009F3AD7">
        <w:t>"Bom Comportamento", nos moldes estabelecidos nesta lei complementar;</w:t>
      </w:r>
    </w:p>
    <w:p w14:paraId="5571BA52" w14:textId="77777777" w:rsidR="00507B64" w:rsidRDefault="00507B64" w:rsidP="00507B64">
      <w:pPr>
        <w:ind w:firstLine="4502"/>
        <w:jc w:val="both"/>
      </w:pPr>
    </w:p>
    <w:p w14:paraId="50B3D0E8" w14:textId="6FE22A90" w:rsidR="009F3AD7" w:rsidRDefault="009F3AD7" w:rsidP="00507B64">
      <w:pPr>
        <w:ind w:firstLine="4502"/>
        <w:jc w:val="both"/>
      </w:pPr>
      <w:r w:rsidRPr="00507B64">
        <w:rPr>
          <w:b/>
          <w:bCs/>
        </w:rPr>
        <w:t>IV -</w:t>
      </w:r>
      <w:r>
        <w:t xml:space="preserve"> </w:t>
      </w:r>
      <w:proofErr w:type="gramStart"/>
      <w:r>
        <w:t>ser</w:t>
      </w:r>
      <w:proofErr w:type="gramEnd"/>
      <w:r>
        <w:t xml:space="preserve"> considerado "Bom/Ótimo" na avaliação funcional anual, nas 3 (três) últimas</w:t>
      </w:r>
      <w:r w:rsidR="00507B64">
        <w:t xml:space="preserve"> </w:t>
      </w:r>
      <w:r>
        <w:t>avaliações.</w:t>
      </w:r>
    </w:p>
    <w:p w14:paraId="3EDBC788" w14:textId="77777777" w:rsidR="00507B64" w:rsidRDefault="00507B64" w:rsidP="00507B64">
      <w:pPr>
        <w:ind w:firstLine="4502"/>
        <w:jc w:val="both"/>
      </w:pPr>
    </w:p>
    <w:p w14:paraId="5FC26751" w14:textId="01B00E43" w:rsidR="009F3AD7" w:rsidRDefault="009F3AD7" w:rsidP="00507B64">
      <w:pPr>
        <w:ind w:firstLine="4502"/>
        <w:jc w:val="both"/>
      </w:pPr>
      <w:r w:rsidRPr="00507B64">
        <w:rPr>
          <w:b/>
          <w:bCs/>
        </w:rPr>
        <w:t>§ 2</w:t>
      </w:r>
      <w:r w:rsidR="00E72BA6">
        <w:rPr>
          <w:b/>
          <w:bCs/>
        </w:rPr>
        <w:t>º</w:t>
      </w:r>
      <w:r>
        <w:t xml:space="preserve"> No caso do Agente de Fiscalização de Trânsito e Transportes, mais antigo na</w:t>
      </w:r>
      <w:r w:rsidR="00507B64">
        <w:t xml:space="preserve"> </w:t>
      </w:r>
      <w:r>
        <w:t xml:space="preserve">Classe imediatamente anterior, não preencher os requisitos dos incisos </w:t>
      </w:r>
      <w:r w:rsidR="00E72BA6">
        <w:t>II</w:t>
      </w:r>
      <w:r>
        <w:t xml:space="preserve">, </w:t>
      </w:r>
      <w:r w:rsidR="00E72BA6">
        <w:t xml:space="preserve">III </w:t>
      </w:r>
      <w:r>
        <w:t xml:space="preserve">e </w:t>
      </w:r>
      <w:r w:rsidR="00E72BA6">
        <w:t>I</w:t>
      </w:r>
      <w:r>
        <w:t>V do § 1° deste</w:t>
      </w:r>
      <w:r w:rsidR="00507B64">
        <w:t xml:space="preserve"> </w:t>
      </w:r>
      <w:r>
        <w:t>artigo, será promovido o AFTT imediatamente anterior que preencha os requisitos.</w:t>
      </w:r>
    </w:p>
    <w:p w14:paraId="5FC24C90" w14:textId="77777777" w:rsidR="00507B64" w:rsidRDefault="00507B64" w:rsidP="009F3AD7">
      <w:pPr>
        <w:ind w:firstLine="4502"/>
        <w:jc w:val="both"/>
      </w:pPr>
    </w:p>
    <w:p w14:paraId="37F963C8" w14:textId="692D84DB" w:rsidR="009F3AD7" w:rsidRDefault="009F3AD7" w:rsidP="00507B64">
      <w:pPr>
        <w:ind w:firstLine="4502"/>
        <w:jc w:val="both"/>
      </w:pPr>
      <w:r w:rsidRPr="00507B64">
        <w:rPr>
          <w:b/>
          <w:bCs/>
        </w:rPr>
        <w:t>Art. 24.</w:t>
      </w:r>
      <w:r>
        <w:t xml:space="preserve"> A Avaliação Funcional será analisada por uma Comissão, formada por 3</w:t>
      </w:r>
      <w:r w:rsidR="00507B64">
        <w:t xml:space="preserve"> </w:t>
      </w:r>
      <w:r>
        <w:t>(três) integrantes, a saber:</w:t>
      </w:r>
    </w:p>
    <w:p w14:paraId="6E59D14F" w14:textId="77777777" w:rsidR="00507B64" w:rsidRDefault="00507B64" w:rsidP="00507B64">
      <w:pPr>
        <w:ind w:firstLine="4502"/>
        <w:jc w:val="both"/>
      </w:pPr>
    </w:p>
    <w:p w14:paraId="7575B6AF" w14:textId="77777777" w:rsidR="009F3AD7" w:rsidRDefault="009F3AD7" w:rsidP="009F3AD7">
      <w:pPr>
        <w:ind w:firstLine="4502"/>
        <w:jc w:val="both"/>
      </w:pPr>
      <w:r w:rsidRPr="00507B64">
        <w:rPr>
          <w:b/>
          <w:bCs/>
        </w:rPr>
        <w:t>I -</w:t>
      </w:r>
      <w:r>
        <w:t xml:space="preserve"> </w:t>
      </w:r>
      <w:proofErr w:type="gramStart"/>
      <w:r>
        <w:t>um</w:t>
      </w:r>
      <w:proofErr w:type="gramEnd"/>
      <w:r>
        <w:t xml:space="preserve"> Agente de Fiscalização de Trânsito e Transportes Supervisor;</w:t>
      </w:r>
    </w:p>
    <w:p w14:paraId="03EE1C23" w14:textId="77777777" w:rsidR="00507B64" w:rsidRDefault="00507B64" w:rsidP="009F3AD7">
      <w:pPr>
        <w:ind w:firstLine="4502"/>
        <w:jc w:val="both"/>
        <w:rPr>
          <w:b/>
          <w:bCs/>
        </w:rPr>
      </w:pPr>
    </w:p>
    <w:p w14:paraId="3FEE5F45" w14:textId="06BFB778" w:rsidR="009F3AD7" w:rsidRDefault="009F3AD7" w:rsidP="009F3AD7">
      <w:pPr>
        <w:ind w:firstLine="4502"/>
        <w:jc w:val="both"/>
      </w:pPr>
      <w:r w:rsidRPr="00507B64">
        <w:rPr>
          <w:b/>
          <w:bCs/>
        </w:rPr>
        <w:t>II -</w:t>
      </w:r>
      <w:r>
        <w:t xml:space="preserve"> </w:t>
      </w:r>
      <w:proofErr w:type="gramStart"/>
      <w:r>
        <w:t>um</w:t>
      </w:r>
      <w:proofErr w:type="gramEnd"/>
      <w:r>
        <w:t xml:space="preserve"> Agente de Fiscalização de Trânsito e Transportes Coordenador; e</w:t>
      </w:r>
    </w:p>
    <w:p w14:paraId="36C9B21C" w14:textId="4058018C" w:rsidR="009F3AD7" w:rsidRDefault="00507B64" w:rsidP="009F3AD7">
      <w:pPr>
        <w:ind w:firstLine="4502"/>
        <w:jc w:val="both"/>
      </w:pPr>
      <w:r w:rsidRPr="00507B64">
        <w:rPr>
          <w:b/>
          <w:bCs/>
        </w:rPr>
        <w:t xml:space="preserve">III </w:t>
      </w:r>
      <w:r w:rsidR="009F3AD7" w:rsidRPr="00507B64">
        <w:rPr>
          <w:b/>
          <w:bCs/>
        </w:rPr>
        <w:t>-</w:t>
      </w:r>
      <w:r w:rsidR="009F3AD7">
        <w:t xml:space="preserve"> o Diretor do órgão de trânsito e transportes.</w:t>
      </w:r>
    </w:p>
    <w:p w14:paraId="53156AC2" w14:textId="77777777" w:rsidR="00507B64" w:rsidRDefault="00507B64" w:rsidP="009F3AD7">
      <w:pPr>
        <w:ind w:firstLine="4502"/>
        <w:jc w:val="both"/>
      </w:pPr>
    </w:p>
    <w:p w14:paraId="057F33DF" w14:textId="5F27EF57" w:rsidR="009F3AD7" w:rsidRDefault="009F3AD7" w:rsidP="00507B64">
      <w:pPr>
        <w:ind w:firstLine="4502"/>
        <w:jc w:val="both"/>
      </w:pPr>
      <w:r w:rsidRPr="00507B64">
        <w:rPr>
          <w:b/>
          <w:bCs/>
        </w:rPr>
        <w:t>Parágrafo único.</w:t>
      </w:r>
      <w:r>
        <w:t xml:space="preserve"> A Comissão será presidida pelo o Diretor do órgão de trânsito e</w:t>
      </w:r>
      <w:r w:rsidR="00507B64">
        <w:t xml:space="preserve"> </w:t>
      </w:r>
      <w:r>
        <w:t>transportes.</w:t>
      </w:r>
    </w:p>
    <w:p w14:paraId="1451361F" w14:textId="77777777" w:rsidR="009F3AD7" w:rsidRDefault="009F3AD7" w:rsidP="009F3AD7">
      <w:pPr>
        <w:ind w:firstLine="4502"/>
        <w:jc w:val="both"/>
      </w:pPr>
    </w:p>
    <w:p w14:paraId="6A18DA9A" w14:textId="0A42D163" w:rsidR="009F3AD7" w:rsidRDefault="009F3AD7" w:rsidP="00507B64">
      <w:pPr>
        <w:ind w:firstLine="4502"/>
        <w:jc w:val="both"/>
      </w:pPr>
      <w:r w:rsidRPr="00507B64">
        <w:rPr>
          <w:b/>
          <w:bCs/>
        </w:rPr>
        <w:t>Art. 25.</w:t>
      </w:r>
      <w:r>
        <w:t xml:space="preserve"> A progressão </w:t>
      </w:r>
      <w:r w:rsidR="00E72BA6">
        <w:t>“</w:t>
      </w:r>
      <w:r>
        <w:t>Grau" será concedida a todos os Agentes de Fiscalização de</w:t>
      </w:r>
      <w:r w:rsidR="00507B64">
        <w:t xml:space="preserve"> </w:t>
      </w:r>
      <w:r>
        <w:t>Trânsito e Transportes, independente de vagas, a cada 3 (três) anos na Carreira, desde que</w:t>
      </w:r>
      <w:r w:rsidR="00507B64">
        <w:t xml:space="preserve"> </w:t>
      </w:r>
      <w:r>
        <w:t>preencham os seguintes requisitos:</w:t>
      </w:r>
    </w:p>
    <w:p w14:paraId="49BC7A31" w14:textId="77777777" w:rsidR="00507B64" w:rsidRDefault="00507B64" w:rsidP="00507B64">
      <w:pPr>
        <w:ind w:firstLine="4502"/>
        <w:jc w:val="both"/>
      </w:pPr>
    </w:p>
    <w:p w14:paraId="1E11C164" w14:textId="14D88C97" w:rsidR="009F3AD7" w:rsidRDefault="009F3AD7" w:rsidP="00507B64">
      <w:pPr>
        <w:ind w:firstLine="4502"/>
        <w:jc w:val="both"/>
      </w:pPr>
      <w:r w:rsidRPr="00507B64">
        <w:rPr>
          <w:b/>
          <w:bCs/>
        </w:rPr>
        <w:t xml:space="preserve">I </w:t>
      </w:r>
      <w:r>
        <w:t xml:space="preserve">- </w:t>
      </w:r>
      <w:proofErr w:type="gramStart"/>
      <w:r>
        <w:t>transcorrido</w:t>
      </w:r>
      <w:proofErr w:type="gramEnd"/>
      <w:r>
        <w:t xml:space="preserve"> o interstício de 3 (três) anos de atividade no Grau atual do Agente de</w:t>
      </w:r>
      <w:r w:rsidR="00507B64">
        <w:t xml:space="preserve"> </w:t>
      </w:r>
      <w:r>
        <w:t>Fiscalização de Trânsito e Transportes, confo</w:t>
      </w:r>
      <w:r w:rsidR="00507B64">
        <w:t xml:space="preserve">rme </w:t>
      </w:r>
      <w:r>
        <w:t>Anexo VI e demais disposições desta lei</w:t>
      </w:r>
      <w:r w:rsidR="00507B64">
        <w:t xml:space="preserve"> </w:t>
      </w:r>
      <w:r>
        <w:t>complementar;</w:t>
      </w:r>
    </w:p>
    <w:p w14:paraId="02F26D03" w14:textId="77777777" w:rsidR="00507B64" w:rsidRDefault="00507B64" w:rsidP="009F3AD7">
      <w:pPr>
        <w:ind w:firstLine="4502"/>
        <w:jc w:val="both"/>
      </w:pPr>
    </w:p>
    <w:p w14:paraId="487097B0" w14:textId="02075C37" w:rsidR="009F3AD7" w:rsidRDefault="00507B64" w:rsidP="00507B64">
      <w:pPr>
        <w:ind w:firstLine="4502"/>
        <w:jc w:val="both"/>
      </w:pPr>
      <w:r w:rsidRPr="00507B64">
        <w:rPr>
          <w:b/>
          <w:bCs/>
        </w:rPr>
        <w:t>II</w:t>
      </w:r>
      <w:r w:rsidR="009F3AD7" w:rsidRPr="00507B64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esteja</w:t>
      </w:r>
      <w:proofErr w:type="gramEnd"/>
      <w:r w:rsidR="009F3AD7">
        <w:t xml:space="preserve"> o AFTT, no mínimo, no "Bom Comportamento". nos moldes estabelecidos</w:t>
      </w:r>
      <w:r>
        <w:t xml:space="preserve"> </w:t>
      </w:r>
      <w:r w:rsidR="009F3AD7">
        <w:t>nesta lei complementar; e</w:t>
      </w:r>
    </w:p>
    <w:p w14:paraId="366A17BE" w14:textId="77777777" w:rsidR="00507B64" w:rsidRDefault="00507B64" w:rsidP="00507B64">
      <w:pPr>
        <w:ind w:firstLine="4502"/>
        <w:jc w:val="both"/>
      </w:pPr>
    </w:p>
    <w:p w14:paraId="71FE9C44" w14:textId="2CD78840" w:rsidR="009F3AD7" w:rsidRDefault="009F3AD7" w:rsidP="00507B64">
      <w:pPr>
        <w:ind w:firstLine="4502"/>
        <w:jc w:val="both"/>
      </w:pPr>
      <w:r w:rsidRPr="00507B64">
        <w:rPr>
          <w:b/>
          <w:bCs/>
        </w:rPr>
        <w:lastRenderedPageBreak/>
        <w:t>I</w:t>
      </w:r>
      <w:r w:rsidR="00507B64" w:rsidRPr="00507B64">
        <w:rPr>
          <w:b/>
          <w:bCs/>
        </w:rPr>
        <w:t>II</w:t>
      </w:r>
      <w:r w:rsidRPr="00507B64">
        <w:rPr>
          <w:b/>
          <w:bCs/>
        </w:rPr>
        <w:t xml:space="preserve"> -</w:t>
      </w:r>
      <w:r>
        <w:t xml:space="preserve"> ser considerado "Bom/Ótimo' na Avaliação Funcional anual, nas 3 (três)</w:t>
      </w:r>
      <w:r w:rsidR="00507B64">
        <w:t xml:space="preserve"> </w:t>
      </w:r>
      <w:r>
        <w:t>últimas avaliações.</w:t>
      </w:r>
    </w:p>
    <w:p w14:paraId="11BC2EC2" w14:textId="77777777" w:rsidR="00507B64" w:rsidRDefault="00507B64" w:rsidP="009F3AD7">
      <w:pPr>
        <w:ind w:firstLine="4502"/>
        <w:jc w:val="both"/>
      </w:pPr>
    </w:p>
    <w:p w14:paraId="7E17E76D" w14:textId="62D9277E" w:rsidR="009F3AD7" w:rsidRDefault="009F3AD7" w:rsidP="00410CE1">
      <w:pPr>
        <w:ind w:firstLine="4502"/>
        <w:jc w:val="both"/>
      </w:pPr>
      <w:r w:rsidRPr="00507B64">
        <w:rPr>
          <w:b/>
          <w:bCs/>
        </w:rPr>
        <w:t>Art. 26</w:t>
      </w:r>
      <w:r>
        <w:t>. Será concedido 5% (cinco por cento) do vencimento atual ao Agente de</w:t>
      </w:r>
      <w:r w:rsidR="00410CE1">
        <w:t xml:space="preserve"> </w:t>
      </w:r>
      <w:r>
        <w:t>Fiscalização de Trânsito e Transportes aprovado em estágio probatório, que apresente diploma</w:t>
      </w:r>
      <w:r w:rsidR="00410CE1">
        <w:t xml:space="preserve"> </w:t>
      </w:r>
      <w:r>
        <w:t>de conclusão de curso devidamente reconhecido pelo MEC, podendo ser de Graduação, Pós</w:t>
      </w:r>
      <w:r w:rsidR="00410CE1">
        <w:t xml:space="preserve"> </w:t>
      </w:r>
      <w:r>
        <w:t>graduação,</w:t>
      </w:r>
      <w:r w:rsidR="00410CE1">
        <w:t xml:space="preserve"> </w:t>
      </w:r>
      <w:r>
        <w:t xml:space="preserve">Mestrado, </w:t>
      </w:r>
      <w:proofErr w:type="gramStart"/>
      <w:r>
        <w:t>Doutorado</w:t>
      </w:r>
      <w:proofErr w:type="gramEnd"/>
      <w:r>
        <w:t xml:space="preserve"> ou Pós-doutorado e que tenha obtido Avaliação Funcional</w:t>
      </w:r>
      <w:r w:rsidR="00410CE1">
        <w:t xml:space="preserve"> </w:t>
      </w:r>
      <w:r>
        <w:t>positiva.</w:t>
      </w:r>
    </w:p>
    <w:p w14:paraId="34D44E65" w14:textId="77777777" w:rsidR="00410CE1" w:rsidRDefault="00410CE1" w:rsidP="009F3AD7">
      <w:pPr>
        <w:ind w:firstLine="4502"/>
        <w:jc w:val="both"/>
      </w:pPr>
    </w:p>
    <w:p w14:paraId="76906940" w14:textId="32159546" w:rsidR="009F3AD7" w:rsidRDefault="009F3AD7" w:rsidP="00410CE1">
      <w:pPr>
        <w:ind w:firstLine="4502"/>
        <w:jc w:val="both"/>
      </w:pPr>
      <w:r w:rsidRPr="00410CE1">
        <w:rPr>
          <w:b/>
          <w:bCs/>
        </w:rPr>
        <w:t>§ 1</w:t>
      </w:r>
      <w:r w:rsidR="006B074E">
        <w:rPr>
          <w:b/>
          <w:bCs/>
        </w:rPr>
        <w:t>º</w:t>
      </w:r>
      <w:r>
        <w:t xml:space="preserve"> Os certificados ou diplomas de cursos exigidos para o cargo de Agente de</w:t>
      </w:r>
      <w:r w:rsidR="00410CE1">
        <w:t xml:space="preserve"> </w:t>
      </w:r>
      <w:r>
        <w:t>Fiscalização de Trânsito e Transportes, como pré-requisito para seu ingresso no órgão de trânsito</w:t>
      </w:r>
      <w:r w:rsidR="00410CE1">
        <w:t xml:space="preserve"> </w:t>
      </w:r>
      <w:r>
        <w:t xml:space="preserve">e transportes da Secretaria Municipal de Mobilidade Urbana, não darão direito ao </w:t>
      </w:r>
      <w:r w:rsidR="00410CE1">
        <w:t xml:space="preserve">benefício </w:t>
      </w:r>
      <w:r>
        <w:t>estabelecido no caput deste artigo.</w:t>
      </w:r>
    </w:p>
    <w:p w14:paraId="270150B7" w14:textId="77777777" w:rsidR="00410CE1" w:rsidRDefault="00410CE1" w:rsidP="009F3AD7">
      <w:pPr>
        <w:ind w:firstLine="4502"/>
        <w:jc w:val="both"/>
      </w:pPr>
    </w:p>
    <w:p w14:paraId="1A912941" w14:textId="7C6DE782" w:rsidR="009F3AD7" w:rsidRDefault="009F3AD7" w:rsidP="00410CE1">
      <w:pPr>
        <w:ind w:firstLine="4502"/>
        <w:jc w:val="both"/>
      </w:pPr>
      <w:r w:rsidRPr="00410CE1">
        <w:rPr>
          <w:b/>
          <w:bCs/>
        </w:rPr>
        <w:t>§ 2º</w:t>
      </w:r>
      <w:r>
        <w:t xml:space="preserve"> O incentivo ao desenvolvimento funcional a que se refere o caput deste artigo</w:t>
      </w:r>
      <w:r w:rsidR="00410CE1">
        <w:t xml:space="preserve"> </w:t>
      </w:r>
      <w:r>
        <w:t>possibilitará, ao Agente de fiscalização de Trânsito e Transportes preocupado com sua</w:t>
      </w:r>
      <w:r w:rsidR="00410CE1">
        <w:t xml:space="preserve"> </w:t>
      </w:r>
      <w:r>
        <w:t>atualização profissional, atingir, mais rapidamente, os valores constantes dos padrões finais do</w:t>
      </w:r>
      <w:r w:rsidR="00410CE1">
        <w:t xml:space="preserve"> </w:t>
      </w:r>
      <w:r>
        <w:t>nível de vencimento atribuído ao cargo que ocupa.</w:t>
      </w:r>
    </w:p>
    <w:p w14:paraId="75FEA758" w14:textId="77777777" w:rsidR="00410CE1" w:rsidRDefault="00410CE1" w:rsidP="00410CE1">
      <w:pPr>
        <w:ind w:firstLine="4502"/>
        <w:jc w:val="both"/>
      </w:pPr>
    </w:p>
    <w:p w14:paraId="0B13E2BA" w14:textId="5B075638" w:rsidR="00410CE1" w:rsidRDefault="009F3AD7" w:rsidP="00410CE1">
      <w:pPr>
        <w:ind w:firstLine="4502"/>
        <w:jc w:val="both"/>
      </w:pPr>
      <w:r w:rsidRPr="00410CE1">
        <w:rPr>
          <w:b/>
          <w:bCs/>
        </w:rPr>
        <w:t>§ 3º</w:t>
      </w:r>
      <w:r>
        <w:t xml:space="preserve"> A concessão prevista no caput deste artigo oco</w:t>
      </w:r>
      <w:r w:rsidR="00E72BA6">
        <w:t>rr</w:t>
      </w:r>
      <w:r>
        <w:t>erá uma única vez, durante a</w:t>
      </w:r>
      <w:r w:rsidR="00410CE1">
        <w:t xml:space="preserve"> </w:t>
      </w:r>
      <w:r>
        <w:t>evolução funcional do Agente de fiscalização de Trânsito e Transportes.</w:t>
      </w:r>
    </w:p>
    <w:p w14:paraId="2FEFE2A2" w14:textId="77777777" w:rsidR="00410CE1" w:rsidRDefault="00410CE1" w:rsidP="009F3AD7">
      <w:pPr>
        <w:ind w:firstLine="4502"/>
        <w:jc w:val="both"/>
      </w:pPr>
    </w:p>
    <w:p w14:paraId="549782DA" w14:textId="6465C97E" w:rsidR="009F3AD7" w:rsidRDefault="009F3AD7" w:rsidP="00410CE1">
      <w:pPr>
        <w:jc w:val="center"/>
      </w:pPr>
      <w:r>
        <w:t>CAPÍTULO VII</w:t>
      </w:r>
    </w:p>
    <w:p w14:paraId="725344E2" w14:textId="77777777" w:rsidR="00410CE1" w:rsidRDefault="00410CE1" w:rsidP="00410CE1">
      <w:pPr>
        <w:jc w:val="center"/>
      </w:pPr>
    </w:p>
    <w:p w14:paraId="5383C8ED" w14:textId="64B69966" w:rsidR="009F3AD7" w:rsidRDefault="009F3AD7" w:rsidP="00410CE1">
      <w:pPr>
        <w:jc w:val="center"/>
      </w:pPr>
      <w:r>
        <w:t>DA AVALI AÇÃO FUNCIONAL</w:t>
      </w:r>
    </w:p>
    <w:p w14:paraId="1B1A2DB4" w14:textId="77777777" w:rsidR="00410CE1" w:rsidRDefault="00410CE1" w:rsidP="009F3AD7">
      <w:pPr>
        <w:ind w:firstLine="4502"/>
        <w:jc w:val="both"/>
      </w:pPr>
    </w:p>
    <w:p w14:paraId="3D54C982" w14:textId="2EC5EFD3" w:rsidR="009F3AD7" w:rsidRDefault="009F3AD7" w:rsidP="00410CE1">
      <w:pPr>
        <w:ind w:firstLine="4502"/>
        <w:jc w:val="both"/>
      </w:pPr>
      <w:r w:rsidRPr="00410CE1">
        <w:rPr>
          <w:b/>
          <w:bCs/>
        </w:rPr>
        <w:t>Art. 27.</w:t>
      </w:r>
      <w:r>
        <w:t xml:space="preserve"> Os critérios da Avaliação Periódica Funcional serão regulamentados por</w:t>
      </w:r>
      <w:r w:rsidR="00410CE1">
        <w:t xml:space="preserve"> </w:t>
      </w:r>
      <w:r>
        <w:t>decreto do Poder Executivo.</w:t>
      </w:r>
    </w:p>
    <w:p w14:paraId="3E7D4342" w14:textId="77777777" w:rsidR="00410CE1" w:rsidRDefault="00410CE1" w:rsidP="00410CE1">
      <w:pPr>
        <w:ind w:firstLine="4502"/>
        <w:jc w:val="both"/>
      </w:pPr>
    </w:p>
    <w:p w14:paraId="67E9646E" w14:textId="5C3E66D0" w:rsidR="009F3AD7" w:rsidRDefault="009F3AD7" w:rsidP="00410CE1">
      <w:pPr>
        <w:ind w:firstLine="4502"/>
        <w:jc w:val="both"/>
      </w:pPr>
      <w:r w:rsidRPr="00410CE1">
        <w:rPr>
          <w:b/>
          <w:bCs/>
        </w:rPr>
        <w:t>Art. 28.</w:t>
      </w:r>
      <w:r>
        <w:t xml:space="preserve"> Em face do Agente de Fiscalização de Trânsito e Transportes que obtiver</w:t>
      </w:r>
      <w:r w:rsidR="00410CE1">
        <w:t xml:space="preserve"> </w:t>
      </w:r>
      <w:r>
        <w:t>pontuação insuficiente em 2 (duas) Avaliações Funcionais consecutivas, será instaurado processo</w:t>
      </w:r>
      <w:r w:rsidR="00410CE1">
        <w:t xml:space="preserve"> </w:t>
      </w:r>
      <w:r>
        <w:t>administrativo, podendo culminar no retrocesso da evolução do servidor em uma "Classe".</w:t>
      </w:r>
    </w:p>
    <w:p w14:paraId="1FF270BE" w14:textId="77777777" w:rsidR="00410CE1" w:rsidRDefault="00410CE1" w:rsidP="009F3AD7">
      <w:pPr>
        <w:ind w:firstLine="4502"/>
        <w:jc w:val="both"/>
      </w:pPr>
    </w:p>
    <w:p w14:paraId="38946666" w14:textId="37B82B66" w:rsidR="009F3AD7" w:rsidRDefault="009F3AD7" w:rsidP="00410CE1">
      <w:pPr>
        <w:ind w:firstLine="4502"/>
        <w:jc w:val="both"/>
      </w:pPr>
      <w:r w:rsidRPr="00410CE1">
        <w:rPr>
          <w:b/>
          <w:bCs/>
        </w:rPr>
        <w:t>Parágrafo único.</w:t>
      </w:r>
      <w:r>
        <w:t xml:space="preserve"> O retrocesso do Agente de Fiscalização de Trânsito e Transportes</w:t>
      </w:r>
      <w:r w:rsidR="00410CE1">
        <w:t xml:space="preserve"> </w:t>
      </w:r>
      <w:r>
        <w:t>em qualquer "Classe" ocorrerá somente na hipótese do disposto no caput deste artigo.</w:t>
      </w:r>
    </w:p>
    <w:p w14:paraId="0C8E5DCA" w14:textId="77777777" w:rsidR="009F3AD7" w:rsidRDefault="009F3AD7" w:rsidP="009F3AD7">
      <w:pPr>
        <w:ind w:firstLine="4502"/>
        <w:jc w:val="both"/>
      </w:pPr>
    </w:p>
    <w:p w14:paraId="59D2254C" w14:textId="6162D185" w:rsidR="009F3AD7" w:rsidRDefault="009F3AD7" w:rsidP="00410CE1">
      <w:pPr>
        <w:ind w:firstLine="4502"/>
        <w:jc w:val="both"/>
      </w:pPr>
      <w:r w:rsidRPr="00410CE1">
        <w:rPr>
          <w:b/>
          <w:bCs/>
        </w:rPr>
        <w:t>Art. 29.</w:t>
      </w:r>
      <w:r>
        <w:t xml:space="preserve"> Ao final do interstício de 3 (três) anos, o Agente de Fiscalização de Trânsito</w:t>
      </w:r>
      <w:r w:rsidR="00410CE1">
        <w:t xml:space="preserve"> </w:t>
      </w:r>
      <w:r>
        <w:t>e Transportes que não estiver no "Bom ou Ótimo Comportamento" não fará jus à evolução</w:t>
      </w:r>
      <w:r w:rsidR="00410CE1">
        <w:t xml:space="preserve"> </w:t>
      </w:r>
      <w:r>
        <w:t>funcional "Classe".</w:t>
      </w:r>
    </w:p>
    <w:p w14:paraId="7A3AA8F1" w14:textId="77777777" w:rsidR="00410CE1" w:rsidRDefault="00410CE1" w:rsidP="00410CE1">
      <w:pPr>
        <w:ind w:firstLine="4502"/>
        <w:jc w:val="both"/>
      </w:pPr>
    </w:p>
    <w:p w14:paraId="6DEDCA3F" w14:textId="77777777" w:rsidR="009F3AD7" w:rsidRDefault="009F3AD7" w:rsidP="00410CE1">
      <w:pPr>
        <w:jc w:val="center"/>
      </w:pPr>
      <w:r>
        <w:t>CAPÍTULO VIII</w:t>
      </w:r>
    </w:p>
    <w:p w14:paraId="0EB4851E" w14:textId="77777777" w:rsidR="00410CE1" w:rsidRDefault="00410CE1" w:rsidP="00410CE1">
      <w:pPr>
        <w:jc w:val="center"/>
      </w:pPr>
    </w:p>
    <w:p w14:paraId="0CD8BE48" w14:textId="21C3D783" w:rsidR="00410CE1" w:rsidRDefault="009F3AD7" w:rsidP="00410CE1">
      <w:pPr>
        <w:jc w:val="center"/>
      </w:pPr>
      <w:r>
        <w:t>DOS DEVERES E DAS A TRJBUIÇÕES DOS CARGOS EFETIVOS</w:t>
      </w:r>
    </w:p>
    <w:p w14:paraId="207F96F2" w14:textId="6A6F0B96" w:rsidR="009F3AD7" w:rsidRDefault="00410CE1" w:rsidP="00410CE1">
      <w:pPr>
        <w:jc w:val="center"/>
      </w:pPr>
      <w:r>
        <w:t xml:space="preserve"> </w:t>
      </w:r>
      <w:r w:rsidR="009F3AD7">
        <w:t>EXERCIDOS EXCLUSIVAMENTE POR AGENTES DE</w:t>
      </w:r>
      <w:r>
        <w:t xml:space="preserve"> </w:t>
      </w:r>
      <w:r w:rsidR="009F3AD7">
        <w:t>FISCALIZAÇÃO DE TRÂNSITO E</w:t>
      </w:r>
      <w:r>
        <w:t xml:space="preserve"> </w:t>
      </w:r>
      <w:r w:rsidR="009F3AD7">
        <w:t>TRANSPORTES</w:t>
      </w:r>
    </w:p>
    <w:p w14:paraId="4AAEDB08" w14:textId="77777777" w:rsidR="00410CE1" w:rsidRDefault="00410CE1" w:rsidP="00410CE1">
      <w:pPr>
        <w:jc w:val="center"/>
      </w:pPr>
    </w:p>
    <w:p w14:paraId="282F5B97" w14:textId="3BD97E02" w:rsidR="00410CE1" w:rsidRDefault="009F3AD7" w:rsidP="00410CE1">
      <w:pPr>
        <w:jc w:val="center"/>
        <w:rPr>
          <w:b/>
          <w:bCs/>
        </w:rPr>
      </w:pPr>
      <w:r w:rsidRPr="00410CE1">
        <w:rPr>
          <w:b/>
          <w:bCs/>
        </w:rPr>
        <w:lastRenderedPageBreak/>
        <w:t>Seção I</w:t>
      </w:r>
    </w:p>
    <w:p w14:paraId="73940D38" w14:textId="77777777" w:rsidR="006C2C54" w:rsidRPr="00410CE1" w:rsidRDefault="006C2C54" w:rsidP="00410CE1">
      <w:pPr>
        <w:jc w:val="center"/>
        <w:rPr>
          <w:b/>
          <w:bCs/>
        </w:rPr>
      </w:pPr>
    </w:p>
    <w:p w14:paraId="632C2FF6" w14:textId="77777777" w:rsidR="009F3AD7" w:rsidRDefault="009F3AD7" w:rsidP="00410CE1">
      <w:pPr>
        <w:jc w:val="center"/>
        <w:rPr>
          <w:b/>
          <w:bCs/>
        </w:rPr>
      </w:pPr>
      <w:r w:rsidRPr="00410CE1">
        <w:rPr>
          <w:b/>
          <w:bCs/>
        </w:rPr>
        <w:t>Dos Deveres</w:t>
      </w:r>
    </w:p>
    <w:p w14:paraId="48351C72" w14:textId="77777777" w:rsidR="00410CE1" w:rsidRPr="00410CE1" w:rsidRDefault="00410CE1" w:rsidP="00410CE1">
      <w:pPr>
        <w:jc w:val="center"/>
        <w:rPr>
          <w:b/>
          <w:bCs/>
        </w:rPr>
      </w:pPr>
    </w:p>
    <w:p w14:paraId="786749E5" w14:textId="229B5542" w:rsidR="009F3AD7" w:rsidRDefault="009F3AD7" w:rsidP="00410CE1">
      <w:pPr>
        <w:ind w:firstLine="4502"/>
        <w:jc w:val="both"/>
      </w:pPr>
      <w:r w:rsidRPr="00410CE1">
        <w:rPr>
          <w:b/>
          <w:bCs/>
        </w:rPr>
        <w:t>Art. 30.</w:t>
      </w:r>
      <w:r>
        <w:t xml:space="preserve"> São deveres do Agente de Fiscalização de Trânsito e Transportes, além</w:t>
      </w:r>
      <w:r w:rsidR="00410CE1">
        <w:t xml:space="preserve"> </w:t>
      </w:r>
      <w:r>
        <w:t xml:space="preserve">daqueles que lhes cabem em virtude do cargo para o qual foi investido, os que estão previstos </w:t>
      </w:r>
      <w:r w:rsidR="00410CE1">
        <w:t>e</w:t>
      </w:r>
      <w:r>
        <w:t>m</w:t>
      </w:r>
      <w:r w:rsidR="00410CE1">
        <w:t xml:space="preserve"> </w:t>
      </w:r>
      <w:r>
        <w:t>leis, regulamentos e normas relacionadas, e ainda:</w:t>
      </w:r>
    </w:p>
    <w:p w14:paraId="094DA66F" w14:textId="77777777" w:rsidR="00410CE1" w:rsidRDefault="00410CE1" w:rsidP="00410CE1">
      <w:pPr>
        <w:ind w:firstLine="4502"/>
        <w:jc w:val="both"/>
      </w:pPr>
    </w:p>
    <w:p w14:paraId="40C8C407" w14:textId="15451FD8" w:rsidR="009F3AD7" w:rsidRDefault="009F3AD7" w:rsidP="00410CE1">
      <w:pPr>
        <w:ind w:firstLine="4502"/>
        <w:jc w:val="both"/>
      </w:pPr>
      <w:r w:rsidRPr="00410CE1">
        <w:rPr>
          <w:b/>
          <w:bCs/>
        </w:rPr>
        <w:t>I -</w:t>
      </w:r>
      <w:r>
        <w:t xml:space="preserve"> </w:t>
      </w:r>
      <w:proofErr w:type="gramStart"/>
      <w:r>
        <w:t>tratar</w:t>
      </w:r>
      <w:proofErr w:type="gramEnd"/>
      <w:r>
        <w:t xml:space="preserve"> com respeito e urbanidade todos os cidadãos e usuários das vias públicas,</w:t>
      </w:r>
      <w:r w:rsidR="00410CE1">
        <w:t xml:space="preserve"> </w:t>
      </w:r>
      <w:r>
        <w:t>procedendo a abordagem com os cuidados e técnicas devidos;</w:t>
      </w:r>
    </w:p>
    <w:p w14:paraId="09EABACF" w14:textId="77777777" w:rsidR="00410CE1" w:rsidRDefault="00410CE1" w:rsidP="00410CE1">
      <w:pPr>
        <w:ind w:firstLine="4502"/>
        <w:jc w:val="both"/>
      </w:pPr>
    </w:p>
    <w:p w14:paraId="711511EA" w14:textId="77777777" w:rsidR="009F3AD7" w:rsidRDefault="009F3AD7" w:rsidP="009F3AD7">
      <w:pPr>
        <w:ind w:firstLine="4502"/>
        <w:jc w:val="both"/>
      </w:pPr>
      <w:r w:rsidRPr="00E72BA6">
        <w:rPr>
          <w:b/>
          <w:bCs/>
        </w:rPr>
        <w:t>II -</w:t>
      </w:r>
      <w:r>
        <w:t xml:space="preserve"> </w:t>
      </w:r>
      <w:proofErr w:type="gramStart"/>
      <w:r>
        <w:t>proceder</w:t>
      </w:r>
      <w:proofErr w:type="gramEnd"/>
      <w:r>
        <w:t>, pública e particularmente, de forma que dignifique a função pública;</w:t>
      </w:r>
    </w:p>
    <w:p w14:paraId="54638496" w14:textId="77777777" w:rsidR="00410CE1" w:rsidRDefault="00410CE1" w:rsidP="009F3AD7">
      <w:pPr>
        <w:ind w:firstLine="4502"/>
        <w:jc w:val="both"/>
      </w:pPr>
    </w:p>
    <w:p w14:paraId="6A4CC878" w14:textId="51F2776D" w:rsidR="009F3AD7" w:rsidRDefault="009F3AD7" w:rsidP="00410CE1">
      <w:pPr>
        <w:ind w:firstLine="4502"/>
        <w:jc w:val="both"/>
      </w:pPr>
      <w:r w:rsidRPr="00410CE1">
        <w:rPr>
          <w:b/>
          <w:bCs/>
        </w:rPr>
        <w:t>III -</w:t>
      </w:r>
      <w:r>
        <w:t xml:space="preserve"> zelar pela livre circulação de veículos e pedestres nas vias urbanas do Município</w:t>
      </w:r>
      <w:r w:rsidR="00410CE1">
        <w:t xml:space="preserve"> </w:t>
      </w:r>
      <w:r>
        <w:t>de Mogi das Cruzes, representando ao chefe imediato sobre defeitos ou falta de sinalização, ou</w:t>
      </w:r>
      <w:r w:rsidR="00410CE1">
        <w:t xml:space="preserve"> </w:t>
      </w:r>
      <w:r>
        <w:t>ainda, imperfeições nas vias que coloquem em risco os seus usuários;</w:t>
      </w:r>
    </w:p>
    <w:p w14:paraId="6D508C52" w14:textId="77777777" w:rsidR="00410CE1" w:rsidRDefault="00410CE1" w:rsidP="009F3AD7">
      <w:pPr>
        <w:ind w:firstLine="4502"/>
        <w:jc w:val="both"/>
      </w:pPr>
    </w:p>
    <w:p w14:paraId="1EB39FE7" w14:textId="5DDC73BA" w:rsidR="009F3AD7" w:rsidRDefault="009F3AD7" w:rsidP="009F3AD7">
      <w:pPr>
        <w:ind w:firstLine="4502"/>
        <w:jc w:val="both"/>
      </w:pPr>
      <w:r w:rsidRPr="00410CE1">
        <w:rPr>
          <w:b/>
          <w:bCs/>
        </w:rPr>
        <w:t>IV -</w:t>
      </w:r>
      <w:r>
        <w:t xml:space="preserve"> </w:t>
      </w:r>
      <w:proofErr w:type="gramStart"/>
      <w:r>
        <w:t>cooperar</w:t>
      </w:r>
      <w:proofErr w:type="gramEnd"/>
      <w:r>
        <w:t xml:space="preserve"> e manter o espírito de solidariedade com os companheiros de trabalho;</w:t>
      </w:r>
    </w:p>
    <w:p w14:paraId="71E9A901" w14:textId="77777777" w:rsidR="00410CE1" w:rsidRDefault="00410CE1" w:rsidP="009F3AD7">
      <w:pPr>
        <w:ind w:firstLine="4502"/>
        <w:jc w:val="both"/>
        <w:rPr>
          <w:b/>
          <w:bCs/>
        </w:rPr>
      </w:pPr>
    </w:p>
    <w:p w14:paraId="6C0A2181" w14:textId="46241941" w:rsidR="009F3AD7" w:rsidRDefault="009F3AD7" w:rsidP="009F3AD7">
      <w:pPr>
        <w:ind w:firstLine="4502"/>
        <w:jc w:val="both"/>
      </w:pPr>
      <w:r w:rsidRPr="00410CE1">
        <w:rPr>
          <w:b/>
          <w:bCs/>
        </w:rPr>
        <w:t xml:space="preserve">V </w:t>
      </w:r>
      <w:r>
        <w:t xml:space="preserve">- </w:t>
      </w:r>
      <w:proofErr w:type="gramStart"/>
      <w:r>
        <w:t>o</w:t>
      </w:r>
      <w:proofErr w:type="gramEnd"/>
      <w:r>
        <w:t xml:space="preserve"> respeito à disciplina e à hierarquia, bem como às autoridades constituídas; e</w:t>
      </w:r>
    </w:p>
    <w:p w14:paraId="688390FB" w14:textId="77777777" w:rsidR="00410CE1" w:rsidRDefault="00410CE1" w:rsidP="009F3AD7">
      <w:pPr>
        <w:ind w:firstLine="4502"/>
        <w:jc w:val="both"/>
      </w:pPr>
    </w:p>
    <w:p w14:paraId="2D4A841E" w14:textId="1C16126E" w:rsidR="009F3AD7" w:rsidRDefault="009F3AD7" w:rsidP="00410CE1">
      <w:pPr>
        <w:ind w:firstLine="4502"/>
        <w:jc w:val="both"/>
      </w:pPr>
      <w:r w:rsidRPr="00410CE1">
        <w:rPr>
          <w:b/>
          <w:bCs/>
        </w:rPr>
        <w:t>VI -</w:t>
      </w:r>
      <w:r>
        <w:t xml:space="preserve"> </w:t>
      </w:r>
      <w:proofErr w:type="gramStart"/>
      <w:r>
        <w:t>o</w:t>
      </w:r>
      <w:proofErr w:type="gramEnd"/>
      <w:r>
        <w:t xml:space="preserve"> rigoroso cumprimento das obrigações inerentes ao seu cargo, bem como das</w:t>
      </w:r>
      <w:r w:rsidR="00410CE1">
        <w:t xml:space="preserve"> </w:t>
      </w:r>
      <w:r>
        <w:t>ordens recebidas.</w:t>
      </w:r>
    </w:p>
    <w:p w14:paraId="124C9879" w14:textId="77777777" w:rsidR="00410CE1" w:rsidRDefault="00410CE1" w:rsidP="00410CE1">
      <w:pPr>
        <w:ind w:firstLine="4502"/>
        <w:jc w:val="both"/>
      </w:pPr>
    </w:p>
    <w:p w14:paraId="1EBB3CEE" w14:textId="15D4AB2C" w:rsidR="009F3AD7" w:rsidRDefault="009F3AD7" w:rsidP="00745A09">
      <w:pPr>
        <w:jc w:val="center"/>
        <w:rPr>
          <w:b/>
          <w:bCs/>
        </w:rPr>
      </w:pPr>
      <w:r w:rsidRPr="00745A09">
        <w:rPr>
          <w:b/>
          <w:bCs/>
        </w:rPr>
        <w:t xml:space="preserve">Seção </w:t>
      </w:r>
      <w:r w:rsidR="00745A09" w:rsidRPr="00745A09">
        <w:rPr>
          <w:b/>
          <w:bCs/>
        </w:rPr>
        <w:t>II</w:t>
      </w:r>
    </w:p>
    <w:p w14:paraId="5F45ADA4" w14:textId="77777777" w:rsidR="006C2C54" w:rsidRPr="00745A09" w:rsidRDefault="006C2C54" w:rsidP="00745A09">
      <w:pPr>
        <w:jc w:val="center"/>
        <w:rPr>
          <w:b/>
          <w:bCs/>
        </w:rPr>
      </w:pPr>
    </w:p>
    <w:p w14:paraId="101D3B9F" w14:textId="77777777" w:rsidR="009F3AD7" w:rsidRPr="00745A09" w:rsidRDefault="009F3AD7" w:rsidP="00745A09">
      <w:pPr>
        <w:jc w:val="center"/>
        <w:rPr>
          <w:b/>
          <w:bCs/>
        </w:rPr>
      </w:pPr>
      <w:r w:rsidRPr="00745A09">
        <w:rPr>
          <w:b/>
          <w:bCs/>
        </w:rPr>
        <w:t>Das Atribuições dos Cargos Efetivos</w:t>
      </w:r>
    </w:p>
    <w:p w14:paraId="5B24CEAD" w14:textId="77777777" w:rsidR="00410CE1" w:rsidRPr="00745A09" w:rsidRDefault="00410CE1" w:rsidP="009F3AD7">
      <w:pPr>
        <w:ind w:firstLine="4502"/>
        <w:jc w:val="both"/>
        <w:rPr>
          <w:b/>
          <w:bCs/>
        </w:rPr>
      </w:pPr>
    </w:p>
    <w:p w14:paraId="4C850F57" w14:textId="232C7B70" w:rsidR="009F3AD7" w:rsidRDefault="009F3AD7" w:rsidP="009F3AD7">
      <w:pPr>
        <w:ind w:firstLine="4502"/>
        <w:jc w:val="both"/>
      </w:pPr>
      <w:r w:rsidRPr="00B06B96">
        <w:rPr>
          <w:b/>
          <w:bCs/>
        </w:rPr>
        <w:t>Art. 31.</w:t>
      </w:r>
      <w:r>
        <w:t xml:space="preserve"> Ao Agente de Fiscalização de Trânsito e Transportes 3</w:t>
      </w:r>
      <w:r w:rsidR="006B074E">
        <w:t xml:space="preserve">º </w:t>
      </w:r>
      <w:r>
        <w:t>Classe, compete:</w:t>
      </w:r>
    </w:p>
    <w:p w14:paraId="07C5A78C" w14:textId="77777777" w:rsidR="00B06B96" w:rsidRDefault="00B06B96" w:rsidP="009F3AD7">
      <w:pPr>
        <w:ind w:firstLine="4502"/>
        <w:jc w:val="both"/>
        <w:rPr>
          <w:b/>
          <w:bCs/>
        </w:rPr>
      </w:pPr>
    </w:p>
    <w:p w14:paraId="4AAC7D24" w14:textId="1868359B" w:rsidR="009F3AD7" w:rsidRDefault="009F3AD7" w:rsidP="00B06B96">
      <w:pPr>
        <w:ind w:firstLine="4502"/>
        <w:jc w:val="both"/>
      </w:pPr>
      <w:r w:rsidRPr="00B06B96">
        <w:rPr>
          <w:b/>
          <w:bCs/>
        </w:rPr>
        <w:t>I -</w:t>
      </w:r>
      <w:r>
        <w:t xml:space="preserve"> </w:t>
      </w:r>
      <w:proofErr w:type="gramStart"/>
      <w:r>
        <w:t>cumprir</w:t>
      </w:r>
      <w:proofErr w:type="gramEnd"/>
      <w:r>
        <w:t xml:space="preserve"> a legislação de trânsito, no âmbito da competência territorial da</w:t>
      </w:r>
      <w:r w:rsidR="00B06B96">
        <w:t xml:space="preserve"> </w:t>
      </w:r>
      <w:r>
        <w:t>Secretaria de Mobilidade Urbana do Município de Mogi das Cruzes;</w:t>
      </w:r>
    </w:p>
    <w:p w14:paraId="70054A70" w14:textId="77777777" w:rsidR="00B06B96" w:rsidRDefault="00B06B96" w:rsidP="009F3AD7">
      <w:pPr>
        <w:ind w:firstLine="4502"/>
        <w:jc w:val="both"/>
      </w:pPr>
    </w:p>
    <w:p w14:paraId="628DB61C" w14:textId="41458E66" w:rsidR="009F3AD7" w:rsidRDefault="00B06B96" w:rsidP="00B06B96">
      <w:pPr>
        <w:ind w:firstLine="4502"/>
        <w:jc w:val="both"/>
      </w:pPr>
      <w:r w:rsidRPr="00B06B96">
        <w:rPr>
          <w:b/>
          <w:bCs/>
        </w:rPr>
        <w:t>II</w:t>
      </w:r>
      <w:r w:rsidR="009F3AD7" w:rsidRPr="00B06B96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executar</w:t>
      </w:r>
      <w:proofErr w:type="gramEnd"/>
      <w:r w:rsidR="009F3AD7">
        <w:t>, mediante prévio planejamento da unidade competente. operações de</w:t>
      </w:r>
      <w:r>
        <w:t xml:space="preserve"> </w:t>
      </w:r>
      <w:r w:rsidR="009F3AD7">
        <w:t>trânsito, objetivando a fiscalização do cumprimento das normas de trânsito;</w:t>
      </w:r>
    </w:p>
    <w:p w14:paraId="2E89A7FC" w14:textId="77777777" w:rsidR="00B06B96" w:rsidRDefault="00B06B96" w:rsidP="009F3AD7">
      <w:pPr>
        <w:ind w:firstLine="4502"/>
        <w:jc w:val="both"/>
      </w:pPr>
    </w:p>
    <w:p w14:paraId="71904522" w14:textId="519B4272" w:rsidR="009F3AD7" w:rsidRDefault="00B06B96" w:rsidP="00B06B96">
      <w:pPr>
        <w:ind w:firstLine="4502"/>
        <w:jc w:val="both"/>
      </w:pPr>
      <w:r w:rsidRPr="00B06B96">
        <w:rPr>
          <w:b/>
          <w:bCs/>
        </w:rPr>
        <w:t xml:space="preserve">III </w:t>
      </w:r>
      <w:r w:rsidR="009F3AD7" w:rsidRPr="00B06B96">
        <w:rPr>
          <w:b/>
          <w:bCs/>
        </w:rPr>
        <w:t>-</w:t>
      </w:r>
      <w:r w:rsidR="009F3AD7">
        <w:t xml:space="preserve"> lavrar Auto de Infração, conforme legislação vigente;</w:t>
      </w:r>
    </w:p>
    <w:p w14:paraId="718B70D1" w14:textId="77777777" w:rsidR="00B06B96" w:rsidRDefault="00B06B96" w:rsidP="009F3AD7">
      <w:pPr>
        <w:ind w:firstLine="4502"/>
        <w:jc w:val="both"/>
      </w:pPr>
    </w:p>
    <w:p w14:paraId="45D87CA6" w14:textId="67E56808" w:rsidR="009F3AD7" w:rsidRDefault="009F3AD7" w:rsidP="00B06B96">
      <w:pPr>
        <w:ind w:firstLine="4502"/>
        <w:jc w:val="both"/>
      </w:pPr>
      <w:r w:rsidRPr="00B06B96">
        <w:rPr>
          <w:b/>
          <w:bCs/>
        </w:rPr>
        <w:t>IV -</w:t>
      </w:r>
      <w:r>
        <w:t xml:space="preserve"> </w:t>
      </w:r>
      <w:proofErr w:type="gramStart"/>
      <w:r>
        <w:t>aplicar</w:t>
      </w:r>
      <w:proofErr w:type="gramEnd"/>
      <w:r>
        <w:t xml:space="preserve"> as medidas administrativas previstas em lei, em decorrência de infração</w:t>
      </w:r>
      <w:r w:rsidR="00B06B96">
        <w:t xml:space="preserve">, </w:t>
      </w:r>
      <w:r>
        <w:t>em tese;</w:t>
      </w:r>
    </w:p>
    <w:p w14:paraId="1DDD79F7" w14:textId="77777777" w:rsidR="00B06B96" w:rsidRDefault="00B06B96" w:rsidP="009F3AD7">
      <w:pPr>
        <w:ind w:firstLine="4502"/>
        <w:jc w:val="both"/>
      </w:pPr>
    </w:p>
    <w:p w14:paraId="413E5BB9" w14:textId="7C01D174" w:rsidR="009F3AD7" w:rsidRDefault="009F3AD7" w:rsidP="00B06B96">
      <w:pPr>
        <w:ind w:firstLine="4502"/>
        <w:jc w:val="both"/>
      </w:pPr>
      <w:r w:rsidRPr="00B06B96">
        <w:rPr>
          <w:b/>
          <w:bCs/>
        </w:rPr>
        <w:t>V -</w:t>
      </w:r>
      <w:r>
        <w:t xml:space="preserve"> </w:t>
      </w:r>
      <w:proofErr w:type="gramStart"/>
      <w:r>
        <w:t>realizar</w:t>
      </w:r>
      <w:proofErr w:type="gramEnd"/>
      <w:r>
        <w:t xml:space="preserve"> a fiscalização ostensiva do trânsito com a execução de ações relacionadas</w:t>
      </w:r>
      <w:r w:rsidR="00B06B96">
        <w:t xml:space="preserve"> </w:t>
      </w:r>
      <w:r>
        <w:t>à segurança dos usuários das vias urbanas;</w:t>
      </w:r>
    </w:p>
    <w:p w14:paraId="17C1AC75" w14:textId="77777777" w:rsidR="00B06B96" w:rsidRDefault="00B06B96" w:rsidP="009F3AD7">
      <w:pPr>
        <w:ind w:firstLine="4502"/>
        <w:jc w:val="both"/>
      </w:pPr>
    </w:p>
    <w:p w14:paraId="32383B8C" w14:textId="3DCF3CBA" w:rsidR="009F3AD7" w:rsidRDefault="009F3AD7" w:rsidP="00B06B96">
      <w:pPr>
        <w:ind w:firstLine="4502"/>
        <w:jc w:val="both"/>
      </w:pPr>
      <w:r w:rsidRPr="00B06B96">
        <w:rPr>
          <w:b/>
          <w:bCs/>
        </w:rPr>
        <w:t>VI -</w:t>
      </w:r>
      <w:r>
        <w:t xml:space="preserve"> </w:t>
      </w:r>
      <w:proofErr w:type="gramStart"/>
      <w:r>
        <w:t>interferir</w:t>
      </w:r>
      <w:proofErr w:type="gramEnd"/>
      <w:r>
        <w:t xml:space="preserve"> sobre o uso regular da via, com medidas de segurança, tais como</w:t>
      </w:r>
      <w:r w:rsidR="00B06B96">
        <w:t xml:space="preserve"> </w:t>
      </w:r>
      <w:r>
        <w:t>controlar, desviar, limitar ou interromper o fluxo de veículos, sempre que, em função de sinistro</w:t>
      </w:r>
      <w:r w:rsidR="00B06B96">
        <w:t xml:space="preserve"> </w:t>
      </w:r>
      <w:r>
        <w:t>de trânsito, se fizer necessário, ou quando o interesse público assim o determinar;</w:t>
      </w:r>
    </w:p>
    <w:p w14:paraId="5DC62FAB" w14:textId="77777777" w:rsidR="009F3AD7" w:rsidRDefault="009F3AD7" w:rsidP="009F3AD7">
      <w:pPr>
        <w:ind w:firstLine="4502"/>
        <w:jc w:val="both"/>
      </w:pPr>
    </w:p>
    <w:p w14:paraId="390C075A" w14:textId="10FEB065" w:rsidR="009F3AD7" w:rsidRDefault="009F3AD7" w:rsidP="00B06B96">
      <w:pPr>
        <w:ind w:firstLine="4502"/>
        <w:jc w:val="both"/>
      </w:pPr>
      <w:r w:rsidRPr="00B06B96">
        <w:rPr>
          <w:b/>
          <w:bCs/>
        </w:rPr>
        <w:t>V</w:t>
      </w:r>
      <w:r w:rsidR="00B06B96" w:rsidRPr="00B06B96">
        <w:rPr>
          <w:b/>
          <w:bCs/>
        </w:rPr>
        <w:t>II</w:t>
      </w:r>
      <w:r>
        <w:t xml:space="preserve"> - levar ao conhecimento da autoridade superior procedimentos ou ordens que</w:t>
      </w:r>
      <w:r w:rsidR="00B06B96">
        <w:t xml:space="preserve"> </w:t>
      </w:r>
      <w:r>
        <w:t>julgar irregulares na execução das atribuições do cargo;</w:t>
      </w:r>
    </w:p>
    <w:p w14:paraId="48DE8EA2" w14:textId="77777777" w:rsidR="00B06B96" w:rsidRDefault="00B06B96" w:rsidP="009F3AD7">
      <w:pPr>
        <w:ind w:firstLine="4502"/>
        <w:jc w:val="both"/>
      </w:pPr>
    </w:p>
    <w:p w14:paraId="2FABEDFA" w14:textId="6A2C2537" w:rsidR="009F3AD7" w:rsidRDefault="009F3AD7" w:rsidP="00B06B96">
      <w:pPr>
        <w:ind w:firstLine="4502"/>
        <w:jc w:val="both"/>
      </w:pPr>
      <w:r w:rsidRPr="00B06B96">
        <w:rPr>
          <w:b/>
          <w:bCs/>
        </w:rPr>
        <w:t>VII</w:t>
      </w:r>
      <w:r w:rsidR="00B06B96" w:rsidRPr="00B06B96">
        <w:rPr>
          <w:b/>
          <w:bCs/>
        </w:rPr>
        <w:t>I</w:t>
      </w:r>
      <w:r w:rsidRPr="00B06B96">
        <w:rPr>
          <w:b/>
          <w:bCs/>
        </w:rPr>
        <w:t xml:space="preserve"> </w:t>
      </w:r>
      <w:r>
        <w:t>- exercer sobre as vias urbanas do Município de Mogi das Cruzes os poderes da</w:t>
      </w:r>
      <w:r w:rsidR="00B06B96">
        <w:t xml:space="preserve"> </w:t>
      </w:r>
      <w:r>
        <w:t>polícia administrativa de trânsito, cumprindo e fazendo cumprir o Código de Trânsito Brasileiro</w:t>
      </w:r>
      <w:r w:rsidR="00B06B96">
        <w:t xml:space="preserve"> </w:t>
      </w:r>
      <w:r>
        <w:t>e demais normas pertinentes;</w:t>
      </w:r>
    </w:p>
    <w:p w14:paraId="23398674" w14:textId="77777777" w:rsidR="00B06B96" w:rsidRDefault="00B06B96" w:rsidP="009F3AD7">
      <w:pPr>
        <w:ind w:firstLine="4502"/>
        <w:jc w:val="both"/>
      </w:pPr>
    </w:p>
    <w:p w14:paraId="222C769D" w14:textId="08BDD9C0" w:rsidR="009F3AD7" w:rsidRDefault="009F3AD7" w:rsidP="00B06B96">
      <w:pPr>
        <w:ind w:firstLine="4502"/>
        <w:jc w:val="both"/>
      </w:pPr>
      <w:r w:rsidRPr="00B06B96">
        <w:rPr>
          <w:b/>
          <w:bCs/>
        </w:rPr>
        <w:t>IX -</w:t>
      </w:r>
      <w:r>
        <w:t xml:space="preserve"> </w:t>
      </w:r>
      <w:proofErr w:type="gramStart"/>
      <w:r>
        <w:t>elaborar</w:t>
      </w:r>
      <w:proofErr w:type="gramEnd"/>
      <w:r>
        <w:t xml:space="preserve"> relatório circunstanciado sobre operações que lhe forem incumbidas,</w:t>
      </w:r>
      <w:r w:rsidR="00B06B96">
        <w:t xml:space="preserve"> </w:t>
      </w:r>
      <w:r>
        <w:t>apresentando ao chefe imediato;</w:t>
      </w:r>
    </w:p>
    <w:p w14:paraId="110CF9F7" w14:textId="77777777" w:rsidR="00B06B96" w:rsidRDefault="00B06B96" w:rsidP="00B06B96">
      <w:pPr>
        <w:ind w:firstLine="4502"/>
        <w:jc w:val="both"/>
      </w:pPr>
    </w:p>
    <w:p w14:paraId="4902BCA2" w14:textId="28C5B97B" w:rsidR="009F3AD7" w:rsidRDefault="009F3AD7" w:rsidP="00B06B96">
      <w:pPr>
        <w:ind w:firstLine="4502"/>
        <w:jc w:val="both"/>
      </w:pPr>
      <w:r w:rsidRPr="00B06B96">
        <w:rPr>
          <w:b/>
          <w:bCs/>
        </w:rPr>
        <w:t xml:space="preserve">X </w:t>
      </w:r>
      <w:r>
        <w:t xml:space="preserve">- </w:t>
      </w:r>
      <w:proofErr w:type="gramStart"/>
      <w:r>
        <w:t>fiscalizar</w:t>
      </w:r>
      <w:proofErr w:type="gramEnd"/>
      <w:r>
        <w:t xml:space="preserve"> a operação e a exploração dos serviços de transportes remunerados </w:t>
      </w:r>
      <w:r w:rsidR="00B06B96">
        <w:t>e</w:t>
      </w:r>
      <w:r>
        <w:t>m</w:t>
      </w:r>
      <w:r w:rsidR="00B06B96">
        <w:t xml:space="preserve"> </w:t>
      </w:r>
      <w:r>
        <w:t>todas as suas modalidades (Sistema de Transporte Público de Passageiros, Transporte Coletivo</w:t>
      </w:r>
      <w:r w:rsidR="00B06B96">
        <w:t xml:space="preserve"> </w:t>
      </w:r>
      <w:r>
        <w:t>de Passageiros na modalidade de Fretamento, Transporte irregular remunerado, Táxis,</w:t>
      </w:r>
      <w:r w:rsidR="00B06B96">
        <w:t xml:space="preserve"> </w:t>
      </w:r>
      <w:r>
        <w:t>Transporte por APP, Transporte de Cargas, Transporte Escolar) e demais tipos de transportes</w:t>
      </w:r>
      <w:r w:rsidR="00B06B96">
        <w:t xml:space="preserve"> </w:t>
      </w:r>
      <w:r>
        <w:t>remunerados que venham a ser criados no Município de Mogi das Cruzes, assim def</w:t>
      </w:r>
      <w:r w:rsidR="00B06B96">
        <w:t>ini</w:t>
      </w:r>
      <w:r>
        <w:t>dos em</w:t>
      </w:r>
      <w:r w:rsidR="00B06B96">
        <w:t xml:space="preserve"> </w:t>
      </w:r>
      <w:r>
        <w:t>legislação específica;</w:t>
      </w:r>
    </w:p>
    <w:p w14:paraId="58FFCF08" w14:textId="77777777" w:rsidR="00B06B96" w:rsidRDefault="00B06B96" w:rsidP="009F3AD7">
      <w:pPr>
        <w:ind w:firstLine="4502"/>
        <w:jc w:val="both"/>
      </w:pPr>
    </w:p>
    <w:p w14:paraId="18D97702" w14:textId="1B358F8E" w:rsidR="009F3AD7" w:rsidRDefault="009F3AD7" w:rsidP="00B06B96">
      <w:pPr>
        <w:ind w:firstLine="4502"/>
        <w:jc w:val="both"/>
      </w:pPr>
      <w:r w:rsidRPr="00B06B96">
        <w:rPr>
          <w:b/>
          <w:bCs/>
        </w:rPr>
        <w:t>XI -</w:t>
      </w:r>
      <w:r>
        <w:t xml:space="preserve"> exercer o policiamento e a fiscalização do trânsito, colaborando para a boa</w:t>
      </w:r>
      <w:r w:rsidR="00B06B96">
        <w:t xml:space="preserve"> </w:t>
      </w:r>
      <w:r>
        <w:t>fluidez e o controle do tráfego de veículos no âmbito do Município;</w:t>
      </w:r>
    </w:p>
    <w:p w14:paraId="1E855CBB" w14:textId="77777777" w:rsidR="00B06B96" w:rsidRDefault="00B06B96" w:rsidP="009F3AD7">
      <w:pPr>
        <w:ind w:firstLine="4502"/>
        <w:jc w:val="both"/>
      </w:pPr>
    </w:p>
    <w:p w14:paraId="34F9D07A" w14:textId="059F300B" w:rsidR="009F3AD7" w:rsidRDefault="009F3AD7" w:rsidP="00B06B96">
      <w:pPr>
        <w:ind w:firstLine="4502"/>
        <w:jc w:val="both"/>
      </w:pPr>
      <w:r w:rsidRPr="00B06B96">
        <w:rPr>
          <w:b/>
          <w:bCs/>
        </w:rPr>
        <w:t>X</w:t>
      </w:r>
      <w:r w:rsidR="00B06B96" w:rsidRPr="00B06B96">
        <w:rPr>
          <w:b/>
          <w:bCs/>
        </w:rPr>
        <w:t>I</w:t>
      </w:r>
      <w:r w:rsidRPr="00B06B96">
        <w:rPr>
          <w:b/>
          <w:bCs/>
        </w:rPr>
        <w:t xml:space="preserve">I </w:t>
      </w:r>
      <w:r>
        <w:t>- participar de atividades de formação, capacitação, aperfeiçoamento ou</w:t>
      </w:r>
      <w:r w:rsidR="00B06B96">
        <w:t xml:space="preserve"> </w:t>
      </w:r>
      <w:r>
        <w:t>especialização, sempre que for determinado;</w:t>
      </w:r>
    </w:p>
    <w:p w14:paraId="52B86474" w14:textId="77777777" w:rsidR="00B06B96" w:rsidRDefault="00B06B96" w:rsidP="00B06B96">
      <w:pPr>
        <w:ind w:firstLine="4502"/>
        <w:jc w:val="both"/>
      </w:pPr>
    </w:p>
    <w:p w14:paraId="4B8A1BE9" w14:textId="4FBD378A" w:rsidR="009F3AD7" w:rsidRDefault="009F3AD7" w:rsidP="00B06B96">
      <w:pPr>
        <w:ind w:firstLine="4502"/>
        <w:jc w:val="both"/>
      </w:pPr>
      <w:r w:rsidRPr="00B06B96">
        <w:rPr>
          <w:b/>
          <w:bCs/>
        </w:rPr>
        <w:t>XIII -</w:t>
      </w:r>
      <w:r>
        <w:t xml:space="preserve"> cumprir a carga horária do cargo, escalas e ordens de serviços, emitidas pelo</w:t>
      </w:r>
      <w:r w:rsidR="00B06B96">
        <w:t xml:space="preserve"> </w:t>
      </w:r>
      <w:r>
        <w:t>ó</w:t>
      </w:r>
      <w:r w:rsidR="00B06B96">
        <w:t>rg</w:t>
      </w:r>
      <w:r>
        <w:t>ão municipal de trânsito; e</w:t>
      </w:r>
    </w:p>
    <w:p w14:paraId="4A5B30AD" w14:textId="77777777" w:rsidR="00B06B96" w:rsidRDefault="00B06B96" w:rsidP="00B06B96">
      <w:pPr>
        <w:ind w:firstLine="4502"/>
        <w:jc w:val="both"/>
      </w:pPr>
    </w:p>
    <w:p w14:paraId="7DA7C570" w14:textId="3D0E9698" w:rsidR="009F3AD7" w:rsidRDefault="009F3AD7" w:rsidP="00B06B96">
      <w:pPr>
        <w:ind w:firstLine="4502"/>
        <w:jc w:val="both"/>
      </w:pPr>
      <w:r w:rsidRPr="00B06B96">
        <w:rPr>
          <w:b/>
          <w:bCs/>
        </w:rPr>
        <w:t>XIV -</w:t>
      </w:r>
      <w:r>
        <w:t xml:space="preserve"> utilizar-se de todos os meios legais, inclusive equipamentos eletrônicos, para</w:t>
      </w:r>
      <w:r w:rsidR="00B06B96">
        <w:t xml:space="preserve"> </w:t>
      </w:r>
      <w:r>
        <w:t>coibir infrações previstas na legislação de trânsito.</w:t>
      </w:r>
    </w:p>
    <w:p w14:paraId="5EE1E216" w14:textId="77777777" w:rsidR="00B06B96" w:rsidRDefault="00B06B96" w:rsidP="009F3AD7">
      <w:pPr>
        <w:ind w:firstLine="4502"/>
        <w:jc w:val="both"/>
      </w:pPr>
    </w:p>
    <w:p w14:paraId="4A6BB2B4" w14:textId="1BF783EC" w:rsidR="009F3AD7" w:rsidRDefault="009F3AD7" w:rsidP="00B06B96">
      <w:pPr>
        <w:ind w:firstLine="4502"/>
        <w:jc w:val="both"/>
      </w:pPr>
      <w:r w:rsidRPr="00B06B96">
        <w:rPr>
          <w:b/>
          <w:bCs/>
        </w:rPr>
        <w:t xml:space="preserve">§ </w:t>
      </w:r>
      <w:r w:rsidR="00B06B96" w:rsidRPr="00B06B96">
        <w:rPr>
          <w:b/>
          <w:bCs/>
        </w:rPr>
        <w:t>1</w:t>
      </w:r>
      <w:r w:rsidRPr="00B06B96">
        <w:rPr>
          <w:b/>
          <w:bCs/>
        </w:rPr>
        <w:t>º</w:t>
      </w:r>
      <w:r>
        <w:t xml:space="preserve"> O Agente de Fiscalização de Trânsito e Transportes exercerá, dentro de seu</w:t>
      </w:r>
      <w:r w:rsidR="00B06B96">
        <w:t xml:space="preserve"> </w:t>
      </w:r>
      <w:r>
        <w:t>limite te1Titorial, todas as competências que lhe foram atribuídas pela Lei Federal nº 9.503, de</w:t>
      </w:r>
      <w:r w:rsidR="00B06B96">
        <w:t xml:space="preserve"> </w:t>
      </w:r>
      <w:r>
        <w:t>1997 (Código de Trânsito Brasileiro), pelo § 10 do artigo 144 da Constituição Federal, bem</w:t>
      </w:r>
      <w:r w:rsidR="00B06B96">
        <w:t xml:space="preserve"> </w:t>
      </w:r>
      <w:r>
        <w:t>como pelas demais legislações e regulamentos pertinentes.</w:t>
      </w:r>
    </w:p>
    <w:p w14:paraId="10E95A12" w14:textId="77777777" w:rsidR="00B06B96" w:rsidRDefault="00B06B96" w:rsidP="00B06B96">
      <w:pPr>
        <w:ind w:firstLine="4502"/>
        <w:jc w:val="both"/>
      </w:pPr>
    </w:p>
    <w:p w14:paraId="5310DB60" w14:textId="5863686E" w:rsidR="009F3AD7" w:rsidRDefault="009F3AD7" w:rsidP="00B06B96">
      <w:pPr>
        <w:ind w:firstLine="4502"/>
        <w:jc w:val="both"/>
      </w:pPr>
      <w:r w:rsidRPr="00B06B96">
        <w:rPr>
          <w:b/>
          <w:bCs/>
        </w:rPr>
        <w:t>§ 2º</w:t>
      </w:r>
      <w:r>
        <w:t xml:space="preserve"> A atividade de AFTT deverá ser exercida exclusivamente por detentor de cargo</w:t>
      </w:r>
      <w:r w:rsidR="00B06B96">
        <w:t xml:space="preserve"> </w:t>
      </w:r>
      <w:r>
        <w:t xml:space="preserve">público efetivo de Agente de Fiscalização de Trânsito e Transportes, na forma dos incisos I e </w:t>
      </w:r>
      <w:r w:rsidR="00B06B96">
        <w:t xml:space="preserve">II </w:t>
      </w:r>
      <w:r>
        <w:t>do artigo 37 da Constituição Federal.</w:t>
      </w:r>
    </w:p>
    <w:p w14:paraId="6E2C3106" w14:textId="77777777" w:rsidR="00B06B96" w:rsidRDefault="00B06B96" w:rsidP="00B06B96">
      <w:pPr>
        <w:ind w:firstLine="4502"/>
        <w:jc w:val="both"/>
      </w:pPr>
    </w:p>
    <w:p w14:paraId="25B4D261" w14:textId="2ACBB251" w:rsidR="009F3AD7" w:rsidRDefault="009F3AD7" w:rsidP="00B06B96">
      <w:pPr>
        <w:ind w:firstLine="4502"/>
        <w:jc w:val="both"/>
      </w:pPr>
      <w:r w:rsidRPr="00B06B96">
        <w:rPr>
          <w:b/>
          <w:bCs/>
        </w:rPr>
        <w:t>Art. 32.</w:t>
      </w:r>
      <w:r>
        <w:t xml:space="preserve"> Ao Agente de Fiscalização de Trânsito e Transportes 2</w:t>
      </w:r>
      <w:r w:rsidR="006B074E">
        <w:t>º</w:t>
      </w:r>
      <w:r>
        <w:t xml:space="preserve"> Classe, além das</w:t>
      </w:r>
      <w:r w:rsidR="00B06B96">
        <w:t xml:space="preserve"> </w:t>
      </w:r>
      <w:r>
        <w:t>atribuições inerentes ao cargo de Agente de Fiscalização de Trânsito e Transportes 3</w:t>
      </w:r>
      <w:r w:rsidR="006B074E">
        <w:t>º</w:t>
      </w:r>
      <w:r>
        <w:t xml:space="preserve"> Classe,</w:t>
      </w:r>
      <w:r w:rsidR="00B06B96">
        <w:t xml:space="preserve"> </w:t>
      </w:r>
      <w:r>
        <w:t>compete:</w:t>
      </w:r>
    </w:p>
    <w:p w14:paraId="2F51A12E" w14:textId="77777777" w:rsidR="00B06B96" w:rsidRDefault="00B06B96" w:rsidP="00B06B96">
      <w:pPr>
        <w:ind w:firstLine="4502"/>
        <w:jc w:val="both"/>
      </w:pPr>
    </w:p>
    <w:p w14:paraId="47C9C2B6" w14:textId="0FDB4AA4" w:rsidR="009F3AD7" w:rsidRDefault="00B06B96" w:rsidP="00B06B96">
      <w:pPr>
        <w:ind w:firstLine="4502"/>
        <w:jc w:val="both"/>
      </w:pPr>
      <w:r w:rsidRPr="00B06B96">
        <w:rPr>
          <w:b/>
          <w:bCs/>
        </w:rPr>
        <w:lastRenderedPageBreak/>
        <w:t>I</w:t>
      </w:r>
      <w:r w:rsidR="009F3AD7" w:rsidRPr="00B06B96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exercer</w:t>
      </w:r>
      <w:proofErr w:type="gramEnd"/>
      <w:r w:rsidR="009F3AD7">
        <w:t xml:space="preserve"> atividade de coordenação e distribuição de ordens de serviços aos Agentes</w:t>
      </w:r>
      <w:r>
        <w:t xml:space="preserve"> </w:t>
      </w:r>
      <w:r w:rsidR="009F3AD7">
        <w:t xml:space="preserve">de Fiscalização de Trânsito e Transportes </w:t>
      </w:r>
      <w:r w:rsidR="00E72BA6">
        <w:t>3º</w:t>
      </w:r>
      <w:r w:rsidR="009F3AD7">
        <w:t xml:space="preserve"> Classe;</w:t>
      </w:r>
    </w:p>
    <w:p w14:paraId="4995A379" w14:textId="77777777" w:rsidR="00B06B96" w:rsidRDefault="00B06B96" w:rsidP="009F3AD7">
      <w:pPr>
        <w:ind w:firstLine="4502"/>
        <w:jc w:val="both"/>
      </w:pPr>
    </w:p>
    <w:p w14:paraId="7DD9B3F9" w14:textId="18175770" w:rsidR="009F3AD7" w:rsidRDefault="00B06B96" w:rsidP="00B06B96">
      <w:pPr>
        <w:ind w:firstLine="4502"/>
        <w:jc w:val="both"/>
      </w:pPr>
      <w:r w:rsidRPr="00B06B96">
        <w:rPr>
          <w:b/>
          <w:bCs/>
        </w:rPr>
        <w:t xml:space="preserve">II </w:t>
      </w:r>
      <w:r w:rsidR="009F3AD7" w:rsidRPr="00B06B96">
        <w:rPr>
          <w:b/>
          <w:bCs/>
        </w:rPr>
        <w:t>-</w:t>
      </w:r>
      <w:r w:rsidR="009F3AD7">
        <w:t xml:space="preserve"> </w:t>
      </w:r>
      <w:proofErr w:type="gramStart"/>
      <w:r w:rsidR="009F3AD7">
        <w:t>fiscalizar</w:t>
      </w:r>
      <w:proofErr w:type="gramEnd"/>
      <w:r w:rsidR="009F3AD7">
        <w:t xml:space="preserve"> a atuação dos Agentes de Fiscalização de Trânsito e Transportes 3</w:t>
      </w:r>
      <w:r w:rsidR="00E72BA6">
        <w:t xml:space="preserve">º </w:t>
      </w:r>
      <w:r w:rsidR="009F3AD7">
        <w:t>Classe;</w:t>
      </w:r>
    </w:p>
    <w:p w14:paraId="313900AF" w14:textId="77777777" w:rsidR="00B06B96" w:rsidRDefault="00B06B96" w:rsidP="00B06B96">
      <w:pPr>
        <w:ind w:firstLine="4502"/>
        <w:jc w:val="both"/>
      </w:pPr>
    </w:p>
    <w:p w14:paraId="09FD2499" w14:textId="70150FC6" w:rsidR="009F3AD7" w:rsidRDefault="00B06B96" w:rsidP="00B06B96">
      <w:pPr>
        <w:ind w:firstLine="4502"/>
        <w:jc w:val="both"/>
      </w:pPr>
      <w:r w:rsidRPr="00B06B96">
        <w:rPr>
          <w:b/>
          <w:bCs/>
        </w:rPr>
        <w:t>III</w:t>
      </w:r>
      <w:r w:rsidR="009F3AD7" w:rsidRPr="00B06B96">
        <w:rPr>
          <w:b/>
          <w:bCs/>
        </w:rPr>
        <w:t xml:space="preserve"> -</w:t>
      </w:r>
      <w:r w:rsidR="009F3AD7">
        <w:t xml:space="preserve"> inspecionar os Agentes de Fiscalização de Trânsito e Transportes 3</w:t>
      </w:r>
      <w:r w:rsidR="006B074E">
        <w:t>º</w:t>
      </w:r>
      <w:r w:rsidR="009F3AD7">
        <w:t xml:space="preserve"> Classe,</w:t>
      </w:r>
      <w:r>
        <w:t xml:space="preserve"> </w:t>
      </w:r>
      <w:r w:rsidR="009F3AD7">
        <w:t>quanto à apresentação individual correta de atitudes e à execução de suas atribuições;</w:t>
      </w:r>
    </w:p>
    <w:p w14:paraId="4D12A22D" w14:textId="77777777" w:rsidR="00B06B96" w:rsidRDefault="00B06B96" w:rsidP="009F3AD7">
      <w:pPr>
        <w:ind w:firstLine="4502"/>
        <w:jc w:val="both"/>
      </w:pPr>
    </w:p>
    <w:p w14:paraId="56C902CE" w14:textId="0A324A12" w:rsidR="009F3AD7" w:rsidRDefault="009F3AD7" w:rsidP="00B06B96">
      <w:pPr>
        <w:ind w:firstLine="4502"/>
        <w:jc w:val="both"/>
      </w:pPr>
      <w:r w:rsidRPr="00B06B96">
        <w:rPr>
          <w:b/>
          <w:bCs/>
        </w:rPr>
        <w:t>IV -</w:t>
      </w:r>
      <w:r>
        <w:t xml:space="preserve"> </w:t>
      </w:r>
      <w:proofErr w:type="gramStart"/>
      <w:r>
        <w:t>orientar</w:t>
      </w:r>
      <w:proofErr w:type="gramEnd"/>
      <w:r>
        <w:t xml:space="preserve"> os Agentes de Fiscalização de Trânsito e Transportes 3</w:t>
      </w:r>
      <w:r w:rsidR="006B074E">
        <w:t>º</w:t>
      </w:r>
      <w:r>
        <w:t xml:space="preserve"> Classe na</w:t>
      </w:r>
      <w:r w:rsidR="00B06B96">
        <w:t xml:space="preserve"> </w:t>
      </w:r>
      <w:r>
        <w:t>solução de situações decorrentes dos serviços.</w:t>
      </w:r>
    </w:p>
    <w:p w14:paraId="7AACB51E" w14:textId="77777777" w:rsidR="00B06B96" w:rsidRDefault="00B06B96" w:rsidP="00B06B96">
      <w:pPr>
        <w:ind w:firstLine="4502"/>
        <w:jc w:val="both"/>
      </w:pPr>
    </w:p>
    <w:p w14:paraId="31A03D55" w14:textId="006C72A0" w:rsidR="009F3AD7" w:rsidRDefault="009F3AD7" w:rsidP="00B06B96">
      <w:pPr>
        <w:ind w:firstLine="4502"/>
        <w:jc w:val="both"/>
      </w:pPr>
      <w:r w:rsidRPr="00B06B96">
        <w:rPr>
          <w:b/>
          <w:bCs/>
        </w:rPr>
        <w:t>Art. 33.</w:t>
      </w:r>
      <w:r>
        <w:t xml:space="preserve"> Ao Agente de Fiscalização de Trânsito e Transportes 1° Classe, além das</w:t>
      </w:r>
      <w:r w:rsidR="00B06B96">
        <w:t xml:space="preserve"> </w:t>
      </w:r>
      <w:r>
        <w:t>atribuições in</w:t>
      </w:r>
      <w:r w:rsidR="00B06B96">
        <w:t>ere</w:t>
      </w:r>
      <w:r>
        <w:t>ntes aos cargos de Agente de Fiscalização de Trânsito e Transportes 3</w:t>
      </w:r>
      <w:r w:rsidR="00E72BA6">
        <w:t>º</w:t>
      </w:r>
      <w:r>
        <w:t xml:space="preserve"> e 2</w:t>
      </w:r>
      <w:r w:rsidR="00E72BA6">
        <w:t xml:space="preserve">º </w:t>
      </w:r>
      <w:r>
        <w:t>Classes, compete:</w:t>
      </w:r>
    </w:p>
    <w:p w14:paraId="3EA95C9F" w14:textId="77777777" w:rsidR="009F3AD7" w:rsidRDefault="009F3AD7" w:rsidP="009F3AD7">
      <w:pPr>
        <w:ind w:firstLine="4502"/>
        <w:jc w:val="both"/>
      </w:pPr>
    </w:p>
    <w:p w14:paraId="0AF7C57A" w14:textId="45C2798B" w:rsidR="009F3AD7" w:rsidRDefault="009F3AD7" w:rsidP="00B06B96">
      <w:pPr>
        <w:ind w:firstLine="4502"/>
        <w:jc w:val="both"/>
      </w:pPr>
      <w:r w:rsidRPr="00B06B96">
        <w:rPr>
          <w:b/>
          <w:bCs/>
        </w:rPr>
        <w:t>I -</w:t>
      </w:r>
      <w:r>
        <w:t xml:space="preserve"> </w:t>
      </w:r>
      <w:proofErr w:type="gramStart"/>
      <w:r>
        <w:t>exercer</w:t>
      </w:r>
      <w:proofErr w:type="gramEnd"/>
      <w:r>
        <w:t xml:space="preserve"> atividade de coordenação, fiscalização e orientação das atividades dos</w:t>
      </w:r>
      <w:r w:rsidR="00B06B96">
        <w:t xml:space="preserve"> </w:t>
      </w:r>
      <w:r>
        <w:t>Agentes de Fiscalização de Trânsito e Transportes 3</w:t>
      </w:r>
      <w:r w:rsidR="00E72BA6">
        <w:t>º</w:t>
      </w:r>
      <w:r>
        <w:t xml:space="preserve"> e 2</w:t>
      </w:r>
      <w:r w:rsidR="00E72BA6">
        <w:t>º</w:t>
      </w:r>
      <w:r>
        <w:t xml:space="preserve"> Classes;</w:t>
      </w:r>
    </w:p>
    <w:p w14:paraId="0F133957" w14:textId="77777777" w:rsidR="00B06B96" w:rsidRDefault="00B06B96" w:rsidP="009F3AD7">
      <w:pPr>
        <w:ind w:firstLine="4502"/>
        <w:jc w:val="both"/>
      </w:pPr>
    </w:p>
    <w:p w14:paraId="11618E87" w14:textId="2BBC29BD" w:rsidR="009F3AD7" w:rsidRDefault="00B06B96" w:rsidP="00B06B96">
      <w:pPr>
        <w:ind w:firstLine="4502"/>
        <w:jc w:val="both"/>
      </w:pPr>
      <w:r w:rsidRPr="00B06B96">
        <w:rPr>
          <w:b/>
          <w:bCs/>
        </w:rPr>
        <w:t>II</w:t>
      </w:r>
      <w:r w:rsidR="009F3AD7" w:rsidRPr="00B06B96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intermediar</w:t>
      </w:r>
      <w:proofErr w:type="gramEnd"/>
      <w:r w:rsidR="009F3AD7">
        <w:t xml:space="preserve"> as relações entre as Classes, bem como substituí-los em suas</w:t>
      </w:r>
      <w:r>
        <w:t xml:space="preserve"> </w:t>
      </w:r>
      <w:r w:rsidR="009F3AD7">
        <w:t>ausências.</w:t>
      </w:r>
    </w:p>
    <w:p w14:paraId="6A42CAD7" w14:textId="77777777" w:rsidR="00B06B96" w:rsidRDefault="00B06B96" w:rsidP="009F3AD7">
      <w:pPr>
        <w:ind w:firstLine="4502"/>
        <w:jc w:val="both"/>
      </w:pPr>
    </w:p>
    <w:p w14:paraId="49DC6D2E" w14:textId="46505102" w:rsidR="009F3AD7" w:rsidRDefault="009F3AD7" w:rsidP="00B06B96">
      <w:pPr>
        <w:ind w:firstLine="4502"/>
        <w:jc w:val="both"/>
      </w:pPr>
      <w:r w:rsidRPr="00B06B96">
        <w:rPr>
          <w:b/>
          <w:bCs/>
        </w:rPr>
        <w:t>Art. 34.</w:t>
      </w:r>
      <w:r>
        <w:t xml:space="preserve"> Ao Agente de Fiscalização de Trânsito e Transportes Supervisor, além das</w:t>
      </w:r>
      <w:r w:rsidR="00B06B96">
        <w:t xml:space="preserve"> </w:t>
      </w:r>
      <w:r>
        <w:t>atribuições inerentes aos cargos de Agentes de Fiscalização de Trânsito e Transportes 3</w:t>
      </w:r>
      <w:r w:rsidR="00E72BA6">
        <w:t>º</w:t>
      </w:r>
      <w:r>
        <w:t>, 2</w:t>
      </w:r>
      <w:r w:rsidR="00E72BA6">
        <w:t>º</w:t>
      </w:r>
      <w:r>
        <w:t xml:space="preserve"> e l</w:t>
      </w:r>
      <w:r w:rsidR="00E72BA6">
        <w:t xml:space="preserve">º </w:t>
      </w:r>
      <w:r>
        <w:t>Classes, compete:</w:t>
      </w:r>
    </w:p>
    <w:p w14:paraId="0D5A1A22" w14:textId="77777777" w:rsidR="00B06B96" w:rsidRDefault="00B06B96" w:rsidP="00B06B96">
      <w:pPr>
        <w:ind w:firstLine="4502"/>
        <w:jc w:val="both"/>
      </w:pPr>
    </w:p>
    <w:p w14:paraId="2855529B" w14:textId="77777777" w:rsidR="009F3AD7" w:rsidRDefault="009F3AD7" w:rsidP="009F3AD7">
      <w:pPr>
        <w:ind w:firstLine="4502"/>
        <w:jc w:val="both"/>
      </w:pPr>
      <w:r w:rsidRPr="00B06B96">
        <w:rPr>
          <w:b/>
          <w:bCs/>
        </w:rPr>
        <w:t>I -</w:t>
      </w:r>
      <w:r>
        <w:t xml:space="preserve"> </w:t>
      </w:r>
      <w:proofErr w:type="gramStart"/>
      <w:r>
        <w:t>exercer</w:t>
      </w:r>
      <w:proofErr w:type="gramEnd"/>
      <w:r>
        <w:t xml:space="preserve"> atividade de direção sobre a equipe;</w:t>
      </w:r>
    </w:p>
    <w:p w14:paraId="7C0BFBCE" w14:textId="77777777" w:rsidR="00B06B96" w:rsidRDefault="00B06B96" w:rsidP="009F3AD7">
      <w:pPr>
        <w:ind w:firstLine="4502"/>
        <w:jc w:val="both"/>
      </w:pPr>
    </w:p>
    <w:p w14:paraId="6C4ED66D" w14:textId="27F080F4" w:rsidR="009F3AD7" w:rsidRDefault="00B06B96" w:rsidP="009F3AD7">
      <w:pPr>
        <w:ind w:firstLine="4502"/>
        <w:jc w:val="both"/>
      </w:pPr>
      <w:r w:rsidRPr="00B06B96">
        <w:rPr>
          <w:b/>
          <w:bCs/>
        </w:rPr>
        <w:t>II</w:t>
      </w:r>
      <w:r w:rsidR="009F3AD7">
        <w:t xml:space="preserve"> - </w:t>
      </w:r>
      <w:proofErr w:type="gramStart"/>
      <w:r w:rsidR="009F3AD7">
        <w:t>elaborar</w:t>
      </w:r>
      <w:proofErr w:type="gramEnd"/>
      <w:r w:rsidR="009F3AD7">
        <w:t xml:space="preserve"> a escala de serviços de sua equipe;</w:t>
      </w:r>
    </w:p>
    <w:p w14:paraId="7E7676E5" w14:textId="77777777" w:rsidR="00B06B96" w:rsidRDefault="00B06B96" w:rsidP="009F3AD7">
      <w:pPr>
        <w:ind w:firstLine="4502"/>
        <w:jc w:val="both"/>
      </w:pPr>
    </w:p>
    <w:p w14:paraId="37C86C0C" w14:textId="095E3EFB" w:rsidR="009F3AD7" w:rsidRDefault="00B06B96" w:rsidP="00B06B96">
      <w:pPr>
        <w:ind w:firstLine="4502"/>
        <w:jc w:val="both"/>
      </w:pPr>
      <w:r w:rsidRPr="00B06B96">
        <w:rPr>
          <w:b/>
          <w:bCs/>
        </w:rPr>
        <w:t>III</w:t>
      </w:r>
      <w:r w:rsidR="009F3AD7" w:rsidRPr="00B06B96">
        <w:rPr>
          <w:b/>
          <w:bCs/>
        </w:rPr>
        <w:t xml:space="preserve"> </w:t>
      </w:r>
      <w:r w:rsidR="009F3AD7">
        <w:t>- executar a fiscalização do trânsito na área de sua circunscrição, ressalvada a</w:t>
      </w:r>
      <w:r>
        <w:t xml:space="preserve"> </w:t>
      </w:r>
      <w:r w:rsidR="009F3AD7">
        <w:t>possibilidade de sua ampliação em razão de celebração de convênios de reciprocidade;</w:t>
      </w:r>
    </w:p>
    <w:p w14:paraId="26CC8F27" w14:textId="77777777" w:rsidR="00B06B96" w:rsidRDefault="00B06B96" w:rsidP="009F3AD7">
      <w:pPr>
        <w:ind w:firstLine="4502"/>
        <w:jc w:val="both"/>
      </w:pPr>
    </w:p>
    <w:p w14:paraId="137EEB07" w14:textId="7A230B0D" w:rsidR="009F3AD7" w:rsidRDefault="009F3AD7" w:rsidP="00B06B96">
      <w:pPr>
        <w:ind w:firstLine="4502"/>
        <w:jc w:val="both"/>
      </w:pPr>
      <w:r w:rsidRPr="00B06B96">
        <w:rPr>
          <w:b/>
          <w:bCs/>
        </w:rPr>
        <w:t>IV -</w:t>
      </w:r>
      <w:r>
        <w:t xml:space="preserve"> </w:t>
      </w:r>
      <w:proofErr w:type="gramStart"/>
      <w:r>
        <w:t>inspecionar</w:t>
      </w:r>
      <w:proofErr w:type="gramEnd"/>
      <w:r>
        <w:t xml:space="preserve"> os Agentes de Fiscalização de Trânsito e Transportes quanto à</w:t>
      </w:r>
      <w:r w:rsidR="00B06B96">
        <w:t xml:space="preserve"> </w:t>
      </w:r>
      <w:r>
        <w:t>apresentação individual correta de atitudes e à execução de suas atribuições, bem como no trato</w:t>
      </w:r>
      <w:r w:rsidR="00B06B96">
        <w:t xml:space="preserve"> </w:t>
      </w:r>
      <w:r>
        <w:t>com o público;</w:t>
      </w:r>
    </w:p>
    <w:p w14:paraId="1F77F681" w14:textId="77777777" w:rsidR="00B06B96" w:rsidRDefault="00B06B96" w:rsidP="009F3AD7">
      <w:pPr>
        <w:ind w:firstLine="4502"/>
        <w:jc w:val="both"/>
      </w:pPr>
    </w:p>
    <w:p w14:paraId="070B216C" w14:textId="2D6BE68A" w:rsidR="009F3AD7" w:rsidRDefault="009F3AD7" w:rsidP="009F3AD7">
      <w:pPr>
        <w:ind w:firstLine="4502"/>
        <w:jc w:val="both"/>
      </w:pPr>
      <w:r w:rsidRPr="00B06B96">
        <w:rPr>
          <w:b/>
          <w:bCs/>
        </w:rPr>
        <w:t>V -</w:t>
      </w:r>
      <w:r>
        <w:t xml:space="preserve"> </w:t>
      </w:r>
      <w:proofErr w:type="gramStart"/>
      <w:r>
        <w:t>participar</w:t>
      </w:r>
      <w:proofErr w:type="gramEnd"/>
      <w:r>
        <w:t xml:space="preserve"> da instrução dos integrantes de sua equipe;</w:t>
      </w:r>
    </w:p>
    <w:p w14:paraId="0997E84E" w14:textId="77777777" w:rsidR="00B06B96" w:rsidRDefault="00B06B96" w:rsidP="009F3AD7">
      <w:pPr>
        <w:ind w:firstLine="4502"/>
        <w:jc w:val="both"/>
      </w:pPr>
    </w:p>
    <w:p w14:paraId="510DD059" w14:textId="77777777" w:rsidR="009F3AD7" w:rsidRDefault="009F3AD7" w:rsidP="009F3AD7">
      <w:pPr>
        <w:ind w:firstLine="4502"/>
        <w:jc w:val="both"/>
      </w:pPr>
      <w:r w:rsidRPr="00B06B96">
        <w:rPr>
          <w:b/>
          <w:bCs/>
        </w:rPr>
        <w:t xml:space="preserve">VI </w:t>
      </w:r>
      <w:r>
        <w:t xml:space="preserve">- </w:t>
      </w:r>
      <w:proofErr w:type="gramStart"/>
      <w:r>
        <w:t>solucionar</w:t>
      </w:r>
      <w:proofErr w:type="gramEnd"/>
      <w:r>
        <w:t xml:space="preserve"> dúvidas, conflitos e ocorrências surgidas no cotidiano:</w:t>
      </w:r>
    </w:p>
    <w:p w14:paraId="55F41701" w14:textId="77777777" w:rsidR="00B06B96" w:rsidRDefault="00B06B96" w:rsidP="009F3AD7">
      <w:pPr>
        <w:ind w:firstLine="4502"/>
        <w:jc w:val="both"/>
      </w:pPr>
    </w:p>
    <w:p w14:paraId="19FED54E" w14:textId="23B79C4E" w:rsidR="009F3AD7" w:rsidRDefault="009F3AD7" w:rsidP="009F3AD7">
      <w:pPr>
        <w:ind w:firstLine="4502"/>
        <w:jc w:val="both"/>
      </w:pPr>
      <w:r w:rsidRPr="00B06B96">
        <w:rPr>
          <w:b/>
          <w:bCs/>
        </w:rPr>
        <w:t xml:space="preserve">VII </w:t>
      </w:r>
      <w:r>
        <w:t>- executar rondas periódicas nas áreas de fiscalização de trânsito;</w:t>
      </w:r>
    </w:p>
    <w:p w14:paraId="38B93CB1" w14:textId="77777777" w:rsidR="00B06B96" w:rsidRDefault="00B06B96" w:rsidP="009F3AD7">
      <w:pPr>
        <w:ind w:firstLine="4502"/>
        <w:jc w:val="both"/>
      </w:pPr>
    </w:p>
    <w:p w14:paraId="091E9097" w14:textId="5D42AAEF" w:rsidR="009F3AD7" w:rsidRDefault="009F3AD7" w:rsidP="00B06B96">
      <w:pPr>
        <w:ind w:firstLine="4502"/>
        <w:jc w:val="both"/>
      </w:pPr>
      <w:r w:rsidRPr="00B06B96">
        <w:rPr>
          <w:b/>
          <w:bCs/>
        </w:rPr>
        <w:lastRenderedPageBreak/>
        <w:t>VIII -</w:t>
      </w:r>
      <w:r>
        <w:t xml:space="preserve"> prestar assistência ao Diretor do órgão de trânsito e transportes ou à Chefia</w:t>
      </w:r>
      <w:r w:rsidR="00B06B96">
        <w:t xml:space="preserve"> </w:t>
      </w:r>
      <w:r>
        <w:t>imediata, cuidando também da integração com os órgãos públicos; e</w:t>
      </w:r>
    </w:p>
    <w:p w14:paraId="7C59A262" w14:textId="77777777" w:rsidR="00B06B96" w:rsidRDefault="00B06B96" w:rsidP="009F3AD7">
      <w:pPr>
        <w:ind w:firstLine="4502"/>
        <w:jc w:val="both"/>
      </w:pPr>
    </w:p>
    <w:p w14:paraId="0DE1E16F" w14:textId="0F8197BE" w:rsidR="009F3AD7" w:rsidRDefault="009F3AD7" w:rsidP="00B06B96">
      <w:pPr>
        <w:ind w:firstLine="4502"/>
        <w:jc w:val="both"/>
      </w:pPr>
      <w:r w:rsidRPr="00B06B96">
        <w:rPr>
          <w:b/>
          <w:bCs/>
        </w:rPr>
        <w:t>IX -</w:t>
      </w:r>
      <w:r>
        <w:t xml:space="preserve"> </w:t>
      </w:r>
      <w:proofErr w:type="gramStart"/>
      <w:r>
        <w:t>sugerir</w:t>
      </w:r>
      <w:proofErr w:type="gramEnd"/>
      <w:r>
        <w:t xml:space="preserve"> ao Diretor do órgão de trânsito e transportes ou à Chefia imediata</w:t>
      </w:r>
      <w:r w:rsidR="00B06B96">
        <w:t xml:space="preserve"> </w:t>
      </w:r>
      <w:r>
        <w:t>atuações estratégicas preventivas na elaboração de bloqueios e rotas alternativas, para melhor</w:t>
      </w:r>
      <w:r w:rsidR="00B06B96">
        <w:t xml:space="preserve"> </w:t>
      </w:r>
      <w:r>
        <w:t>fluidez do tráfego.</w:t>
      </w:r>
    </w:p>
    <w:p w14:paraId="1858E55B" w14:textId="77777777" w:rsidR="00B06B96" w:rsidRDefault="00B06B96" w:rsidP="00B06B96">
      <w:pPr>
        <w:ind w:firstLine="4502"/>
        <w:jc w:val="both"/>
      </w:pPr>
    </w:p>
    <w:p w14:paraId="3654334A" w14:textId="49069549" w:rsidR="009F3AD7" w:rsidRDefault="009F3AD7" w:rsidP="00B06B96">
      <w:pPr>
        <w:ind w:firstLine="4502"/>
        <w:jc w:val="both"/>
      </w:pPr>
      <w:r w:rsidRPr="00B06B96">
        <w:rPr>
          <w:b/>
          <w:bCs/>
        </w:rPr>
        <w:t>Art. 35.</w:t>
      </w:r>
      <w:r>
        <w:t xml:space="preserve"> Ao Agente de Fiscalização de Trânsito e Transportes Coordenador, além das</w:t>
      </w:r>
      <w:r w:rsidR="00B06B96">
        <w:t xml:space="preserve"> </w:t>
      </w:r>
      <w:r>
        <w:t>atribuições in</w:t>
      </w:r>
      <w:r w:rsidR="00DD58E0">
        <w:t>er</w:t>
      </w:r>
      <w:r>
        <w:t>entes aos cargos de Agentes de Fiscalização de Trânsito e Transportes 3</w:t>
      </w:r>
      <w:r w:rsidR="00E72BA6">
        <w:t>º</w:t>
      </w:r>
      <w:r>
        <w:t>, 2</w:t>
      </w:r>
      <w:r w:rsidR="00E72BA6">
        <w:t>º</w:t>
      </w:r>
      <w:r>
        <w:t xml:space="preserve"> e l</w:t>
      </w:r>
      <w:r w:rsidR="00E72BA6">
        <w:t>º</w:t>
      </w:r>
      <w:r w:rsidR="00B06B96">
        <w:t xml:space="preserve"> </w:t>
      </w:r>
      <w:r>
        <w:t xml:space="preserve">Classes, </w:t>
      </w:r>
      <w:proofErr w:type="gramStart"/>
      <w:r>
        <w:t>e Supervisor</w:t>
      </w:r>
      <w:proofErr w:type="gramEnd"/>
      <w:r>
        <w:t>, compete:</w:t>
      </w:r>
    </w:p>
    <w:p w14:paraId="08653D31" w14:textId="77777777" w:rsidR="00B06B96" w:rsidRDefault="00B06B96" w:rsidP="00B06B96">
      <w:pPr>
        <w:ind w:firstLine="4502"/>
        <w:jc w:val="both"/>
      </w:pPr>
    </w:p>
    <w:p w14:paraId="57405F98" w14:textId="4BF0AEE7" w:rsidR="009F3AD7" w:rsidRDefault="000D4AA1" w:rsidP="009F3AD7">
      <w:pPr>
        <w:ind w:firstLine="4502"/>
        <w:jc w:val="both"/>
      </w:pPr>
      <w:r w:rsidRPr="000D4AA1">
        <w:rPr>
          <w:b/>
          <w:bCs/>
        </w:rPr>
        <w:t>I</w:t>
      </w:r>
      <w:r w:rsidR="009F3AD7" w:rsidRPr="000D4AA1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exercer</w:t>
      </w:r>
      <w:proofErr w:type="gramEnd"/>
      <w:r w:rsidR="009F3AD7">
        <w:t xml:space="preserve"> atividade de direção sobre a equipe;</w:t>
      </w:r>
    </w:p>
    <w:p w14:paraId="284A4B1E" w14:textId="77777777" w:rsidR="000D4AA1" w:rsidRDefault="000D4AA1" w:rsidP="009F3AD7">
      <w:pPr>
        <w:ind w:firstLine="4502"/>
        <w:jc w:val="both"/>
      </w:pPr>
    </w:p>
    <w:p w14:paraId="5BA02F85" w14:textId="77777777" w:rsidR="009F3AD7" w:rsidRDefault="009F3AD7" w:rsidP="009F3AD7">
      <w:pPr>
        <w:ind w:firstLine="4502"/>
        <w:jc w:val="both"/>
      </w:pPr>
      <w:r w:rsidRPr="000D4AA1">
        <w:rPr>
          <w:b/>
          <w:bCs/>
        </w:rPr>
        <w:t xml:space="preserve">II </w:t>
      </w:r>
      <w:r>
        <w:t xml:space="preserve">- </w:t>
      </w:r>
      <w:proofErr w:type="gramStart"/>
      <w:r>
        <w:t>elaborar</w:t>
      </w:r>
      <w:proofErr w:type="gramEnd"/>
      <w:r>
        <w:t xml:space="preserve"> a escala de serviços de sua equipe;</w:t>
      </w:r>
    </w:p>
    <w:p w14:paraId="71E41A3B" w14:textId="77777777" w:rsidR="000D4AA1" w:rsidRDefault="000D4AA1" w:rsidP="009F3AD7">
      <w:pPr>
        <w:ind w:firstLine="4502"/>
        <w:jc w:val="both"/>
      </w:pPr>
    </w:p>
    <w:p w14:paraId="1B7638ED" w14:textId="33244A46" w:rsidR="009F3AD7" w:rsidRDefault="000D4AA1" w:rsidP="000D4AA1">
      <w:pPr>
        <w:ind w:firstLine="4502"/>
        <w:jc w:val="both"/>
      </w:pPr>
      <w:r w:rsidRPr="000D4AA1">
        <w:rPr>
          <w:b/>
          <w:bCs/>
        </w:rPr>
        <w:t>III</w:t>
      </w:r>
      <w:r w:rsidR="009F3AD7" w:rsidRPr="000D4AA1">
        <w:rPr>
          <w:b/>
          <w:bCs/>
        </w:rPr>
        <w:t xml:space="preserve"> -</w:t>
      </w:r>
      <w:r w:rsidR="009F3AD7">
        <w:t xml:space="preserve"> executar a fiscalização do trânsito na área de sua circunscrição, ressalvada a</w:t>
      </w:r>
      <w:r>
        <w:t xml:space="preserve"> </w:t>
      </w:r>
      <w:r w:rsidR="009F3AD7">
        <w:t>possibilidade de sua ampliação em razão de celebração de convênios de reciprocidade;</w:t>
      </w:r>
    </w:p>
    <w:p w14:paraId="114E413C" w14:textId="77777777" w:rsidR="000D4AA1" w:rsidRDefault="000D4AA1" w:rsidP="000D4AA1">
      <w:pPr>
        <w:ind w:firstLine="4502"/>
        <w:jc w:val="both"/>
      </w:pPr>
    </w:p>
    <w:p w14:paraId="61685793" w14:textId="3B25DF6A" w:rsidR="009F3AD7" w:rsidRDefault="009F3AD7" w:rsidP="000D4AA1">
      <w:pPr>
        <w:ind w:firstLine="4502"/>
        <w:jc w:val="both"/>
      </w:pPr>
      <w:r w:rsidRPr="000D4AA1">
        <w:rPr>
          <w:b/>
          <w:bCs/>
        </w:rPr>
        <w:t>IV</w:t>
      </w:r>
      <w:r>
        <w:t xml:space="preserve"> - </w:t>
      </w:r>
      <w:proofErr w:type="gramStart"/>
      <w:r>
        <w:t>inspecionar</w:t>
      </w:r>
      <w:proofErr w:type="gramEnd"/>
      <w:r>
        <w:t xml:space="preserve"> os Agentes de Fiscalização de Trânsito e Transportes 3</w:t>
      </w:r>
      <w:r w:rsidR="00E72BA6">
        <w:t>º,</w:t>
      </w:r>
      <w:r>
        <w:t xml:space="preserve"> 2</w:t>
      </w:r>
      <w:r w:rsidR="00E72BA6">
        <w:t>º</w:t>
      </w:r>
      <w:r>
        <w:t xml:space="preserve"> e 1 ª</w:t>
      </w:r>
      <w:r w:rsidR="000D4AA1">
        <w:t xml:space="preserve"> </w:t>
      </w:r>
      <w:r>
        <w:t>Classes e Supervisor quanto à apresentação individual correta de atitudes, bem como no trato</w:t>
      </w:r>
      <w:r w:rsidR="000D4AA1">
        <w:t xml:space="preserve"> </w:t>
      </w:r>
      <w:r>
        <w:t>com o público;</w:t>
      </w:r>
    </w:p>
    <w:p w14:paraId="1D8910E5" w14:textId="77777777" w:rsidR="000D4AA1" w:rsidRDefault="000D4AA1" w:rsidP="009F3AD7">
      <w:pPr>
        <w:ind w:firstLine="4502"/>
        <w:jc w:val="both"/>
      </w:pPr>
    </w:p>
    <w:p w14:paraId="7AF49557" w14:textId="36D17BD9" w:rsidR="009F3AD7" w:rsidRDefault="009F3AD7" w:rsidP="009F3AD7">
      <w:pPr>
        <w:ind w:firstLine="4502"/>
        <w:jc w:val="both"/>
      </w:pPr>
      <w:r w:rsidRPr="000D4AA1">
        <w:rPr>
          <w:b/>
          <w:bCs/>
        </w:rPr>
        <w:t>V -</w:t>
      </w:r>
      <w:r>
        <w:t xml:space="preserve"> </w:t>
      </w:r>
      <w:proofErr w:type="gramStart"/>
      <w:r>
        <w:t>participar</w:t>
      </w:r>
      <w:proofErr w:type="gramEnd"/>
      <w:r>
        <w:t xml:space="preserve"> da instrução dos integrantes de sua equipe;</w:t>
      </w:r>
    </w:p>
    <w:p w14:paraId="4AB00E38" w14:textId="77777777" w:rsidR="000D4AA1" w:rsidRDefault="000D4AA1" w:rsidP="009F3AD7">
      <w:pPr>
        <w:ind w:firstLine="4502"/>
        <w:jc w:val="both"/>
      </w:pPr>
    </w:p>
    <w:p w14:paraId="14121CE0" w14:textId="77777777" w:rsidR="009F3AD7" w:rsidRDefault="009F3AD7" w:rsidP="009F3AD7">
      <w:pPr>
        <w:ind w:firstLine="4502"/>
        <w:jc w:val="both"/>
      </w:pPr>
      <w:r w:rsidRPr="000D4AA1">
        <w:rPr>
          <w:b/>
          <w:bCs/>
        </w:rPr>
        <w:t>VI -</w:t>
      </w:r>
      <w:r>
        <w:t xml:space="preserve"> </w:t>
      </w:r>
      <w:proofErr w:type="gramStart"/>
      <w:r>
        <w:t>solucionar</w:t>
      </w:r>
      <w:proofErr w:type="gramEnd"/>
      <w:r>
        <w:t xml:space="preserve"> dúvidas, conflitos e ocorrências surgidas no cotidiano;</w:t>
      </w:r>
    </w:p>
    <w:p w14:paraId="2A3CD8FD" w14:textId="77777777" w:rsidR="000D4AA1" w:rsidRDefault="000D4AA1" w:rsidP="009F3AD7">
      <w:pPr>
        <w:ind w:firstLine="4502"/>
        <w:jc w:val="both"/>
      </w:pPr>
    </w:p>
    <w:p w14:paraId="15EA7101" w14:textId="5E1B2985" w:rsidR="009F3AD7" w:rsidRDefault="009F3AD7" w:rsidP="009F3AD7">
      <w:pPr>
        <w:ind w:firstLine="4502"/>
        <w:jc w:val="both"/>
      </w:pPr>
      <w:r w:rsidRPr="000D4AA1">
        <w:rPr>
          <w:b/>
          <w:bCs/>
        </w:rPr>
        <w:t xml:space="preserve">VII </w:t>
      </w:r>
      <w:r>
        <w:t>- executar rondas periódicas nas áreas de fiscalização de trânsito;</w:t>
      </w:r>
    </w:p>
    <w:p w14:paraId="0EB6D438" w14:textId="77777777" w:rsidR="007E1F7F" w:rsidRDefault="007E1F7F" w:rsidP="000D4AA1">
      <w:pPr>
        <w:ind w:firstLine="4502"/>
        <w:jc w:val="both"/>
        <w:rPr>
          <w:b/>
          <w:bCs/>
        </w:rPr>
      </w:pPr>
    </w:p>
    <w:p w14:paraId="716AEDD1" w14:textId="0286F6CD" w:rsidR="009F3AD7" w:rsidRDefault="009F3AD7" w:rsidP="000D4AA1">
      <w:pPr>
        <w:ind w:firstLine="4502"/>
        <w:jc w:val="both"/>
      </w:pPr>
      <w:r w:rsidRPr="000D4AA1">
        <w:rPr>
          <w:b/>
          <w:bCs/>
        </w:rPr>
        <w:t>V</w:t>
      </w:r>
      <w:r w:rsidR="000D4AA1" w:rsidRPr="000D4AA1">
        <w:rPr>
          <w:b/>
          <w:bCs/>
        </w:rPr>
        <w:t>III</w:t>
      </w:r>
      <w:r>
        <w:t xml:space="preserve"> - prestar assistência ao Diretor do órgão de trânsito e transportes ou à Chefia</w:t>
      </w:r>
      <w:r w:rsidR="000D4AA1">
        <w:t xml:space="preserve"> </w:t>
      </w:r>
      <w:r>
        <w:t>imediata, cuidando também da integração com os órgãos públicos; e</w:t>
      </w:r>
    </w:p>
    <w:p w14:paraId="2075B12F" w14:textId="77777777" w:rsidR="000D4AA1" w:rsidRDefault="000D4AA1" w:rsidP="009F3AD7">
      <w:pPr>
        <w:ind w:firstLine="4502"/>
        <w:jc w:val="both"/>
      </w:pPr>
    </w:p>
    <w:p w14:paraId="49ED1066" w14:textId="79343111" w:rsidR="009F3AD7" w:rsidRDefault="009F3AD7" w:rsidP="007E1F7F">
      <w:pPr>
        <w:ind w:firstLine="4502"/>
        <w:jc w:val="both"/>
      </w:pPr>
      <w:r w:rsidRPr="007E1F7F">
        <w:rPr>
          <w:b/>
          <w:bCs/>
        </w:rPr>
        <w:t>IX -</w:t>
      </w:r>
      <w:r>
        <w:t xml:space="preserve"> </w:t>
      </w:r>
      <w:proofErr w:type="gramStart"/>
      <w:r>
        <w:t>sugerir</w:t>
      </w:r>
      <w:proofErr w:type="gramEnd"/>
      <w:r>
        <w:t xml:space="preserve"> ao Diretor do órgão de trânsito e transportes ou à Chefia imediata</w:t>
      </w:r>
      <w:r w:rsidR="007E1F7F">
        <w:t xml:space="preserve"> </w:t>
      </w:r>
      <w:r>
        <w:t>atuações estratégicas preventivas na elaboração de bloqueios e rotas alternativas, para melhor</w:t>
      </w:r>
      <w:r w:rsidR="007E1F7F">
        <w:t xml:space="preserve"> </w:t>
      </w:r>
      <w:r>
        <w:t>fluidez do tráfego.</w:t>
      </w:r>
    </w:p>
    <w:p w14:paraId="72B6AF9D" w14:textId="77777777" w:rsidR="009F3AD7" w:rsidRDefault="009F3AD7" w:rsidP="009F3AD7">
      <w:pPr>
        <w:ind w:firstLine="4502"/>
        <w:jc w:val="both"/>
      </w:pPr>
    </w:p>
    <w:p w14:paraId="54028330" w14:textId="0C060BE7" w:rsidR="009F3AD7" w:rsidRDefault="009F3AD7" w:rsidP="007E1F7F">
      <w:pPr>
        <w:ind w:firstLine="4502"/>
        <w:jc w:val="both"/>
      </w:pPr>
      <w:r w:rsidRPr="007E1F7F">
        <w:rPr>
          <w:b/>
          <w:bCs/>
        </w:rPr>
        <w:t>Art. 36.</w:t>
      </w:r>
      <w:r>
        <w:t xml:space="preserve"> Ao Agente de Fiscalização de Trânsito e Transportes, além das atribuições</w:t>
      </w:r>
      <w:r w:rsidR="007E1F7F">
        <w:t xml:space="preserve"> </w:t>
      </w:r>
      <w:r>
        <w:t>inerentes ao seu cargo, deverá, sempre que solicitado pela Chefia imediata, a fim de</w:t>
      </w:r>
      <w:r w:rsidR="007E1F7F">
        <w:t xml:space="preserve"> </w:t>
      </w:r>
      <w:r>
        <w:t>desempenhar atividades correlatas à sua função:</w:t>
      </w:r>
    </w:p>
    <w:p w14:paraId="204680CD" w14:textId="77777777" w:rsidR="007E1F7F" w:rsidRDefault="007E1F7F" w:rsidP="007E1F7F">
      <w:pPr>
        <w:ind w:firstLine="4502"/>
        <w:jc w:val="both"/>
      </w:pPr>
    </w:p>
    <w:p w14:paraId="7F6FA186" w14:textId="54DD6659" w:rsidR="009F3AD7" w:rsidRDefault="007E1F7F" w:rsidP="009F3AD7">
      <w:pPr>
        <w:ind w:firstLine="4502"/>
        <w:jc w:val="both"/>
      </w:pPr>
      <w:r w:rsidRPr="007E1F7F">
        <w:rPr>
          <w:b/>
          <w:bCs/>
        </w:rPr>
        <w:t>I</w:t>
      </w:r>
      <w:r w:rsidR="009F3AD7" w:rsidRPr="007E1F7F">
        <w:rPr>
          <w:b/>
          <w:bCs/>
        </w:rPr>
        <w:t>-</w:t>
      </w:r>
      <w:r w:rsidR="009F3AD7">
        <w:t xml:space="preserve"> </w:t>
      </w:r>
      <w:proofErr w:type="gramStart"/>
      <w:r w:rsidR="009F3AD7">
        <w:t>executar</w:t>
      </w:r>
      <w:proofErr w:type="gramEnd"/>
      <w:r w:rsidR="009F3AD7">
        <w:t xml:space="preserve"> a sinalização de trânsito;</w:t>
      </w:r>
    </w:p>
    <w:p w14:paraId="5245DD55" w14:textId="77777777" w:rsidR="007E1F7F" w:rsidRDefault="007E1F7F" w:rsidP="009F3AD7">
      <w:pPr>
        <w:ind w:firstLine="4502"/>
        <w:jc w:val="both"/>
      </w:pPr>
    </w:p>
    <w:p w14:paraId="789490C1" w14:textId="14D158EA" w:rsidR="009F3AD7" w:rsidRDefault="007E1F7F" w:rsidP="009F3AD7">
      <w:pPr>
        <w:ind w:firstLine="4502"/>
        <w:jc w:val="both"/>
      </w:pPr>
      <w:r w:rsidRPr="007E1F7F">
        <w:rPr>
          <w:b/>
          <w:bCs/>
        </w:rPr>
        <w:t>II</w:t>
      </w:r>
      <w:r w:rsidR="009F3AD7" w:rsidRPr="007E1F7F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acompanhar</w:t>
      </w:r>
      <w:proofErr w:type="gramEnd"/>
      <w:r w:rsidR="009F3AD7">
        <w:t xml:space="preserve"> ações de educação para o trânsito, seguindo a diretriz nacional:</w:t>
      </w:r>
    </w:p>
    <w:p w14:paraId="6129A00E" w14:textId="77777777" w:rsidR="007E1F7F" w:rsidRDefault="007E1F7F" w:rsidP="009F3AD7">
      <w:pPr>
        <w:ind w:firstLine="4502"/>
        <w:jc w:val="both"/>
      </w:pPr>
    </w:p>
    <w:p w14:paraId="7DACBD08" w14:textId="0D0837E2" w:rsidR="009F3AD7" w:rsidRDefault="007E1F7F" w:rsidP="007E1F7F">
      <w:pPr>
        <w:ind w:firstLine="4502"/>
        <w:jc w:val="both"/>
      </w:pPr>
      <w:r w:rsidRPr="007E1F7F">
        <w:rPr>
          <w:b/>
          <w:bCs/>
        </w:rPr>
        <w:lastRenderedPageBreak/>
        <w:t>III</w:t>
      </w:r>
      <w:r w:rsidR="009F3AD7" w:rsidRPr="007E1F7F">
        <w:rPr>
          <w:b/>
          <w:bCs/>
        </w:rPr>
        <w:t xml:space="preserve"> </w:t>
      </w:r>
      <w:r w:rsidR="009F3AD7">
        <w:t>- acompanhar as operações de trânsito, efetuando o controle de material, logística</w:t>
      </w:r>
      <w:r>
        <w:t xml:space="preserve"> </w:t>
      </w:r>
      <w:r w:rsidR="009F3AD7">
        <w:t>e sistema semafórico;</w:t>
      </w:r>
    </w:p>
    <w:p w14:paraId="3C22DE99" w14:textId="77777777" w:rsidR="007E1F7F" w:rsidRDefault="007E1F7F" w:rsidP="007E1F7F">
      <w:pPr>
        <w:ind w:firstLine="4502"/>
        <w:jc w:val="both"/>
      </w:pPr>
    </w:p>
    <w:p w14:paraId="573CA999" w14:textId="515BF7FC" w:rsidR="009F3AD7" w:rsidRDefault="007E1F7F" w:rsidP="007E1F7F">
      <w:pPr>
        <w:ind w:firstLine="4502"/>
        <w:jc w:val="both"/>
      </w:pPr>
      <w:r w:rsidRPr="007E1F7F">
        <w:rPr>
          <w:b/>
          <w:bCs/>
        </w:rPr>
        <w:t>IV</w:t>
      </w:r>
      <w:r w:rsidR="009F3AD7" w:rsidRPr="007E1F7F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executar</w:t>
      </w:r>
      <w:proofErr w:type="gramEnd"/>
      <w:r w:rsidR="009F3AD7">
        <w:t xml:space="preserve"> a fiscalização das empresas públicas e privadas que no</w:t>
      </w:r>
      <w:r>
        <w:t xml:space="preserve"> </w:t>
      </w:r>
      <w:r w:rsidR="009F3AD7">
        <w:t>desenvolvimento de suas atividades interferem no sistema viário e atuar ainda nas ações de</w:t>
      </w:r>
      <w:r>
        <w:t xml:space="preserve"> </w:t>
      </w:r>
      <w:r w:rsidR="009F3AD7">
        <w:t>fiscalização por radar;</w:t>
      </w:r>
    </w:p>
    <w:p w14:paraId="39582147" w14:textId="77777777" w:rsidR="00216269" w:rsidRDefault="00216269" w:rsidP="00216269">
      <w:pPr>
        <w:ind w:firstLine="4502"/>
        <w:jc w:val="both"/>
      </w:pPr>
    </w:p>
    <w:p w14:paraId="268D2B94" w14:textId="65C7B42D" w:rsidR="009F3AD7" w:rsidRDefault="009F3AD7" w:rsidP="00216269">
      <w:pPr>
        <w:ind w:firstLine="4502"/>
        <w:jc w:val="both"/>
      </w:pPr>
      <w:r w:rsidRPr="00216269">
        <w:rPr>
          <w:b/>
          <w:bCs/>
        </w:rPr>
        <w:t>V -</w:t>
      </w:r>
      <w:r>
        <w:t xml:space="preserve"> </w:t>
      </w:r>
      <w:proofErr w:type="gramStart"/>
      <w:r>
        <w:t>efetuar</w:t>
      </w:r>
      <w:proofErr w:type="gramEnd"/>
      <w:r>
        <w:t xml:space="preserve"> controle de dados estatísticos que norteiam ações implementadas pelo</w:t>
      </w:r>
      <w:r w:rsidR="00216269">
        <w:t xml:space="preserve"> </w:t>
      </w:r>
      <w:r>
        <w:t>Município, buscando reduzir os índices de acidentes e melhorias no sistema;</w:t>
      </w:r>
    </w:p>
    <w:p w14:paraId="11D9A626" w14:textId="77777777" w:rsidR="00216269" w:rsidRDefault="00216269" w:rsidP="009F3AD7">
      <w:pPr>
        <w:ind w:firstLine="4502"/>
        <w:jc w:val="both"/>
      </w:pPr>
    </w:p>
    <w:p w14:paraId="10CD9706" w14:textId="230FBE71" w:rsidR="009F3AD7" w:rsidRDefault="009F3AD7" w:rsidP="009F3AD7">
      <w:pPr>
        <w:ind w:firstLine="4502"/>
        <w:jc w:val="both"/>
      </w:pPr>
      <w:r w:rsidRPr="00216269">
        <w:rPr>
          <w:b/>
          <w:bCs/>
        </w:rPr>
        <w:t>V</w:t>
      </w:r>
      <w:r w:rsidR="00216269" w:rsidRPr="00216269">
        <w:rPr>
          <w:b/>
          <w:bCs/>
        </w:rPr>
        <w:t>I</w:t>
      </w:r>
      <w:r w:rsidRPr="00216269">
        <w:rPr>
          <w:b/>
          <w:bCs/>
        </w:rPr>
        <w:t xml:space="preserve"> </w:t>
      </w:r>
      <w:r>
        <w:t xml:space="preserve">- </w:t>
      </w:r>
      <w:proofErr w:type="gramStart"/>
      <w:r>
        <w:t>assegurar</w:t>
      </w:r>
      <w:proofErr w:type="gramEnd"/>
      <w:r>
        <w:t xml:space="preserve"> o fluxo normal de ofícios, documentos, processos e outros papéis;</w:t>
      </w:r>
    </w:p>
    <w:p w14:paraId="46A0F18A" w14:textId="77777777" w:rsidR="00216269" w:rsidRDefault="00216269" w:rsidP="009F3AD7">
      <w:pPr>
        <w:ind w:firstLine="4502"/>
        <w:jc w:val="both"/>
      </w:pPr>
    </w:p>
    <w:p w14:paraId="16BBC251" w14:textId="04613565" w:rsidR="009F3AD7" w:rsidRDefault="009F3AD7" w:rsidP="00216269">
      <w:pPr>
        <w:ind w:firstLine="4502"/>
        <w:jc w:val="both"/>
      </w:pPr>
      <w:r w:rsidRPr="00216269">
        <w:rPr>
          <w:b/>
          <w:bCs/>
        </w:rPr>
        <w:t>VII</w:t>
      </w:r>
      <w:r>
        <w:t xml:space="preserve"> - manter arquivo de correspondência expedida e das cópias dos documentos</w:t>
      </w:r>
      <w:r w:rsidR="00216269">
        <w:t xml:space="preserve"> </w:t>
      </w:r>
      <w:r>
        <w:t>preparados.</w:t>
      </w:r>
    </w:p>
    <w:p w14:paraId="53793489" w14:textId="77777777" w:rsidR="00216269" w:rsidRDefault="00216269" w:rsidP="00216269">
      <w:pPr>
        <w:ind w:firstLine="4502"/>
        <w:jc w:val="both"/>
      </w:pPr>
    </w:p>
    <w:p w14:paraId="3C1A6A74" w14:textId="77777777" w:rsidR="009F3AD7" w:rsidRDefault="009F3AD7" w:rsidP="00216269">
      <w:pPr>
        <w:jc w:val="center"/>
      </w:pPr>
      <w:r>
        <w:t>CAPÍTULO IX</w:t>
      </w:r>
    </w:p>
    <w:p w14:paraId="164FA30A" w14:textId="77777777" w:rsidR="00216269" w:rsidRDefault="00216269" w:rsidP="00216269">
      <w:pPr>
        <w:jc w:val="center"/>
      </w:pPr>
    </w:p>
    <w:p w14:paraId="5C72B37D" w14:textId="77777777" w:rsidR="009F3AD7" w:rsidRDefault="009F3AD7" w:rsidP="00216269">
      <w:pPr>
        <w:jc w:val="center"/>
      </w:pPr>
      <w:r>
        <w:t>DAJORNADADETRABALHO</w:t>
      </w:r>
    </w:p>
    <w:p w14:paraId="3EE46491" w14:textId="77777777" w:rsidR="00216269" w:rsidRDefault="00216269" w:rsidP="009F3AD7">
      <w:pPr>
        <w:ind w:firstLine="4502"/>
        <w:jc w:val="both"/>
      </w:pPr>
    </w:p>
    <w:p w14:paraId="78F11D41" w14:textId="004A4594" w:rsidR="009F3AD7" w:rsidRDefault="009F3AD7" w:rsidP="00E72BA6">
      <w:pPr>
        <w:ind w:firstLine="4502"/>
        <w:jc w:val="both"/>
      </w:pPr>
      <w:r w:rsidRPr="00E72BA6">
        <w:rPr>
          <w:b/>
          <w:bCs/>
        </w:rPr>
        <w:t>Art. 37.</w:t>
      </w:r>
      <w:r>
        <w:t xml:space="preserve"> O ingresso e o provimento de cargos serão sempre para o exercício em</w:t>
      </w:r>
      <w:r w:rsidR="00E72BA6">
        <w:t xml:space="preserve"> </w:t>
      </w:r>
      <w:r>
        <w:t>jornada completa de trabalho, na seguinte conformidade:</w:t>
      </w:r>
    </w:p>
    <w:p w14:paraId="2B66A8DC" w14:textId="77777777" w:rsidR="00E72BA6" w:rsidRDefault="00E72BA6" w:rsidP="00E72BA6">
      <w:pPr>
        <w:ind w:firstLine="4502"/>
        <w:jc w:val="both"/>
      </w:pPr>
    </w:p>
    <w:p w14:paraId="695B9DF4" w14:textId="789757A3" w:rsidR="009F3AD7" w:rsidRDefault="009F3AD7" w:rsidP="00E72BA6">
      <w:pPr>
        <w:ind w:firstLine="4502"/>
        <w:jc w:val="both"/>
      </w:pPr>
      <w:r w:rsidRPr="00E72BA6">
        <w:rPr>
          <w:b/>
          <w:bCs/>
        </w:rPr>
        <w:t>I -</w:t>
      </w:r>
      <w:r>
        <w:t xml:space="preserve"> </w:t>
      </w:r>
      <w:proofErr w:type="gramStart"/>
      <w:r>
        <w:t>regime</w:t>
      </w:r>
      <w:proofErr w:type="gramEnd"/>
      <w:r>
        <w:t xml:space="preserve"> de plantão de 12 (doze) horas trabalhadas por 36 (trinta e seis) horas de</w:t>
      </w:r>
      <w:r w:rsidR="00E72BA6">
        <w:t xml:space="preserve"> </w:t>
      </w:r>
      <w:r>
        <w:t>descanso, será implantado desde que por meio de um acordo de trabalho entre as partes;</w:t>
      </w:r>
    </w:p>
    <w:p w14:paraId="56B2DC7B" w14:textId="77777777" w:rsidR="00E72BA6" w:rsidRDefault="00E72BA6" w:rsidP="009F3AD7">
      <w:pPr>
        <w:ind w:firstLine="4502"/>
        <w:jc w:val="both"/>
      </w:pPr>
    </w:p>
    <w:p w14:paraId="6A202195" w14:textId="77777777" w:rsidR="00E539C9" w:rsidRDefault="009F3AD7" w:rsidP="00E539C9">
      <w:pPr>
        <w:ind w:firstLine="4502"/>
        <w:jc w:val="both"/>
      </w:pPr>
      <w:r w:rsidRPr="00E72BA6">
        <w:rPr>
          <w:b/>
          <w:bCs/>
        </w:rPr>
        <w:t>II -</w:t>
      </w:r>
      <w:r>
        <w:t xml:space="preserve"> </w:t>
      </w:r>
      <w:proofErr w:type="gramStart"/>
      <w:r>
        <w:t>regime</w:t>
      </w:r>
      <w:proofErr w:type="gramEnd"/>
      <w:r>
        <w:t xml:space="preserve"> de 8 (oito) horas diárias, de segunda a sexta-feira, caracterizada por 40</w:t>
      </w:r>
      <w:r w:rsidR="00E72BA6">
        <w:t xml:space="preserve"> </w:t>
      </w:r>
      <w:r>
        <w:t>(quarenta) horas semanais de trabalho</w:t>
      </w:r>
      <w:r w:rsidR="00E539C9">
        <w:t>;</w:t>
      </w:r>
    </w:p>
    <w:p w14:paraId="5DED1ECF" w14:textId="77777777" w:rsidR="00E539C9" w:rsidRDefault="00E539C9" w:rsidP="00E539C9">
      <w:pPr>
        <w:ind w:firstLine="4502"/>
        <w:jc w:val="both"/>
      </w:pPr>
    </w:p>
    <w:p w14:paraId="4E0DB791" w14:textId="1240839C" w:rsidR="009F3AD7" w:rsidRDefault="00B11129" w:rsidP="00E539C9">
      <w:pPr>
        <w:ind w:firstLine="4502"/>
        <w:jc w:val="both"/>
      </w:pPr>
      <w:r w:rsidRPr="00E539C9">
        <w:rPr>
          <w:b/>
          <w:bCs/>
        </w:rPr>
        <w:t xml:space="preserve"> </w:t>
      </w:r>
      <w:r w:rsidR="00E539C9" w:rsidRPr="00E539C9">
        <w:rPr>
          <w:b/>
          <w:bCs/>
        </w:rPr>
        <w:t>III -</w:t>
      </w:r>
      <w:r w:rsidR="00E539C9">
        <w:t xml:space="preserve"> </w:t>
      </w:r>
      <w:r w:rsidR="009F3AD7">
        <w:t>8 (oito) horas diárias, de segunda a sexta-feira, para os servidores que trabalham</w:t>
      </w:r>
      <w:r w:rsidR="00E539C9">
        <w:t xml:space="preserve"> </w:t>
      </w:r>
      <w:r w:rsidR="009F3AD7">
        <w:t>na administração do órgão de trânsito e transportes, ou regime de plantão de 12 (doze) horas</w:t>
      </w:r>
      <w:r w:rsidR="00E539C9">
        <w:t xml:space="preserve"> </w:t>
      </w:r>
      <w:r w:rsidR="009F3AD7">
        <w:t>trabalhadas por 36 (trinta e seis) horas de descanso.</w:t>
      </w:r>
    </w:p>
    <w:p w14:paraId="5E4B9E55" w14:textId="77777777" w:rsidR="00E539C9" w:rsidRDefault="00E539C9" w:rsidP="009F3AD7">
      <w:pPr>
        <w:ind w:firstLine="4502"/>
        <w:jc w:val="both"/>
      </w:pPr>
    </w:p>
    <w:p w14:paraId="66B318EE" w14:textId="2F40B863" w:rsidR="009F3AD7" w:rsidRDefault="009F3AD7" w:rsidP="00E539C9">
      <w:pPr>
        <w:ind w:firstLine="4502"/>
        <w:jc w:val="both"/>
      </w:pPr>
      <w:r w:rsidRPr="00E539C9">
        <w:rPr>
          <w:b/>
          <w:bCs/>
        </w:rPr>
        <w:t>§ 1º</w:t>
      </w:r>
      <w:r>
        <w:t xml:space="preserve"> O acordo a ser firmado deverá ter prévia aprovação do órgão de gestão de</w:t>
      </w:r>
      <w:r w:rsidR="00E539C9">
        <w:t xml:space="preserve"> </w:t>
      </w:r>
      <w:r>
        <w:t>recursos humanos da Secretaria Municipal de Gestão Pública, que examinará a aplicação e a</w:t>
      </w:r>
      <w:r w:rsidR="00E539C9">
        <w:t xml:space="preserve"> </w:t>
      </w:r>
      <w:r>
        <w:t>garantia legal que rege a matéria.</w:t>
      </w:r>
    </w:p>
    <w:p w14:paraId="399A9E7C" w14:textId="77777777" w:rsidR="00E539C9" w:rsidRDefault="00E539C9" w:rsidP="009F3AD7">
      <w:pPr>
        <w:ind w:firstLine="4502"/>
        <w:jc w:val="both"/>
      </w:pPr>
    </w:p>
    <w:p w14:paraId="624447B8" w14:textId="41EF7CC0" w:rsidR="009F3AD7" w:rsidRDefault="009F3AD7" w:rsidP="00E539C9">
      <w:pPr>
        <w:ind w:firstLine="4502"/>
        <w:jc w:val="both"/>
      </w:pPr>
      <w:r w:rsidRPr="00E539C9">
        <w:rPr>
          <w:b/>
          <w:bCs/>
        </w:rPr>
        <w:t>§ 2º</w:t>
      </w:r>
      <w:r>
        <w:t xml:space="preserve"> A assinatura do acordo a que se refere o inciso I do caput deste artigo não será</w:t>
      </w:r>
      <w:r w:rsidR="00E539C9">
        <w:t xml:space="preserve"> </w:t>
      </w:r>
      <w:r>
        <w:t>garantia de que o servidor só concorrerá à escala em questão, vez que deverá sujeitar-se, em</w:t>
      </w:r>
      <w:r w:rsidR="00E539C9">
        <w:t xml:space="preserve"> </w:t>
      </w:r>
      <w:r>
        <w:t>atenção expressa aos interesses do serviço, a qualquer modalidade de serviço de competência da</w:t>
      </w:r>
      <w:r w:rsidR="00E539C9">
        <w:t xml:space="preserve"> </w:t>
      </w:r>
      <w:r>
        <w:t>Secretaria em que estiver lotado.</w:t>
      </w:r>
    </w:p>
    <w:p w14:paraId="2CB1A835" w14:textId="77777777" w:rsidR="009F3AD7" w:rsidRDefault="009F3AD7" w:rsidP="009F3AD7">
      <w:pPr>
        <w:ind w:firstLine="4502"/>
        <w:jc w:val="both"/>
      </w:pPr>
    </w:p>
    <w:p w14:paraId="55191A5C" w14:textId="0742453D" w:rsidR="009F3AD7" w:rsidRDefault="009F3AD7" w:rsidP="00E539C9">
      <w:pPr>
        <w:ind w:firstLine="4502"/>
        <w:jc w:val="both"/>
      </w:pPr>
      <w:r w:rsidRPr="00E539C9">
        <w:rPr>
          <w:b/>
          <w:bCs/>
        </w:rPr>
        <w:t>Art. 38.</w:t>
      </w:r>
      <w:r>
        <w:t xml:space="preserve"> Fica assegurada a concessão de 2 (duas) folgas mensais, exclusivamente aos</w:t>
      </w:r>
      <w:r w:rsidR="00E539C9">
        <w:t xml:space="preserve"> </w:t>
      </w:r>
      <w:r>
        <w:t>Agentes de Fiscalização de Trânsito e Transportes que estiverem submetidos à escala de 12</w:t>
      </w:r>
      <w:r w:rsidR="00E539C9">
        <w:t xml:space="preserve"> </w:t>
      </w:r>
      <w:r>
        <w:t>(doze) horas trabalhadas por 36 (trinta e seis) horas de descanso, podendo ser cumulativas a cada</w:t>
      </w:r>
      <w:r w:rsidR="00E539C9">
        <w:t xml:space="preserve"> </w:t>
      </w:r>
      <w:r>
        <w:t>trimestre, observando-se a conveniência e oportunidade da Administração Pública.</w:t>
      </w:r>
    </w:p>
    <w:p w14:paraId="4DB4E755" w14:textId="77777777" w:rsidR="00E539C9" w:rsidRDefault="00E539C9" w:rsidP="009F3AD7">
      <w:pPr>
        <w:ind w:firstLine="4502"/>
        <w:jc w:val="both"/>
      </w:pPr>
    </w:p>
    <w:p w14:paraId="6C61664C" w14:textId="303E9844" w:rsidR="009F3AD7" w:rsidRDefault="009F3AD7" w:rsidP="00E539C9">
      <w:pPr>
        <w:ind w:firstLine="4502"/>
        <w:jc w:val="both"/>
      </w:pPr>
      <w:r w:rsidRPr="00E539C9">
        <w:rPr>
          <w:b/>
          <w:bCs/>
        </w:rPr>
        <w:t xml:space="preserve">§ </w:t>
      </w:r>
      <w:r w:rsidR="00E539C9">
        <w:rPr>
          <w:b/>
          <w:bCs/>
        </w:rPr>
        <w:t>1</w:t>
      </w:r>
      <w:r w:rsidRPr="00E539C9">
        <w:rPr>
          <w:b/>
          <w:bCs/>
        </w:rPr>
        <w:t>º</w:t>
      </w:r>
      <w:r>
        <w:t xml:space="preserve"> As concessões das folgas serão ajustadas de comum acordo com a Chefia</w:t>
      </w:r>
      <w:r w:rsidR="00E539C9">
        <w:t xml:space="preserve"> </w:t>
      </w:r>
      <w:r>
        <w:t>imediata, observada a conveniência e a oportunidade da Administração Pública e desde que</w:t>
      </w:r>
      <w:r w:rsidR="00E539C9">
        <w:t xml:space="preserve"> </w:t>
      </w:r>
      <w:r>
        <w:t>preenchidos os seguintes requisitos:</w:t>
      </w:r>
    </w:p>
    <w:p w14:paraId="3F9C6104" w14:textId="77777777" w:rsidR="00E539C9" w:rsidRDefault="00E539C9" w:rsidP="00E539C9">
      <w:pPr>
        <w:ind w:firstLine="4502"/>
        <w:jc w:val="both"/>
      </w:pPr>
    </w:p>
    <w:p w14:paraId="6F9E68E5" w14:textId="77777777" w:rsidR="009F3AD7" w:rsidRDefault="009F3AD7" w:rsidP="009F3AD7">
      <w:pPr>
        <w:ind w:firstLine="4502"/>
        <w:jc w:val="both"/>
      </w:pPr>
      <w:r w:rsidRPr="00E539C9">
        <w:rPr>
          <w:b/>
          <w:bCs/>
        </w:rPr>
        <w:t xml:space="preserve">I </w:t>
      </w:r>
      <w:r>
        <w:t xml:space="preserve">- </w:t>
      </w:r>
      <w:proofErr w:type="gramStart"/>
      <w:r>
        <w:t>não</w:t>
      </w:r>
      <w:proofErr w:type="gramEnd"/>
      <w:r>
        <w:t xml:space="preserve"> ter faltado injustificadamente nos últimos 6 (seis) meses; e</w:t>
      </w:r>
    </w:p>
    <w:p w14:paraId="5D9E9D10" w14:textId="77777777" w:rsidR="00E539C9" w:rsidRDefault="00E539C9" w:rsidP="009F3AD7">
      <w:pPr>
        <w:ind w:firstLine="4502"/>
        <w:jc w:val="both"/>
      </w:pPr>
    </w:p>
    <w:p w14:paraId="7572C8C5" w14:textId="77777777" w:rsidR="00E539C9" w:rsidRDefault="00E539C9" w:rsidP="00E539C9">
      <w:pPr>
        <w:ind w:firstLine="4502"/>
        <w:jc w:val="both"/>
      </w:pPr>
      <w:r w:rsidRPr="00E539C9">
        <w:rPr>
          <w:b/>
          <w:bCs/>
        </w:rPr>
        <w:t xml:space="preserve">II </w:t>
      </w:r>
      <w:r w:rsidR="009F3AD7" w:rsidRPr="00E539C9">
        <w:rPr>
          <w:b/>
          <w:bCs/>
        </w:rPr>
        <w:t>-</w:t>
      </w:r>
      <w:r w:rsidR="009F3AD7">
        <w:t xml:space="preserve"> </w:t>
      </w:r>
      <w:proofErr w:type="gramStart"/>
      <w:r w:rsidR="009F3AD7">
        <w:t>não</w:t>
      </w:r>
      <w:proofErr w:type="gramEnd"/>
      <w:r w:rsidR="009F3AD7">
        <w:t xml:space="preserve"> ter sofrido penalidade disciplinar nos últimos 6 (seis) meses.</w:t>
      </w:r>
      <w:r>
        <w:t xml:space="preserve"> </w:t>
      </w:r>
    </w:p>
    <w:p w14:paraId="746FA3C3" w14:textId="77777777" w:rsidR="00E539C9" w:rsidRDefault="00E539C9" w:rsidP="00E539C9">
      <w:pPr>
        <w:ind w:firstLine="4502"/>
        <w:jc w:val="both"/>
      </w:pPr>
    </w:p>
    <w:p w14:paraId="53298C67" w14:textId="4F8D2274" w:rsidR="009F3AD7" w:rsidRDefault="009F3AD7" w:rsidP="00E539C9">
      <w:pPr>
        <w:ind w:firstLine="4502"/>
        <w:jc w:val="both"/>
      </w:pPr>
      <w:r w:rsidRPr="00E539C9">
        <w:rPr>
          <w:b/>
          <w:bCs/>
        </w:rPr>
        <w:t>§ 2º</w:t>
      </w:r>
      <w:r>
        <w:t xml:space="preserve"> Fica instituída a permuta de plantão de serviço, desde que os </w:t>
      </w:r>
      <w:proofErr w:type="spellStart"/>
      <w:r>
        <w:t>permutantes</w:t>
      </w:r>
      <w:proofErr w:type="spellEnd"/>
      <w:r>
        <w:t xml:space="preserve"> sejam</w:t>
      </w:r>
      <w:r w:rsidR="00E539C9">
        <w:t xml:space="preserve"> </w:t>
      </w:r>
      <w:r>
        <w:t>do órgão de trânsito e transportes.</w:t>
      </w:r>
    </w:p>
    <w:p w14:paraId="6EC29C9F" w14:textId="77777777" w:rsidR="00E539C9" w:rsidRDefault="00E539C9" w:rsidP="009F3AD7">
      <w:pPr>
        <w:ind w:firstLine="4502"/>
        <w:jc w:val="both"/>
      </w:pPr>
    </w:p>
    <w:p w14:paraId="7FD0AA8B" w14:textId="2B73B932" w:rsidR="009F3AD7" w:rsidRDefault="009F3AD7" w:rsidP="00E539C9">
      <w:pPr>
        <w:ind w:firstLine="4502"/>
        <w:jc w:val="both"/>
      </w:pPr>
      <w:r w:rsidRPr="00E539C9">
        <w:rPr>
          <w:b/>
          <w:bCs/>
        </w:rPr>
        <w:t>§ 3</w:t>
      </w:r>
      <w:r w:rsidR="00E539C9">
        <w:rPr>
          <w:b/>
          <w:bCs/>
        </w:rPr>
        <w:t>º</w:t>
      </w:r>
      <w:r>
        <w:t xml:space="preserve"> O Agente de Fiscalização de Trânsito e Transportes que descumprir a escala de</w:t>
      </w:r>
      <w:r w:rsidR="00E539C9">
        <w:t xml:space="preserve"> </w:t>
      </w:r>
      <w:r>
        <w:t>serviço proposta no pedido de permuta estará impedido de realizar uma nova permuta por 180</w:t>
      </w:r>
      <w:r w:rsidR="00E539C9">
        <w:t xml:space="preserve"> </w:t>
      </w:r>
      <w:r>
        <w:t>(cento e oitenta) dias.</w:t>
      </w:r>
    </w:p>
    <w:p w14:paraId="07A23731" w14:textId="77777777" w:rsidR="00E539C9" w:rsidRDefault="00E539C9" w:rsidP="009F3AD7">
      <w:pPr>
        <w:ind w:firstLine="4502"/>
        <w:jc w:val="both"/>
      </w:pPr>
    </w:p>
    <w:p w14:paraId="0A33DA01" w14:textId="6F163AD0" w:rsidR="009F3AD7" w:rsidRDefault="009F3AD7" w:rsidP="00E539C9">
      <w:pPr>
        <w:ind w:firstLine="4502"/>
        <w:jc w:val="both"/>
      </w:pPr>
      <w:r w:rsidRPr="00E539C9">
        <w:rPr>
          <w:b/>
          <w:bCs/>
        </w:rPr>
        <w:t>§ 4</w:t>
      </w:r>
      <w:r w:rsidR="00E539C9" w:rsidRPr="00E539C9">
        <w:rPr>
          <w:b/>
          <w:bCs/>
        </w:rPr>
        <w:t>º</w:t>
      </w:r>
      <w:r>
        <w:t xml:space="preserve"> Fica reservado o período correspondente a 5% (cinco por cento) do total da</w:t>
      </w:r>
      <w:r w:rsidR="00E539C9">
        <w:t xml:space="preserve"> </w:t>
      </w:r>
      <w:r>
        <w:t>jornada de trabalho mensal para que os Agentes de Fiscalização de Trânsito e Transp</w:t>
      </w:r>
      <w:r w:rsidR="00E539C9">
        <w:t>or</w:t>
      </w:r>
      <w:r>
        <w:t>tes</w:t>
      </w:r>
      <w:r w:rsidR="00E539C9">
        <w:t xml:space="preserve"> </w:t>
      </w:r>
      <w:r>
        <w:t>recebam instruções de condicionamento físico, entre outras, visando ao aprimoramento dos</w:t>
      </w:r>
      <w:r w:rsidR="00E539C9">
        <w:t xml:space="preserve"> </w:t>
      </w:r>
      <w:r>
        <w:t>serviços prestados.</w:t>
      </w:r>
    </w:p>
    <w:p w14:paraId="6C5C824C" w14:textId="77777777" w:rsidR="00E539C9" w:rsidRDefault="00E539C9" w:rsidP="009F3AD7">
      <w:pPr>
        <w:ind w:firstLine="4502"/>
        <w:jc w:val="both"/>
      </w:pPr>
    </w:p>
    <w:p w14:paraId="023F0ED7" w14:textId="42DB2663" w:rsidR="009F3AD7" w:rsidRDefault="009F3AD7" w:rsidP="007369F8">
      <w:pPr>
        <w:jc w:val="center"/>
      </w:pPr>
      <w:r>
        <w:t>CAPÍTULO X</w:t>
      </w:r>
    </w:p>
    <w:p w14:paraId="02F82DF3" w14:textId="77777777" w:rsidR="007369F8" w:rsidRDefault="007369F8" w:rsidP="007369F8">
      <w:pPr>
        <w:jc w:val="center"/>
      </w:pPr>
    </w:p>
    <w:p w14:paraId="4829039B" w14:textId="77777777" w:rsidR="009F3AD7" w:rsidRDefault="009F3AD7" w:rsidP="007369F8">
      <w:pPr>
        <w:jc w:val="center"/>
      </w:pPr>
      <w:r>
        <w:t>DO ENQUADRAMENTO DOS AGENTES DE</w:t>
      </w:r>
    </w:p>
    <w:p w14:paraId="687C1F4F" w14:textId="77777777" w:rsidR="009F3AD7" w:rsidRDefault="009F3AD7" w:rsidP="007369F8">
      <w:pPr>
        <w:jc w:val="center"/>
      </w:pPr>
      <w:r>
        <w:t>FISCALIZAÇÃO DE TRÂNSITO E TRANSPORTES</w:t>
      </w:r>
    </w:p>
    <w:p w14:paraId="5EF266F7" w14:textId="77777777" w:rsidR="007369F8" w:rsidRDefault="007369F8" w:rsidP="007369F8">
      <w:pPr>
        <w:jc w:val="center"/>
      </w:pPr>
    </w:p>
    <w:p w14:paraId="4814D47C" w14:textId="52CE6FA2" w:rsidR="009F3AD7" w:rsidRDefault="009F3AD7" w:rsidP="007369F8">
      <w:pPr>
        <w:ind w:firstLine="4502"/>
        <w:jc w:val="both"/>
      </w:pPr>
      <w:r w:rsidRPr="007369F8">
        <w:rPr>
          <w:b/>
          <w:bCs/>
        </w:rPr>
        <w:t>Art. 39.</w:t>
      </w:r>
      <w:r>
        <w:t xml:space="preserve"> Os Agentes de Fiscalização de Trânsito e Transportes da Prefeitura do</w:t>
      </w:r>
      <w:r w:rsidR="007369F8">
        <w:t xml:space="preserve"> </w:t>
      </w:r>
      <w:r>
        <w:t>Município de Mogi das Cruzes serão enquadrados nos cargos da Tabela Salarial constante do</w:t>
      </w:r>
      <w:r w:rsidR="007369F8">
        <w:t xml:space="preserve"> </w:t>
      </w:r>
      <w:r>
        <w:t>Anexo I desta lei complementar, considerando a data de ingresso nos cargos de Agente de</w:t>
      </w:r>
      <w:r w:rsidR="007369F8">
        <w:t xml:space="preserve"> </w:t>
      </w:r>
      <w:r>
        <w:t>Fiscalização de Trânsito e de Agente de Fiscalização de Transportes.</w:t>
      </w:r>
    </w:p>
    <w:p w14:paraId="3929AAEE" w14:textId="77777777" w:rsidR="007369F8" w:rsidRDefault="007369F8" w:rsidP="009F3AD7">
      <w:pPr>
        <w:ind w:firstLine="4502"/>
        <w:jc w:val="both"/>
      </w:pPr>
    </w:p>
    <w:p w14:paraId="2B7A8FED" w14:textId="09B87C8D" w:rsidR="009F3AD7" w:rsidRDefault="009F3AD7" w:rsidP="007369F8">
      <w:pPr>
        <w:ind w:firstLine="4502"/>
        <w:jc w:val="both"/>
      </w:pPr>
      <w:r w:rsidRPr="007369F8">
        <w:rPr>
          <w:b/>
          <w:bCs/>
        </w:rPr>
        <w:t>§ 1º</w:t>
      </w:r>
      <w:r>
        <w:t xml:space="preserve"> Para fins de enquadramento nos níveis da Tabela Salarial do Anexo I desta lei</w:t>
      </w:r>
      <w:r w:rsidR="007369F8">
        <w:t xml:space="preserve"> </w:t>
      </w:r>
      <w:r>
        <w:t>complementar será considerado o tempo de efetivo exercício operacional no cargo de Agente de</w:t>
      </w:r>
      <w:r w:rsidR="007369F8">
        <w:t xml:space="preserve"> </w:t>
      </w:r>
      <w:r>
        <w:t>Fiscalização de Trânsito e Transportes.</w:t>
      </w:r>
    </w:p>
    <w:p w14:paraId="54BC6B4B" w14:textId="77777777" w:rsidR="007369F8" w:rsidRDefault="007369F8" w:rsidP="009F3AD7">
      <w:pPr>
        <w:ind w:firstLine="4502"/>
        <w:jc w:val="both"/>
      </w:pPr>
    </w:p>
    <w:p w14:paraId="1C963BD0" w14:textId="00B2E6C1" w:rsidR="009F3AD7" w:rsidRDefault="009F3AD7" w:rsidP="007369F8">
      <w:pPr>
        <w:ind w:firstLine="4502"/>
        <w:jc w:val="both"/>
      </w:pPr>
      <w:r w:rsidRPr="007369F8">
        <w:rPr>
          <w:b/>
          <w:bCs/>
        </w:rPr>
        <w:t>§ 2</w:t>
      </w:r>
      <w:r w:rsidR="007369F8" w:rsidRPr="007369F8">
        <w:rPr>
          <w:b/>
          <w:bCs/>
        </w:rPr>
        <w:t>º</w:t>
      </w:r>
      <w:r>
        <w:t xml:space="preserve"> Para ocupar as Classes de Agente de Fiscalização de Trânsito e Transportes</w:t>
      </w:r>
      <w:r w:rsidR="007369F8">
        <w:t xml:space="preserve"> </w:t>
      </w:r>
      <w:r>
        <w:t>Supervisor - AFTTS e de Agente de Fiscalização de Trânsito e Transportes Coordenador -</w:t>
      </w:r>
      <w:r w:rsidR="007369F8">
        <w:t xml:space="preserve"> </w:t>
      </w:r>
      <w:r>
        <w:t xml:space="preserve">AFTTC, além dos requisitos constantes nos Capítulos </w:t>
      </w:r>
      <w:r w:rsidR="007369F8">
        <w:t>I</w:t>
      </w:r>
      <w:r>
        <w:t>V, V e VI desta lei complementar,</w:t>
      </w:r>
      <w:r w:rsidR="007369F8">
        <w:t xml:space="preserve"> </w:t>
      </w:r>
      <w:r>
        <w:t>deverão ser indicados pelo Secretário Municipal de Mobilidade Urbana.</w:t>
      </w:r>
    </w:p>
    <w:p w14:paraId="2A973B0C" w14:textId="77777777" w:rsidR="009F3AD7" w:rsidRDefault="009F3AD7" w:rsidP="009F3AD7">
      <w:pPr>
        <w:ind w:firstLine="4502"/>
        <w:jc w:val="both"/>
      </w:pPr>
    </w:p>
    <w:p w14:paraId="49BBA370" w14:textId="77777777" w:rsidR="009F3AD7" w:rsidRDefault="009F3AD7" w:rsidP="007369F8">
      <w:pPr>
        <w:jc w:val="center"/>
      </w:pPr>
      <w:r>
        <w:t>CAPÍTULO XI</w:t>
      </w:r>
    </w:p>
    <w:p w14:paraId="7A94FD07" w14:textId="77777777" w:rsidR="007369F8" w:rsidRDefault="007369F8" w:rsidP="007369F8">
      <w:pPr>
        <w:jc w:val="center"/>
      </w:pPr>
    </w:p>
    <w:p w14:paraId="3E79DDDF" w14:textId="77777777" w:rsidR="009F3AD7" w:rsidRDefault="009F3AD7" w:rsidP="007369F8">
      <w:pPr>
        <w:jc w:val="center"/>
      </w:pPr>
      <w:r>
        <w:t>DOS UNIFORMES, INSÍGNIAS E DIVISAS</w:t>
      </w:r>
    </w:p>
    <w:p w14:paraId="75EA6C94" w14:textId="77777777" w:rsidR="007369F8" w:rsidRDefault="007369F8" w:rsidP="007369F8">
      <w:pPr>
        <w:jc w:val="center"/>
      </w:pPr>
    </w:p>
    <w:p w14:paraId="02659974" w14:textId="3D546FAA" w:rsidR="007369F8" w:rsidRDefault="009F3AD7" w:rsidP="007369F8">
      <w:pPr>
        <w:jc w:val="center"/>
        <w:rPr>
          <w:b/>
          <w:bCs/>
        </w:rPr>
      </w:pPr>
      <w:r w:rsidRPr="007369F8">
        <w:rPr>
          <w:b/>
          <w:bCs/>
        </w:rPr>
        <w:t>Seção I</w:t>
      </w:r>
    </w:p>
    <w:p w14:paraId="59D24BB4" w14:textId="77777777" w:rsidR="006C2C54" w:rsidRPr="007369F8" w:rsidRDefault="006C2C54" w:rsidP="007369F8">
      <w:pPr>
        <w:jc w:val="center"/>
        <w:rPr>
          <w:b/>
          <w:bCs/>
        </w:rPr>
      </w:pPr>
    </w:p>
    <w:p w14:paraId="43C60087" w14:textId="77777777" w:rsidR="009F3AD7" w:rsidRPr="007369F8" w:rsidRDefault="009F3AD7" w:rsidP="007369F8">
      <w:pPr>
        <w:jc w:val="center"/>
        <w:rPr>
          <w:b/>
          <w:bCs/>
        </w:rPr>
      </w:pPr>
      <w:r w:rsidRPr="007369F8">
        <w:rPr>
          <w:b/>
          <w:bCs/>
        </w:rPr>
        <w:t>Dos Uniformes</w:t>
      </w:r>
    </w:p>
    <w:p w14:paraId="744A2827" w14:textId="77777777" w:rsidR="007369F8" w:rsidRDefault="007369F8" w:rsidP="007369F8">
      <w:pPr>
        <w:jc w:val="center"/>
      </w:pPr>
    </w:p>
    <w:p w14:paraId="37D6A38F" w14:textId="34713A68" w:rsidR="009F3AD7" w:rsidRDefault="009F3AD7" w:rsidP="007369F8">
      <w:pPr>
        <w:ind w:firstLine="4502"/>
        <w:jc w:val="both"/>
      </w:pPr>
      <w:r w:rsidRPr="007369F8">
        <w:rPr>
          <w:b/>
          <w:bCs/>
        </w:rPr>
        <w:t>Art. 40.</w:t>
      </w:r>
      <w:r>
        <w:t xml:space="preserve"> Os Agentes de Fiscalização de Trânsito e Transportes em serviço deverão</w:t>
      </w:r>
      <w:r w:rsidR="007369F8">
        <w:t xml:space="preserve"> </w:t>
      </w:r>
      <w:r>
        <w:t>trabalhar devidamente identificados e uniformizados, com equipamentos de segurança e</w:t>
      </w:r>
      <w:r w:rsidR="007369F8">
        <w:t xml:space="preserve"> </w:t>
      </w:r>
      <w:r>
        <w:t>comunicação.</w:t>
      </w:r>
    </w:p>
    <w:p w14:paraId="36D40323" w14:textId="77777777" w:rsidR="007369F8" w:rsidRDefault="007369F8" w:rsidP="009F3AD7">
      <w:pPr>
        <w:ind w:firstLine="4502"/>
        <w:jc w:val="both"/>
      </w:pPr>
    </w:p>
    <w:p w14:paraId="359F073E" w14:textId="3CCB4C5A" w:rsidR="009F3AD7" w:rsidRDefault="009F3AD7" w:rsidP="007369F8">
      <w:pPr>
        <w:ind w:firstLine="4502"/>
        <w:jc w:val="both"/>
      </w:pPr>
      <w:r w:rsidRPr="007369F8">
        <w:rPr>
          <w:b/>
          <w:bCs/>
        </w:rPr>
        <w:t xml:space="preserve">§ </w:t>
      </w:r>
      <w:r w:rsidR="007369F8">
        <w:rPr>
          <w:b/>
          <w:bCs/>
        </w:rPr>
        <w:t>1</w:t>
      </w:r>
      <w:r w:rsidRPr="007369F8">
        <w:rPr>
          <w:b/>
          <w:bCs/>
        </w:rPr>
        <w:t>º</w:t>
      </w:r>
      <w:r>
        <w:t xml:space="preserve"> O padrão de uniformes dos </w:t>
      </w:r>
      <w:r w:rsidR="007369F8">
        <w:t>A</w:t>
      </w:r>
      <w:r>
        <w:t>gentes de Fiscalização de Trânsito e Transportes</w:t>
      </w:r>
      <w:r w:rsidR="007369F8">
        <w:t xml:space="preserve"> </w:t>
      </w:r>
      <w:r>
        <w:t>será nas cores "amarela limão" e "preta", adequando-se ao padrão nacional conforme NBR</w:t>
      </w:r>
      <w:r w:rsidR="007369F8">
        <w:t xml:space="preserve"> </w:t>
      </w:r>
      <w:r>
        <w:t>15292:2013, que trata da vestimenta de segurança de alta visibilidade, capaz de sinalizar</w:t>
      </w:r>
      <w:r w:rsidR="007369F8">
        <w:t xml:space="preserve"> </w:t>
      </w:r>
      <w:r>
        <w:t>visualmente a presença do Agente.</w:t>
      </w:r>
    </w:p>
    <w:p w14:paraId="076A6A9F" w14:textId="77777777" w:rsidR="007369F8" w:rsidRDefault="007369F8" w:rsidP="009F3AD7">
      <w:pPr>
        <w:ind w:firstLine="4502"/>
        <w:jc w:val="both"/>
      </w:pPr>
    </w:p>
    <w:p w14:paraId="288A28E2" w14:textId="7A9DAA47" w:rsidR="009F3AD7" w:rsidRDefault="009F3AD7" w:rsidP="007369F8">
      <w:pPr>
        <w:ind w:firstLine="4502"/>
        <w:jc w:val="both"/>
      </w:pPr>
      <w:r w:rsidRPr="007369F8">
        <w:rPr>
          <w:b/>
          <w:bCs/>
        </w:rPr>
        <w:t>§ 2</w:t>
      </w:r>
      <w:r w:rsidR="007369F8">
        <w:rPr>
          <w:b/>
          <w:bCs/>
        </w:rPr>
        <w:t>º</w:t>
      </w:r>
      <w:r>
        <w:t xml:space="preserve"> A vestimenta de alta visibilidade se destina a fornecer conspicuidade ao usuário</w:t>
      </w:r>
      <w:r w:rsidR="007369F8">
        <w:t xml:space="preserve"> </w:t>
      </w:r>
      <w:r>
        <w:t>em qualquer condição de luminosidade quando visto por condutores de veículos ou outro</w:t>
      </w:r>
      <w:r w:rsidR="007369F8">
        <w:t xml:space="preserve"> </w:t>
      </w:r>
      <w:r>
        <w:t>equipamento mecanizado durante as condições de luz do dia e sob iluminação de faróis no</w:t>
      </w:r>
      <w:r w:rsidR="007369F8">
        <w:t xml:space="preserve"> </w:t>
      </w:r>
      <w:r>
        <w:t>escuro.</w:t>
      </w:r>
    </w:p>
    <w:p w14:paraId="13C887AC" w14:textId="77777777" w:rsidR="007369F8" w:rsidRDefault="007369F8" w:rsidP="009F3AD7">
      <w:pPr>
        <w:ind w:firstLine="4502"/>
        <w:jc w:val="both"/>
      </w:pPr>
    </w:p>
    <w:p w14:paraId="2C76D970" w14:textId="54D7C795" w:rsidR="009F3AD7" w:rsidRDefault="009F3AD7" w:rsidP="007369F8">
      <w:pPr>
        <w:ind w:firstLine="4502"/>
        <w:jc w:val="both"/>
      </w:pPr>
      <w:r w:rsidRPr="007369F8">
        <w:rPr>
          <w:b/>
          <w:bCs/>
        </w:rPr>
        <w:t>§ 3</w:t>
      </w:r>
      <w:r w:rsidR="007369F8" w:rsidRPr="007369F8">
        <w:rPr>
          <w:b/>
          <w:bCs/>
        </w:rPr>
        <w:t>º</w:t>
      </w:r>
      <w:r>
        <w:t xml:space="preserve"> Essas cores padrões são observadas, conforme determinação do Conselho</w:t>
      </w:r>
      <w:r w:rsidR="007369F8">
        <w:t xml:space="preserve"> </w:t>
      </w:r>
      <w:r>
        <w:t>Nacional de Trânsito - CONTRAN e da Emenda Constitucional nº 82, de 16 de julho de 2014,</w:t>
      </w:r>
      <w:r w:rsidR="007369F8">
        <w:t xml:space="preserve"> </w:t>
      </w:r>
      <w:r>
        <w:t>que disciplina regras para a segurança viária no âmbito dos Municípios, dos Estados e do Distrito</w:t>
      </w:r>
      <w:r w:rsidR="007369F8">
        <w:t xml:space="preserve"> </w:t>
      </w:r>
      <w:r>
        <w:t>Federal, e são utilizadas internacionalmente por ser mais fácil visualizar, inclusive à noite,</w:t>
      </w:r>
      <w:r w:rsidR="007369F8">
        <w:t xml:space="preserve"> </w:t>
      </w:r>
      <w:r>
        <w:t>aumentando a segurança nas fiscalizações e nas operações de trânsito e transporte.</w:t>
      </w:r>
    </w:p>
    <w:p w14:paraId="6BCDE504" w14:textId="77777777" w:rsidR="007369F8" w:rsidRDefault="007369F8" w:rsidP="009F3AD7">
      <w:pPr>
        <w:ind w:firstLine="4502"/>
        <w:jc w:val="both"/>
      </w:pPr>
    </w:p>
    <w:p w14:paraId="4E9B5465" w14:textId="1A55DD59" w:rsidR="009F3AD7" w:rsidRDefault="009F3AD7" w:rsidP="007369F8">
      <w:pPr>
        <w:ind w:firstLine="4502"/>
        <w:jc w:val="both"/>
      </w:pPr>
      <w:r w:rsidRPr="007369F8">
        <w:rPr>
          <w:b/>
          <w:bCs/>
        </w:rPr>
        <w:t>§ 4º</w:t>
      </w:r>
      <w:r>
        <w:t xml:space="preserve"> Deverão ser fornecidos uniformes completos aos Agentes de Fiscalização de</w:t>
      </w:r>
      <w:r w:rsidR="007369F8">
        <w:t xml:space="preserve"> </w:t>
      </w:r>
      <w:r>
        <w:t>Trânsito e Transportes, do tipo gandola, camiseta, boné operacional, cotu</w:t>
      </w:r>
      <w:r w:rsidR="007369F8">
        <w:t>rn</w:t>
      </w:r>
      <w:r>
        <w:t xml:space="preserve">o, fiel retrátil. </w:t>
      </w:r>
      <w:r w:rsidR="007369F8">
        <w:t>C</w:t>
      </w:r>
      <w:r>
        <w:t>into</w:t>
      </w:r>
      <w:r w:rsidR="007369F8">
        <w:t xml:space="preserve"> </w:t>
      </w:r>
      <w:r>
        <w:t>de passeio, cinto tático e porta talonário de perna.</w:t>
      </w:r>
    </w:p>
    <w:p w14:paraId="69320A07" w14:textId="77777777" w:rsidR="007369F8" w:rsidRDefault="007369F8" w:rsidP="009F3AD7">
      <w:pPr>
        <w:ind w:firstLine="4502"/>
        <w:jc w:val="both"/>
      </w:pPr>
    </w:p>
    <w:p w14:paraId="761AA444" w14:textId="5514F373" w:rsidR="009F3AD7" w:rsidRDefault="009F3AD7" w:rsidP="007369F8">
      <w:pPr>
        <w:ind w:firstLine="4502"/>
        <w:jc w:val="both"/>
      </w:pPr>
      <w:r w:rsidRPr="007369F8">
        <w:rPr>
          <w:b/>
          <w:bCs/>
        </w:rPr>
        <w:t>Art. 41.</w:t>
      </w:r>
      <w:r>
        <w:t xml:space="preserve"> É dever do Agente de Fiscalização de Trânsito e Transportes usar</w:t>
      </w:r>
      <w:r w:rsidR="007369F8">
        <w:t xml:space="preserve"> </w:t>
      </w:r>
      <w:r>
        <w:t>corretamente os uniformes, fator primordial na apresentação pessoal, no fortalecimento da</w:t>
      </w:r>
      <w:r w:rsidR="007369F8">
        <w:t xml:space="preserve"> </w:t>
      </w:r>
      <w:r>
        <w:t>disciplina, da identidade institucional e do bom conceito da instituição perante a opinião pública.</w:t>
      </w:r>
    </w:p>
    <w:p w14:paraId="7E042B53" w14:textId="77777777" w:rsidR="007369F8" w:rsidRDefault="007369F8" w:rsidP="009F3AD7">
      <w:pPr>
        <w:ind w:firstLine="4502"/>
        <w:jc w:val="both"/>
      </w:pPr>
    </w:p>
    <w:p w14:paraId="272AB97A" w14:textId="5527DA5B" w:rsidR="009F3AD7" w:rsidRDefault="009F3AD7" w:rsidP="007369F8">
      <w:pPr>
        <w:ind w:firstLine="4502"/>
        <w:jc w:val="both"/>
      </w:pPr>
      <w:r w:rsidRPr="007369F8">
        <w:rPr>
          <w:b/>
          <w:bCs/>
        </w:rPr>
        <w:t>Art. 42.</w:t>
      </w:r>
      <w:r>
        <w:t xml:space="preserve"> Constitui obrigação de todo Agente de fiscalização de Trânsito e</w:t>
      </w:r>
      <w:r w:rsidR="007369F8">
        <w:t xml:space="preserve"> </w:t>
      </w:r>
      <w:r>
        <w:t>Transportes zelar por seus uniformes.</w:t>
      </w:r>
    </w:p>
    <w:p w14:paraId="506FAAD2" w14:textId="77777777" w:rsidR="007369F8" w:rsidRDefault="007369F8" w:rsidP="009F3AD7">
      <w:pPr>
        <w:ind w:firstLine="4502"/>
        <w:jc w:val="both"/>
      </w:pPr>
    </w:p>
    <w:p w14:paraId="0508D16F" w14:textId="6EC8DC57" w:rsidR="009F3AD7" w:rsidRDefault="009F3AD7" w:rsidP="007369F8">
      <w:pPr>
        <w:ind w:firstLine="4502"/>
        <w:jc w:val="both"/>
      </w:pPr>
      <w:r w:rsidRPr="007369F8">
        <w:rPr>
          <w:b/>
          <w:bCs/>
        </w:rPr>
        <w:t>§ 1</w:t>
      </w:r>
      <w:r w:rsidR="007369F8">
        <w:rPr>
          <w:b/>
          <w:bCs/>
        </w:rPr>
        <w:t>º</w:t>
      </w:r>
      <w:r>
        <w:t xml:space="preserve"> A utilização de uniforme diverso do estabelecido nesta lei complementar, ou</w:t>
      </w:r>
      <w:r w:rsidR="007369F8">
        <w:t xml:space="preserve"> </w:t>
      </w:r>
      <w:r>
        <w:t>fora de horário de serviço, ou ainda, sua utilização por pessoa diversa ou por funcionário não</w:t>
      </w:r>
      <w:r w:rsidR="007369F8">
        <w:t xml:space="preserve"> </w:t>
      </w:r>
      <w:r>
        <w:t>autorizado, implicará na aplicação das sanções cíveis, administrativas e penais cabíveis.</w:t>
      </w:r>
    </w:p>
    <w:p w14:paraId="44119AAF" w14:textId="77777777" w:rsidR="007369F8" w:rsidRDefault="007369F8" w:rsidP="009F3AD7">
      <w:pPr>
        <w:ind w:firstLine="4502"/>
        <w:jc w:val="both"/>
      </w:pPr>
    </w:p>
    <w:p w14:paraId="37010697" w14:textId="3CDA8B5B" w:rsidR="009F3AD7" w:rsidRDefault="009F3AD7" w:rsidP="007369F8">
      <w:pPr>
        <w:ind w:firstLine="4502"/>
        <w:jc w:val="both"/>
      </w:pPr>
      <w:r w:rsidRPr="007369F8">
        <w:rPr>
          <w:b/>
          <w:bCs/>
        </w:rPr>
        <w:t>§ 2</w:t>
      </w:r>
      <w:r w:rsidR="007369F8" w:rsidRPr="007369F8">
        <w:rPr>
          <w:b/>
          <w:bCs/>
        </w:rPr>
        <w:t>º</w:t>
      </w:r>
      <w:r>
        <w:t xml:space="preserve"> É facultativo o uso do uniforme pelo Agente de Fiscalização de Trânsito e</w:t>
      </w:r>
      <w:r w:rsidR="007369F8">
        <w:t xml:space="preserve"> </w:t>
      </w:r>
      <w:r>
        <w:t>Transportes ocupante de cargo ou função administrativa, de função gratificada ou de direção,</w:t>
      </w:r>
      <w:r w:rsidR="007369F8">
        <w:t xml:space="preserve"> </w:t>
      </w:r>
      <w:r>
        <w:t>enquanto for mantida essa condição.</w:t>
      </w:r>
    </w:p>
    <w:p w14:paraId="095F0989" w14:textId="77777777" w:rsidR="009F3AD7" w:rsidRDefault="009F3AD7" w:rsidP="009F3AD7">
      <w:pPr>
        <w:ind w:firstLine="4502"/>
        <w:jc w:val="both"/>
      </w:pPr>
    </w:p>
    <w:p w14:paraId="168F96AB" w14:textId="69024A13" w:rsidR="009F3AD7" w:rsidRDefault="009F3AD7" w:rsidP="007369F8">
      <w:pPr>
        <w:ind w:firstLine="4502"/>
        <w:jc w:val="both"/>
      </w:pPr>
      <w:r w:rsidRPr="007369F8">
        <w:rPr>
          <w:b/>
          <w:bCs/>
        </w:rPr>
        <w:t>§ 3º</w:t>
      </w:r>
      <w:r>
        <w:t xml:space="preserve"> Fica vedada a alteração das características do uniforme definido nesta lei</w:t>
      </w:r>
      <w:r w:rsidR="007369F8">
        <w:t xml:space="preserve"> </w:t>
      </w:r>
      <w:r>
        <w:t>complementar, incluindo a aplicação de insígnias, siglas ou outras marcas não autorizadas,</w:t>
      </w:r>
      <w:r w:rsidR="007369F8">
        <w:t xml:space="preserve"> </w:t>
      </w:r>
      <w:r>
        <w:t>sujeitando os responsáveis pela alteração às sanções cíveis, administrativas e penais cabíveis.</w:t>
      </w:r>
    </w:p>
    <w:p w14:paraId="23880BB5" w14:textId="77777777" w:rsidR="007369F8" w:rsidRDefault="007369F8" w:rsidP="009F3AD7">
      <w:pPr>
        <w:ind w:firstLine="4502"/>
        <w:jc w:val="both"/>
      </w:pPr>
    </w:p>
    <w:p w14:paraId="496C474F" w14:textId="05135C04" w:rsidR="009F3AD7" w:rsidRDefault="009F3AD7" w:rsidP="007369F8">
      <w:pPr>
        <w:ind w:firstLine="4502"/>
        <w:jc w:val="both"/>
      </w:pPr>
      <w:r w:rsidRPr="007369F8">
        <w:rPr>
          <w:b/>
          <w:bCs/>
        </w:rPr>
        <w:lastRenderedPageBreak/>
        <w:t>§ 4</w:t>
      </w:r>
      <w:r w:rsidR="006B074E">
        <w:rPr>
          <w:b/>
          <w:bCs/>
        </w:rPr>
        <w:t>º</w:t>
      </w:r>
      <w:r>
        <w:t xml:space="preserve"> O uso de uniformes pelos Agentes de Fiscalização de Trânsito e Transportes é</w:t>
      </w:r>
      <w:r w:rsidR="007369F8">
        <w:t xml:space="preserve"> </w:t>
      </w:r>
      <w:r>
        <w:t>obrigatório, mesmo dentro das dependências do órgão de trânsito e transportes, assim como em</w:t>
      </w:r>
      <w:r w:rsidR="007369F8">
        <w:t xml:space="preserve"> </w:t>
      </w:r>
      <w:r>
        <w:t>serviços externos, tais como interdições, patrulhas escolares, fiscalizações, entre outros.</w:t>
      </w:r>
    </w:p>
    <w:p w14:paraId="05225B16" w14:textId="77777777" w:rsidR="007369F8" w:rsidRDefault="007369F8" w:rsidP="009F3AD7">
      <w:pPr>
        <w:ind w:firstLine="4502"/>
        <w:jc w:val="both"/>
      </w:pPr>
    </w:p>
    <w:p w14:paraId="2C9CAF53" w14:textId="1836372F" w:rsidR="009F3AD7" w:rsidRDefault="009F3AD7" w:rsidP="007369F8">
      <w:pPr>
        <w:ind w:firstLine="4502"/>
        <w:jc w:val="both"/>
      </w:pPr>
      <w:r w:rsidRPr="007369F8">
        <w:rPr>
          <w:b/>
          <w:bCs/>
        </w:rPr>
        <w:t>Art. 43.</w:t>
      </w:r>
      <w:r>
        <w:t xml:space="preserve"> São normas de utilização do uniforme pelos Agentes de Fiscalização de</w:t>
      </w:r>
      <w:r w:rsidR="007369F8">
        <w:t xml:space="preserve"> </w:t>
      </w:r>
      <w:r>
        <w:t>Trânsito e Transportes:</w:t>
      </w:r>
    </w:p>
    <w:p w14:paraId="74BC04B7" w14:textId="6A23FA52" w:rsidR="007369F8" w:rsidRDefault="007369F8" w:rsidP="007369F8">
      <w:pPr>
        <w:ind w:firstLine="4502"/>
        <w:jc w:val="both"/>
      </w:pPr>
    </w:p>
    <w:p w14:paraId="7618347B" w14:textId="1DED4943" w:rsidR="009F3AD7" w:rsidRDefault="009F3AD7" w:rsidP="007369F8">
      <w:pPr>
        <w:ind w:firstLine="4502"/>
        <w:jc w:val="both"/>
      </w:pPr>
      <w:r w:rsidRPr="007369F8">
        <w:rPr>
          <w:b/>
          <w:bCs/>
        </w:rPr>
        <w:t>I -</w:t>
      </w:r>
      <w:r>
        <w:t xml:space="preserve"> </w:t>
      </w:r>
      <w:proofErr w:type="gramStart"/>
      <w:r>
        <w:t>os</w:t>
      </w:r>
      <w:proofErr w:type="gramEnd"/>
      <w:r>
        <w:t xml:space="preserve"> Agentes deverão estar sempre com o uniforme bem apresentável, com</w:t>
      </w:r>
      <w:r w:rsidR="007369F8">
        <w:t xml:space="preserve"> </w:t>
      </w:r>
      <w:r>
        <w:t>coturnos/botas/sapatos e peças metálicas do uniforme limpos, e ainda, com os bolsos abotoados;</w:t>
      </w:r>
    </w:p>
    <w:p w14:paraId="78BE5CF0" w14:textId="77777777" w:rsidR="007369F8" w:rsidRDefault="007369F8" w:rsidP="009F3AD7">
      <w:pPr>
        <w:ind w:firstLine="4502"/>
        <w:jc w:val="both"/>
      </w:pPr>
    </w:p>
    <w:p w14:paraId="0352A037" w14:textId="3D82C312" w:rsidR="009F3AD7" w:rsidRDefault="009F3AD7" w:rsidP="007369F8">
      <w:pPr>
        <w:ind w:firstLine="4502"/>
        <w:jc w:val="both"/>
      </w:pPr>
      <w:r w:rsidRPr="007369F8">
        <w:rPr>
          <w:b/>
          <w:bCs/>
        </w:rPr>
        <w:t>II -</w:t>
      </w:r>
      <w:r>
        <w:t xml:space="preserve"> </w:t>
      </w:r>
      <w:proofErr w:type="gramStart"/>
      <w:r>
        <w:t>o</w:t>
      </w:r>
      <w:proofErr w:type="gramEnd"/>
      <w:r>
        <w:t xml:space="preserve"> uniforme deverá estar em condições de uso e devidamente lavados e passados,</w:t>
      </w:r>
      <w:r w:rsidR="007369F8">
        <w:t xml:space="preserve"> </w:t>
      </w:r>
      <w:r>
        <w:t>não sendo admitido o uso de uniforme rasgado;</w:t>
      </w:r>
    </w:p>
    <w:p w14:paraId="12C09FAE" w14:textId="77777777" w:rsidR="007369F8" w:rsidRDefault="007369F8" w:rsidP="009F3AD7">
      <w:pPr>
        <w:ind w:firstLine="4502"/>
        <w:jc w:val="both"/>
      </w:pPr>
    </w:p>
    <w:p w14:paraId="0A799BEE" w14:textId="27D9AFF4" w:rsidR="009F3AD7" w:rsidRDefault="009F3AD7" w:rsidP="007369F8">
      <w:pPr>
        <w:ind w:firstLine="4502"/>
        <w:jc w:val="both"/>
      </w:pPr>
      <w:r w:rsidRPr="007369F8">
        <w:rPr>
          <w:b/>
          <w:bCs/>
        </w:rPr>
        <w:t>III -</w:t>
      </w:r>
      <w:r>
        <w:t xml:space="preserve"> o uso do cot</w:t>
      </w:r>
      <w:r w:rsidR="007369F8">
        <w:t>urn</w:t>
      </w:r>
      <w:r>
        <w:t>o ou bota é obrigatório, sendo vedada a sua substituição por</w:t>
      </w:r>
      <w:r w:rsidR="007369F8">
        <w:t xml:space="preserve"> </w:t>
      </w:r>
      <w:r>
        <w:t>qualquer outro tipo de calçado e deverá estar em boas condições de uso, limpo e engraxado;</w:t>
      </w:r>
    </w:p>
    <w:p w14:paraId="6239F15F" w14:textId="77777777" w:rsidR="007369F8" w:rsidRDefault="007369F8" w:rsidP="009F3AD7">
      <w:pPr>
        <w:ind w:firstLine="4502"/>
        <w:jc w:val="both"/>
      </w:pPr>
    </w:p>
    <w:p w14:paraId="50DEB4D2" w14:textId="325ADA6F" w:rsidR="009F3AD7" w:rsidRDefault="009F3AD7" w:rsidP="007369F8">
      <w:pPr>
        <w:ind w:firstLine="4502"/>
        <w:jc w:val="both"/>
      </w:pPr>
      <w:r w:rsidRPr="007369F8">
        <w:rPr>
          <w:b/>
          <w:bCs/>
        </w:rPr>
        <w:t>IV -</w:t>
      </w:r>
      <w:r>
        <w:t xml:space="preserve"> </w:t>
      </w:r>
      <w:proofErr w:type="gramStart"/>
      <w:r>
        <w:t>o</w:t>
      </w:r>
      <w:proofErr w:type="gramEnd"/>
      <w:r>
        <w:t xml:space="preserve"> boné, sendo utilizado, deverá ser de maneira correta com a aba para frente,</w:t>
      </w:r>
      <w:r w:rsidR="007369F8">
        <w:t xml:space="preserve"> </w:t>
      </w:r>
      <w:r>
        <w:t>quando em ambiente externo, sendo vedado o uso de toucas e cachecol;</w:t>
      </w:r>
    </w:p>
    <w:p w14:paraId="1395BFAE" w14:textId="77777777" w:rsidR="007369F8" w:rsidRDefault="007369F8" w:rsidP="009F3AD7">
      <w:pPr>
        <w:ind w:firstLine="4502"/>
        <w:jc w:val="both"/>
      </w:pPr>
    </w:p>
    <w:p w14:paraId="47F3B52C" w14:textId="2A1D0C44" w:rsidR="009F3AD7" w:rsidRDefault="009F3AD7" w:rsidP="007369F8">
      <w:pPr>
        <w:ind w:firstLine="4502"/>
        <w:jc w:val="both"/>
      </w:pPr>
      <w:r w:rsidRPr="007369F8">
        <w:rPr>
          <w:b/>
          <w:bCs/>
        </w:rPr>
        <w:t>V -</w:t>
      </w:r>
      <w:r>
        <w:t xml:space="preserve"> </w:t>
      </w:r>
      <w:proofErr w:type="gramStart"/>
      <w:r>
        <w:t>obrigatoriamente</w:t>
      </w:r>
      <w:proofErr w:type="gramEnd"/>
      <w:r>
        <w:t xml:space="preserve"> a parte superior do uniforme (camisa) deverá ser utilizada por</w:t>
      </w:r>
      <w:r w:rsidR="007369F8">
        <w:t xml:space="preserve"> </w:t>
      </w:r>
      <w:r>
        <w:t>dentro da calça, com exceção da jaqueta;</w:t>
      </w:r>
    </w:p>
    <w:p w14:paraId="51315C00" w14:textId="77777777" w:rsidR="007369F8" w:rsidRDefault="007369F8" w:rsidP="009F3AD7">
      <w:pPr>
        <w:ind w:firstLine="4502"/>
        <w:jc w:val="both"/>
      </w:pPr>
    </w:p>
    <w:p w14:paraId="6B7A342B" w14:textId="376C4F77" w:rsidR="009F3AD7" w:rsidRDefault="009F3AD7" w:rsidP="009F3AD7">
      <w:pPr>
        <w:ind w:firstLine="4502"/>
        <w:jc w:val="both"/>
      </w:pPr>
      <w:r w:rsidRPr="007369F8">
        <w:rPr>
          <w:b/>
          <w:bCs/>
        </w:rPr>
        <w:t xml:space="preserve">VI </w:t>
      </w:r>
      <w:r>
        <w:t xml:space="preserve">- </w:t>
      </w:r>
      <w:proofErr w:type="gramStart"/>
      <w:r>
        <w:t>fica</w:t>
      </w:r>
      <w:proofErr w:type="gramEnd"/>
      <w:r>
        <w:t xml:space="preserve"> vedado o uso incompleto do uniforme em quaisquer situações;</w:t>
      </w:r>
    </w:p>
    <w:p w14:paraId="2C2855DD" w14:textId="77777777" w:rsidR="007369F8" w:rsidRDefault="007369F8" w:rsidP="009F3AD7">
      <w:pPr>
        <w:ind w:firstLine="4502"/>
        <w:jc w:val="both"/>
        <w:rPr>
          <w:b/>
          <w:bCs/>
        </w:rPr>
      </w:pPr>
    </w:p>
    <w:p w14:paraId="6A8BB55E" w14:textId="6B4B101C" w:rsidR="009F3AD7" w:rsidRDefault="009F3AD7" w:rsidP="007369F8">
      <w:pPr>
        <w:ind w:firstLine="4502"/>
        <w:jc w:val="both"/>
      </w:pPr>
      <w:r w:rsidRPr="007369F8">
        <w:rPr>
          <w:b/>
          <w:bCs/>
        </w:rPr>
        <w:t>VII -</w:t>
      </w:r>
      <w:r>
        <w:t xml:space="preserve"> os Agentes de Fiscalização de Trânsito e Transportes do sexo feminino ou</w:t>
      </w:r>
      <w:r w:rsidR="007369F8">
        <w:t xml:space="preserve"> </w:t>
      </w:r>
      <w:r>
        <w:t>masculino, quando possuírem cabelos médios e longos, deverão mantê-los presos em coque com</w:t>
      </w:r>
      <w:r w:rsidR="007369F8">
        <w:t xml:space="preserve"> </w:t>
      </w:r>
      <w:r>
        <w:t>rede, trança única ou preso na altura da nuca, do tipo "rabo de cavalo".</w:t>
      </w:r>
    </w:p>
    <w:p w14:paraId="1330351C" w14:textId="77777777" w:rsidR="007369F8" w:rsidRDefault="007369F8" w:rsidP="009F3AD7">
      <w:pPr>
        <w:ind w:firstLine="4502"/>
        <w:jc w:val="both"/>
      </w:pPr>
    </w:p>
    <w:p w14:paraId="2721F1A2" w14:textId="0078B769" w:rsidR="009F3AD7" w:rsidRDefault="009F3AD7" w:rsidP="007369F8">
      <w:pPr>
        <w:ind w:firstLine="4502"/>
        <w:jc w:val="both"/>
      </w:pPr>
      <w:r w:rsidRPr="007369F8">
        <w:rPr>
          <w:b/>
          <w:bCs/>
        </w:rPr>
        <w:t>Art. 44.</w:t>
      </w:r>
      <w:r>
        <w:t xml:space="preserve"> O uniforme deverá ser de uso exclusivo do Agente de Fiscalização de</w:t>
      </w:r>
      <w:r w:rsidR="007369F8">
        <w:t xml:space="preserve"> </w:t>
      </w:r>
      <w:r>
        <w:t>Trânsito e Transportes que o recebeu e seu uso estritamente em serviço, devendo o Agente</w:t>
      </w:r>
      <w:r w:rsidR="007369F8">
        <w:t xml:space="preserve"> </w:t>
      </w:r>
      <w:r>
        <w:t>manter os devidos cuidados com a limpeza e a manutenção.</w:t>
      </w:r>
    </w:p>
    <w:p w14:paraId="3193E16E" w14:textId="77777777" w:rsidR="007369F8" w:rsidRDefault="007369F8" w:rsidP="009F3AD7">
      <w:pPr>
        <w:ind w:firstLine="4502"/>
        <w:jc w:val="both"/>
      </w:pPr>
    </w:p>
    <w:p w14:paraId="04BBCE44" w14:textId="2B2B7D19" w:rsidR="009F3AD7" w:rsidRDefault="009F3AD7" w:rsidP="007369F8">
      <w:pPr>
        <w:ind w:firstLine="4502"/>
        <w:jc w:val="both"/>
      </w:pPr>
      <w:r w:rsidRPr="007369F8">
        <w:rPr>
          <w:b/>
          <w:bCs/>
        </w:rPr>
        <w:t>Art. 45.</w:t>
      </w:r>
      <w:r>
        <w:t xml:space="preserve"> Em se criando um novo órgão ou atribuição para o Agente de Fiscalização</w:t>
      </w:r>
      <w:r w:rsidR="007369F8">
        <w:t xml:space="preserve"> </w:t>
      </w:r>
      <w:r>
        <w:t>de Trânsito e Transportes, poderão ser feitas adaptações no uniforme, desde que obedecidos os</w:t>
      </w:r>
      <w:r w:rsidR="007369F8">
        <w:t xml:space="preserve"> </w:t>
      </w:r>
      <w:r>
        <w:t>critérios estabelecidos neste Capítulo.</w:t>
      </w:r>
    </w:p>
    <w:p w14:paraId="2869A11A" w14:textId="77777777" w:rsidR="007369F8" w:rsidRDefault="007369F8" w:rsidP="007369F8">
      <w:pPr>
        <w:ind w:firstLine="4502"/>
        <w:jc w:val="both"/>
      </w:pPr>
    </w:p>
    <w:p w14:paraId="4EE229B6" w14:textId="4F68FCB3" w:rsidR="007369F8" w:rsidRDefault="009F3AD7" w:rsidP="007369F8">
      <w:pPr>
        <w:jc w:val="center"/>
        <w:rPr>
          <w:b/>
          <w:bCs/>
        </w:rPr>
      </w:pPr>
      <w:r w:rsidRPr="007369F8">
        <w:rPr>
          <w:b/>
          <w:bCs/>
        </w:rPr>
        <w:t xml:space="preserve">Seção </w:t>
      </w:r>
      <w:r w:rsidR="007369F8" w:rsidRPr="007369F8">
        <w:rPr>
          <w:b/>
          <w:bCs/>
        </w:rPr>
        <w:t>II</w:t>
      </w:r>
    </w:p>
    <w:p w14:paraId="1E8C10E9" w14:textId="77777777" w:rsidR="006C2C54" w:rsidRPr="007369F8" w:rsidRDefault="006C2C54" w:rsidP="007369F8">
      <w:pPr>
        <w:jc w:val="center"/>
        <w:rPr>
          <w:b/>
          <w:bCs/>
        </w:rPr>
      </w:pPr>
    </w:p>
    <w:p w14:paraId="6706DC8E" w14:textId="77777777" w:rsidR="009F3AD7" w:rsidRPr="007369F8" w:rsidRDefault="009F3AD7" w:rsidP="007369F8">
      <w:pPr>
        <w:jc w:val="center"/>
        <w:rPr>
          <w:b/>
          <w:bCs/>
        </w:rPr>
      </w:pPr>
      <w:r w:rsidRPr="007369F8">
        <w:rPr>
          <w:b/>
          <w:bCs/>
        </w:rPr>
        <w:t>Das Insígnias e Divisas</w:t>
      </w:r>
    </w:p>
    <w:p w14:paraId="3D9684C4" w14:textId="77777777" w:rsidR="007369F8" w:rsidRDefault="007369F8" w:rsidP="009F3AD7">
      <w:pPr>
        <w:ind w:firstLine="4502"/>
        <w:jc w:val="both"/>
      </w:pPr>
    </w:p>
    <w:p w14:paraId="7BC9542F" w14:textId="7C7EBCA7" w:rsidR="009F3AD7" w:rsidRDefault="009F3AD7" w:rsidP="007369F8">
      <w:pPr>
        <w:ind w:firstLine="4502"/>
        <w:jc w:val="both"/>
      </w:pPr>
      <w:r w:rsidRPr="007369F8">
        <w:rPr>
          <w:b/>
          <w:bCs/>
        </w:rPr>
        <w:t>Art. 46.</w:t>
      </w:r>
      <w:r>
        <w:t xml:space="preserve"> Os Agentes de Fiscalização de Trânsito e Transportes </w:t>
      </w:r>
      <w:r w:rsidR="007369F8">
        <w:t>3º</w:t>
      </w:r>
      <w:r>
        <w:t xml:space="preserve"> Classe, 2</w:t>
      </w:r>
      <w:r w:rsidR="007369F8">
        <w:t>º</w:t>
      </w:r>
      <w:r>
        <w:t xml:space="preserve"> Classe e</w:t>
      </w:r>
      <w:r w:rsidR="007369F8">
        <w:t xml:space="preserve"> </w:t>
      </w:r>
      <w:r>
        <w:t>1</w:t>
      </w:r>
      <w:r w:rsidR="007369F8">
        <w:t>º</w:t>
      </w:r>
      <w:r>
        <w:t xml:space="preserve"> Classe utilizarão as divisas nos braços, logo abaixo do brasão do município no braço direito e</w:t>
      </w:r>
      <w:r w:rsidR="007369F8">
        <w:t xml:space="preserve"> </w:t>
      </w:r>
      <w:r>
        <w:t>a bandeira do município no braço esquerdo, de acordo com quadro constante do Anexo VII</w:t>
      </w:r>
      <w:r w:rsidR="007369F8">
        <w:t xml:space="preserve"> </w:t>
      </w:r>
      <w:r>
        <w:t>desta lei complementar.</w:t>
      </w:r>
    </w:p>
    <w:p w14:paraId="32D693D3" w14:textId="77777777" w:rsidR="007369F8" w:rsidRDefault="007369F8" w:rsidP="009F3AD7">
      <w:pPr>
        <w:ind w:firstLine="4502"/>
        <w:jc w:val="both"/>
      </w:pPr>
    </w:p>
    <w:p w14:paraId="2019CEFA" w14:textId="74678FEB" w:rsidR="009F3AD7" w:rsidRDefault="009F3AD7" w:rsidP="007369F8">
      <w:pPr>
        <w:ind w:firstLine="4502"/>
        <w:jc w:val="both"/>
      </w:pPr>
      <w:r w:rsidRPr="007369F8">
        <w:rPr>
          <w:b/>
          <w:bCs/>
        </w:rPr>
        <w:t xml:space="preserve">§ </w:t>
      </w:r>
      <w:r w:rsidR="007369F8" w:rsidRPr="007369F8">
        <w:rPr>
          <w:b/>
          <w:bCs/>
        </w:rPr>
        <w:t>1º</w:t>
      </w:r>
      <w:r w:rsidR="007369F8">
        <w:t xml:space="preserve"> </w:t>
      </w:r>
      <w:r>
        <w:t>As divisas do Agente de Fiscalização de Trânsito e Transportes 3</w:t>
      </w:r>
      <w:r w:rsidR="007369F8">
        <w:t xml:space="preserve">º </w:t>
      </w:r>
      <w:r>
        <w:t>Classe serão</w:t>
      </w:r>
      <w:r w:rsidR="007369F8">
        <w:t xml:space="preserve"> </w:t>
      </w:r>
      <w:r>
        <w:t>compostas de 1 (um) traço reto na cor amarelo-ouro.</w:t>
      </w:r>
    </w:p>
    <w:p w14:paraId="482B3CBC" w14:textId="77777777" w:rsidR="009F3AD7" w:rsidRDefault="009F3AD7" w:rsidP="009F3AD7">
      <w:pPr>
        <w:ind w:firstLine="4502"/>
        <w:jc w:val="both"/>
      </w:pPr>
    </w:p>
    <w:p w14:paraId="6423D574" w14:textId="40617E84" w:rsidR="009F3AD7" w:rsidRDefault="009F3AD7" w:rsidP="007369F8">
      <w:pPr>
        <w:ind w:firstLine="4502"/>
        <w:jc w:val="both"/>
      </w:pPr>
      <w:r w:rsidRPr="007369F8">
        <w:rPr>
          <w:b/>
          <w:bCs/>
        </w:rPr>
        <w:t>§ 2</w:t>
      </w:r>
      <w:r w:rsidR="007369F8" w:rsidRPr="007369F8">
        <w:rPr>
          <w:b/>
          <w:bCs/>
        </w:rPr>
        <w:t>º</w:t>
      </w:r>
      <w:r>
        <w:t xml:space="preserve"> As divisas do Agente de Fiscalização de Trânsito e Transportes 2</w:t>
      </w:r>
      <w:r w:rsidR="007369F8">
        <w:t>º</w:t>
      </w:r>
      <w:r>
        <w:t xml:space="preserve"> Classe serão</w:t>
      </w:r>
      <w:r w:rsidR="007369F8">
        <w:t xml:space="preserve"> </w:t>
      </w:r>
      <w:r>
        <w:t>compostas de 2 (dois) traços retos na cor amarelo-ouro.</w:t>
      </w:r>
    </w:p>
    <w:p w14:paraId="5749BF3C" w14:textId="77777777" w:rsidR="007369F8" w:rsidRDefault="007369F8" w:rsidP="007369F8">
      <w:pPr>
        <w:ind w:firstLine="4502"/>
        <w:jc w:val="both"/>
      </w:pPr>
    </w:p>
    <w:p w14:paraId="7624435F" w14:textId="7927021D" w:rsidR="009F3AD7" w:rsidRDefault="009F3AD7" w:rsidP="007369F8">
      <w:pPr>
        <w:ind w:firstLine="4502"/>
        <w:jc w:val="both"/>
      </w:pPr>
      <w:r w:rsidRPr="007369F8">
        <w:rPr>
          <w:b/>
          <w:bCs/>
        </w:rPr>
        <w:t>§ 3</w:t>
      </w:r>
      <w:r w:rsidR="007369F8" w:rsidRPr="007369F8">
        <w:rPr>
          <w:b/>
          <w:bCs/>
        </w:rPr>
        <w:t>º</w:t>
      </w:r>
      <w:r w:rsidR="007369F8">
        <w:t xml:space="preserve"> </w:t>
      </w:r>
      <w:r>
        <w:t>As divisas do Agente de Fiscalização de Trânsito e Transportes 1</w:t>
      </w:r>
      <w:r w:rsidR="007369F8">
        <w:t xml:space="preserve">º </w:t>
      </w:r>
      <w:r>
        <w:t>Classe serão</w:t>
      </w:r>
      <w:r w:rsidR="007369F8">
        <w:t xml:space="preserve"> </w:t>
      </w:r>
      <w:r>
        <w:t>compostas de 3 (três) traços retos na cor amarelo-ouro.</w:t>
      </w:r>
    </w:p>
    <w:p w14:paraId="6BE60252" w14:textId="77777777" w:rsidR="007369F8" w:rsidRDefault="007369F8" w:rsidP="007369F8">
      <w:pPr>
        <w:ind w:firstLine="4502"/>
        <w:jc w:val="both"/>
      </w:pPr>
    </w:p>
    <w:p w14:paraId="5A2C1DA8" w14:textId="009A91A1" w:rsidR="009F3AD7" w:rsidRDefault="009F3AD7" w:rsidP="007369F8">
      <w:pPr>
        <w:ind w:firstLine="4502"/>
        <w:jc w:val="both"/>
      </w:pPr>
      <w:r w:rsidRPr="007369F8">
        <w:rPr>
          <w:b/>
          <w:bCs/>
        </w:rPr>
        <w:t>Art. 47.</w:t>
      </w:r>
      <w:r>
        <w:t xml:space="preserve"> Os Agentes de Fiscalização de Trânsito e Transportes Supervisor e</w:t>
      </w:r>
      <w:r w:rsidR="007369F8">
        <w:t xml:space="preserve"> </w:t>
      </w:r>
      <w:r>
        <w:t>Coordenador utilizarão as insígnias nos ombros, de acordo com o quadro constante do Anexo</w:t>
      </w:r>
      <w:r w:rsidR="007369F8">
        <w:t xml:space="preserve"> </w:t>
      </w:r>
      <w:r>
        <w:t>VII desta lei complementar.</w:t>
      </w:r>
    </w:p>
    <w:p w14:paraId="346A141C" w14:textId="77777777" w:rsidR="007369F8" w:rsidRDefault="007369F8" w:rsidP="007369F8">
      <w:pPr>
        <w:ind w:firstLine="4502"/>
        <w:jc w:val="both"/>
      </w:pPr>
    </w:p>
    <w:p w14:paraId="3234F9BF" w14:textId="3654895E" w:rsidR="009F3AD7" w:rsidRDefault="009F3AD7" w:rsidP="007369F8">
      <w:pPr>
        <w:ind w:firstLine="4502"/>
        <w:jc w:val="both"/>
      </w:pPr>
      <w:r w:rsidRPr="007369F8">
        <w:rPr>
          <w:b/>
          <w:bCs/>
        </w:rPr>
        <w:t>§ 1º</w:t>
      </w:r>
      <w:r>
        <w:t xml:space="preserve"> O Agente de fiscalização de Trânsito e Transportes Coordenador utilizará</w:t>
      </w:r>
      <w:r w:rsidR="007369F8">
        <w:t xml:space="preserve"> </w:t>
      </w:r>
      <w:r>
        <w:t>insígnias nos ombros, onde cada insígnia conterá 2 (dois) barretes e uma estrela nas cores</w:t>
      </w:r>
      <w:r w:rsidR="007369F8">
        <w:t xml:space="preserve"> </w:t>
      </w:r>
      <w:r>
        <w:t>amarelo-ouro.</w:t>
      </w:r>
    </w:p>
    <w:p w14:paraId="3C841960" w14:textId="77777777" w:rsidR="007369F8" w:rsidRDefault="007369F8" w:rsidP="007369F8">
      <w:pPr>
        <w:ind w:firstLine="4502"/>
        <w:jc w:val="both"/>
      </w:pPr>
    </w:p>
    <w:p w14:paraId="7ED97043" w14:textId="07D049B2" w:rsidR="009F3AD7" w:rsidRDefault="009F3AD7" w:rsidP="007369F8">
      <w:pPr>
        <w:ind w:firstLine="4502"/>
        <w:jc w:val="both"/>
      </w:pPr>
      <w:r w:rsidRPr="007369F8">
        <w:rPr>
          <w:b/>
          <w:bCs/>
        </w:rPr>
        <w:t>§ 2</w:t>
      </w:r>
      <w:r w:rsidR="007369F8" w:rsidRPr="007369F8">
        <w:rPr>
          <w:b/>
          <w:bCs/>
        </w:rPr>
        <w:t>º</w:t>
      </w:r>
      <w:r>
        <w:t xml:space="preserve"> O Agente de Fiscalização de Trânsito e Transportes Supervisor utilizará</w:t>
      </w:r>
      <w:r w:rsidR="007369F8">
        <w:t xml:space="preserve"> insí</w:t>
      </w:r>
      <w:r>
        <w:t>gnias nos ombros, onde cada insígnia conterá 3 (três) barretes c uma estrela nas cores</w:t>
      </w:r>
      <w:r w:rsidR="007369F8">
        <w:t xml:space="preserve"> </w:t>
      </w:r>
      <w:r>
        <w:t>amarelo-ouro.</w:t>
      </w:r>
    </w:p>
    <w:p w14:paraId="318416F0" w14:textId="77777777" w:rsidR="007369F8" w:rsidRDefault="007369F8" w:rsidP="009F3AD7">
      <w:pPr>
        <w:ind w:firstLine="4502"/>
        <w:jc w:val="both"/>
      </w:pPr>
    </w:p>
    <w:p w14:paraId="63C71336" w14:textId="1777812C" w:rsidR="009F3AD7" w:rsidRDefault="009F3AD7" w:rsidP="007369F8">
      <w:pPr>
        <w:ind w:firstLine="4502"/>
        <w:jc w:val="both"/>
      </w:pPr>
      <w:r w:rsidRPr="007369F8">
        <w:rPr>
          <w:b/>
          <w:bCs/>
        </w:rPr>
        <w:t>Art. 48.</w:t>
      </w:r>
      <w:r>
        <w:t xml:space="preserve"> Caso haja a criação, por meio de lei ou convenção, de fardamento em</w:t>
      </w:r>
      <w:r w:rsidR="007369F8">
        <w:t xml:space="preserve"> </w:t>
      </w:r>
      <w:r>
        <w:t>âmbito nacional. poderão ser feitos ajustes por meio de decreto do Poder Executivo, a fim de se</w:t>
      </w:r>
      <w:r w:rsidR="007369F8">
        <w:t xml:space="preserve"> </w:t>
      </w:r>
      <w:r>
        <w:t>ajustar à norma federal.</w:t>
      </w:r>
    </w:p>
    <w:p w14:paraId="3761E55D" w14:textId="77777777" w:rsidR="007369F8" w:rsidRDefault="007369F8" w:rsidP="007369F8">
      <w:pPr>
        <w:ind w:firstLine="4502"/>
        <w:jc w:val="both"/>
      </w:pPr>
    </w:p>
    <w:p w14:paraId="6738DF46" w14:textId="77777777" w:rsidR="009F3AD7" w:rsidRDefault="009F3AD7" w:rsidP="007369F8">
      <w:pPr>
        <w:jc w:val="center"/>
      </w:pPr>
      <w:r>
        <w:t>CAPÍTULO XII</w:t>
      </w:r>
    </w:p>
    <w:p w14:paraId="225454BE" w14:textId="77777777" w:rsidR="007369F8" w:rsidRDefault="007369F8" w:rsidP="007369F8">
      <w:pPr>
        <w:jc w:val="center"/>
      </w:pPr>
    </w:p>
    <w:p w14:paraId="549785C9" w14:textId="5040577B" w:rsidR="009F3AD7" w:rsidRDefault="009F3AD7" w:rsidP="007369F8">
      <w:pPr>
        <w:jc w:val="center"/>
      </w:pPr>
      <w:r>
        <w:t>DO TREINAMENTO DO AGENTE DE</w:t>
      </w:r>
      <w:r w:rsidR="007369F8">
        <w:t xml:space="preserve"> </w:t>
      </w:r>
      <w:r>
        <w:t>FISCALIZAÇÃO DE TRÂNSITO E TRANSPORTES</w:t>
      </w:r>
    </w:p>
    <w:p w14:paraId="7B046B92" w14:textId="77777777" w:rsidR="007369F8" w:rsidRDefault="007369F8" w:rsidP="007369F8">
      <w:pPr>
        <w:jc w:val="center"/>
      </w:pPr>
    </w:p>
    <w:p w14:paraId="6120A7CB" w14:textId="3A8E1A59" w:rsidR="009F3AD7" w:rsidRDefault="009F3AD7" w:rsidP="007369F8">
      <w:pPr>
        <w:ind w:firstLine="4502"/>
        <w:jc w:val="both"/>
      </w:pPr>
      <w:r w:rsidRPr="007369F8">
        <w:rPr>
          <w:b/>
          <w:bCs/>
        </w:rPr>
        <w:t>Art. 49.</w:t>
      </w:r>
      <w:r>
        <w:t xml:space="preserve"> Fica institucionalizado como atividade permanente o treinamento do Agente</w:t>
      </w:r>
      <w:r w:rsidR="007369F8">
        <w:t xml:space="preserve"> </w:t>
      </w:r>
      <w:r>
        <w:t>de Fiscalização de Trânsito e Transportes, tendo como objetivos:</w:t>
      </w:r>
    </w:p>
    <w:p w14:paraId="1F5BA515" w14:textId="77777777" w:rsidR="007369F8" w:rsidRDefault="007369F8" w:rsidP="009F3AD7">
      <w:pPr>
        <w:ind w:firstLine="4502"/>
        <w:jc w:val="both"/>
      </w:pPr>
    </w:p>
    <w:p w14:paraId="616889BA" w14:textId="1BFBE3C5" w:rsidR="009F3AD7" w:rsidRDefault="007369F8" w:rsidP="007369F8">
      <w:pPr>
        <w:ind w:firstLine="4502"/>
        <w:jc w:val="both"/>
      </w:pPr>
      <w:r w:rsidRPr="007369F8">
        <w:rPr>
          <w:b/>
          <w:bCs/>
        </w:rPr>
        <w:t>I</w:t>
      </w:r>
      <w:r w:rsidR="009F3AD7" w:rsidRPr="007369F8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criar e desenvolver</w:t>
      </w:r>
      <w:proofErr w:type="gramEnd"/>
      <w:r w:rsidR="009F3AD7">
        <w:t xml:space="preserve"> mentalidade, hábitos e valores necessários ao digno exercício</w:t>
      </w:r>
      <w:r>
        <w:t xml:space="preserve"> </w:t>
      </w:r>
      <w:r w:rsidR="009F3AD7">
        <w:t>da função de Agente de Fiscalização de Trânsito e Transportes;</w:t>
      </w:r>
    </w:p>
    <w:p w14:paraId="0CFA87DB" w14:textId="77777777" w:rsidR="007369F8" w:rsidRDefault="007369F8" w:rsidP="009F3AD7">
      <w:pPr>
        <w:ind w:firstLine="4502"/>
        <w:jc w:val="both"/>
      </w:pPr>
    </w:p>
    <w:p w14:paraId="64204D9B" w14:textId="4FF42AF9" w:rsidR="009F3AD7" w:rsidRDefault="007369F8" w:rsidP="007369F8">
      <w:pPr>
        <w:ind w:firstLine="4502"/>
        <w:jc w:val="both"/>
      </w:pPr>
      <w:r w:rsidRPr="007369F8">
        <w:rPr>
          <w:b/>
          <w:bCs/>
        </w:rPr>
        <w:t>II</w:t>
      </w:r>
      <w:r w:rsidR="009F3AD7" w:rsidRPr="007369F8">
        <w:rPr>
          <w:b/>
          <w:bCs/>
        </w:rPr>
        <w:t xml:space="preserve"> </w:t>
      </w:r>
      <w:r w:rsidR="009F3AD7">
        <w:t xml:space="preserve">- </w:t>
      </w:r>
      <w:proofErr w:type="gramStart"/>
      <w:r w:rsidR="009F3AD7">
        <w:t>capacitar</w:t>
      </w:r>
      <w:proofErr w:type="gramEnd"/>
      <w:r w:rsidR="009F3AD7">
        <w:t xml:space="preserve"> os </w:t>
      </w:r>
      <w:proofErr w:type="spellStart"/>
      <w:r w:rsidR="009F3AD7">
        <w:t>AFTTs</w:t>
      </w:r>
      <w:proofErr w:type="spellEnd"/>
      <w:r w:rsidR="009F3AD7">
        <w:t xml:space="preserve"> para o desempenho de suas atribuições específicas,</w:t>
      </w:r>
      <w:r>
        <w:t xml:space="preserve"> </w:t>
      </w:r>
      <w:r w:rsidR="009F3AD7">
        <w:t>orientando-se no sentido de obter os resultados desejados pela Administração;</w:t>
      </w:r>
    </w:p>
    <w:p w14:paraId="51C2690F" w14:textId="77777777" w:rsidR="007369F8" w:rsidRDefault="007369F8" w:rsidP="009F3AD7">
      <w:pPr>
        <w:ind w:firstLine="4502"/>
        <w:jc w:val="both"/>
      </w:pPr>
    </w:p>
    <w:p w14:paraId="4023DC63" w14:textId="7479E562" w:rsidR="009F3AD7" w:rsidRDefault="009F3AD7" w:rsidP="007369F8">
      <w:pPr>
        <w:ind w:firstLine="4502"/>
        <w:jc w:val="both"/>
      </w:pPr>
      <w:r w:rsidRPr="007369F8">
        <w:rPr>
          <w:b/>
          <w:bCs/>
        </w:rPr>
        <w:t>III -</w:t>
      </w:r>
      <w:r>
        <w:t xml:space="preserve"> estimular o rendimento funcional, criando condições propícias para o constante</w:t>
      </w:r>
      <w:r w:rsidR="007369F8">
        <w:t xml:space="preserve"> </w:t>
      </w:r>
      <w:r>
        <w:t xml:space="preserve">aperfeiçoamento dos </w:t>
      </w:r>
      <w:proofErr w:type="spellStart"/>
      <w:r>
        <w:t>AFTs</w:t>
      </w:r>
      <w:proofErr w:type="spellEnd"/>
      <w:r>
        <w:t>; e</w:t>
      </w:r>
    </w:p>
    <w:p w14:paraId="64B84F44" w14:textId="77777777" w:rsidR="007369F8" w:rsidRDefault="007369F8" w:rsidP="007369F8">
      <w:pPr>
        <w:ind w:firstLine="4502"/>
        <w:jc w:val="both"/>
      </w:pPr>
    </w:p>
    <w:p w14:paraId="09B9A028" w14:textId="5BC0BEC1" w:rsidR="009F3AD7" w:rsidRDefault="009F3AD7" w:rsidP="00F0425F">
      <w:pPr>
        <w:ind w:firstLine="4502"/>
        <w:jc w:val="both"/>
      </w:pPr>
      <w:r w:rsidRPr="00F0425F">
        <w:rPr>
          <w:b/>
          <w:bCs/>
        </w:rPr>
        <w:t>IV -</w:t>
      </w:r>
      <w:r>
        <w:t xml:space="preserve"> </w:t>
      </w:r>
      <w:proofErr w:type="gramStart"/>
      <w:r>
        <w:t>integrar</w:t>
      </w:r>
      <w:proofErr w:type="gramEnd"/>
      <w:r>
        <w:t xml:space="preserve"> os objetivos de cada AFTT no exercício de suas atribuições à finalidade</w:t>
      </w:r>
      <w:r w:rsidR="00F0425F">
        <w:t xml:space="preserve"> </w:t>
      </w:r>
      <w:r>
        <w:t>da Administração Pública Municipal como um todo.</w:t>
      </w:r>
    </w:p>
    <w:p w14:paraId="45903D4E" w14:textId="77777777" w:rsidR="00F0425F" w:rsidRDefault="00F0425F" w:rsidP="009F3AD7">
      <w:pPr>
        <w:ind w:firstLine="4502"/>
        <w:jc w:val="both"/>
      </w:pPr>
    </w:p>
    <w:p w14:paraId="3141E62A" w14:textId="0C62CE47" w:rsidR="009F3AD7" w:rsidRDefault="009F3AD7" w:rsidP="009F3AD7">
      <w:pPr>
        <w:ind w:firstLine="4502"/>
        <w:jc w:val="both"/>
      </w:pPr>
      <w:r w:rsidRPr="00F0425F">
        <w:rPr>
          <w:b/>
          <w:bCs/>
        </w:rPr>
        <w:t>Art. 50.</w:t>
      </w:r>
      <w:r>
        <w:t xml:space="preserve"> O treinamento do Agente de Fiscalização de Trânsito e Transportes será:</w:t>
      </w:r>
    </w:p>
    <w:p w14:paraId="33CB8DA7" w14:textId="77777777" w:rsidR="00F0425F" w:rsidRDefault="00F0425F" w:rsidP="009F3AD7">
      <w:pPr>
        <w:ind w:firstLine="4502"/>
        <w:jc w:val="both"/>
      </w:pPr>
    </w:p>
    <w:p w14:paraId="34092F09" w14:textId="3AD40FFF" w:rsidR="009F3AD7" w:rsidRDefault="009F3AD7" w:rsidP="00F0425F">
      <w:pPr>
        <w:ind w:firstLine="4502"/>
        <w:jc w:val="both"/>
      </w:pPr>
      <w:r w:rsidRPr="00F0425F">
        <w:rPr>
          <w:b/>
          <w:bCs/>
        </w:rPr>
        <w:t>I -</w:t>
      </w:r>
      <w:r>
        <w:t xml:space="preserve"> </w:t>
      </w:r>
      <w:proofErr w:type="gramStart"/>
      <w:r>
        <w:t>de</w:t>
      </w:r>
      <w:proofErr w:type="gramEnd"/>
      <w:r>
        <w:t xml:space="preserve"> integração: tem como finalidade integrar o AFTT no ambiente de trabalho e</w:t>
      </w:r>
      <w:r w:rsidR="00F0425F">
        <w:t xml:space="preserve"> </w:t>
      </w:r>
      <w:r>
        <w:t>desenvolver os valores necessários no exercício da função pública; e</w:t>
      </w:r>
    </w:p>
    <w:p w14:paraId="7FE12509" w14:textId="77777777" w:rsidR="00F0425F" w:rsidRDefault="00F0425F" w:rsidP="009F3AD7">
      <w:pPr>
        <w:ind w:firstLine="4502"/>
        <w:jc w:val="both"/>
      </w:pPr>
    </w:p>
    <w:p w14:paraId="689CEB8A" w14:textId="77758EC9" w:rsidR="009F3AD7" w:rsidRDefault="009F3AD7" w:rsidP="00F0425F">
      <w:pPr>
        <w:ind w:firstLine="4502"/>
        <w:jc w:val="both"/>
      </w:pPr>
      <w:r w:rsidRPr="00F0425F">
        <w:rPr>
          <w:b/>
          <w:bCs/>
        </w:rPr>
        <w:t>II -</w:t>
      </w:r>
      <w:r>
        <w:t xml:space="preserve"> </w:t>
      </w:r>
      <w:proofErr w:type="gramStart"/>
      <w:r>
        <w:t>de</w:t>
      </w:r>
      <w:proofErr w:type="gramEnd"/>
      <w:r>
        <w:t xml:space="preserve"> fo</w:t>
      </w:r>
      <w:r w:rsidR="00F0425F">
        <w:t>rma</w:t>
      </w:r>
      <w:r>
        <w:t>ção: objetiva dotar o AFTT de maiores conhecimentos e técnicas</w:t>
      </w:r>
      <w:r w:rsidR="00F0425F">
        <w:t xml:space="preserve"> </w:t>
      </w:r>
      <w:r>
        <w:t>referentes às atribuições que desempenha, mantendo-o permanentemente atualizado e</w:t>
      </w:r>
      <w:r w:rsidR="00F0425F">
        <w:t xml:space="preserve"> </w:t>
      </w:r>
      <w:r>
        <w:t>preparando-o para a execução de tarefas mais complexas.</w:t>
      </w:r>
    </w:p>
    <w:p w14:paraId="7781CB68" w14:textId="77777777" w:rsidR="009F3AD7" w:rsidRDefault="009F3AD7" w:rsidP="00F0425F">
      <w:pPr>
        <w:jc w:val="both"/>
      </w:pPr>
    </w:p>
    <w:p w14:paraId="09B525BF" w14:textId="77777777" w:rsidR="009F3AD7" w:rsidRDefault="009F3AD7" w:rsidP="009F3AD7">
      <w:pPr>
        <w:ind w:firstLine="4502"/>
        <w:jc w:val="both"/>
      </w:pPr>
      <w:r w:rsidRPr="00F0425F">
        <w:rPr>
          <w:b/>
          <w:bCs/>
        </w:rPr>
        <w:t>Parágrafo único.</w:t>
      </w:r>
      <w:r>
        <w:t xml:space="preserve"> O treinamento será ministrado:</w:t>
      </w:r>
    </w:p>
    <w:p w14:paraId="6E83DEC6" w14:textId="77777777" w:rsidR="00F0425F" w:rsidRDefault="00F0425F" w:rsidP="009F3AD7">
      <w:pPr>
        <w:ind w:firstLine="4502"/>
        <w:jc w:val="both"/>
      </w:pPr>
    </w:p>
    <w:p w14:paraId="10BFB448" w14:textId="59E0D4B6" w:rsidR="009F3AD7" w:rsidRDefault="00F0425F" w:rsidP="00F0425F">
      <w:pPr>
        <w:ind w:firstLine="4502"/>
        <w:jc w:val="both"/>
      </w:pPr>
      <w:r w:rsidRPr="00F0425F">
        <w:rPr>
          <w:b/>
          <w:bCs/>
        </w:rPr>
        <w:t>I</w:t>
      </w:r>
      <w:r w:rsidR="009F3AD7" w:rsidRPr="00F0425F">
        <w:rPr>
          <w:b/>
          <w:bCs/>
        </w:rPr>
        <w:t xml:space="preserve"> -</w:t>
      </w:r>
      <w:r w:rsidR="009F3AD7">
        <w:t xml:space="preserve"> </w:t>
      </w:r>
      <w:proofErr w:type="gramStart"/>
      <w:r w:rsidR="009F3AD7">
        <w:t>mediante</w:t>
      </w:r>
      <w:proofErr w:type="gramEnd"/>
      <w:r w:rsidR="009F3AD7">
        <w:t xml:space="preserve"> o encaminhamento dos Agentes de Fiscalização de Trânsito e</w:t>
      </w:r>
      <w:r>
        <w:t xml:space="preserve"> </w:t>
      </w:r>
      <w:r w:rsidR="009F3AD7">
        <w:t>Transportes para cursos realizados por entidades especializadas, sediadas ou não no Município;</w:t>
      </w:r>
    </w:p>
    <w:p w14:paraId="29C204A6" w14:textId="77777777" w:rsidR="00F0425F" w:rsidRDefault="00F0425F" w:rsidP="009F3AD7">
      <w:pPr>
        <w:ind w:firstLine="4502"/>
        <w:jc w:val="both"/>
        <w:rPr>
          <w:b/>
          <w:bCs/>
        </w:rPr>
      </w:pPr>
    </w:p>
    <w:p w14:paraId="2573E3A8" w14:textId="214D339E" w:rsidR="009F3AD7" w:rsidRDefault="009F3AD7" w:rsidP="009F3AD7">
      <w:pPr>
        <w:ind w:firstLine="4502"/>
        <w:jc w:val="both"/>
      </w:pPr>
      <w:r w:rsidRPr="00F0425F">
        <w:rPr>
          <w:b/>
          <w:bCs/>
        </w:rPr>
        <w:t>II -</w:t>
      </w:r>
      <w:r>
        <w:t xml:space="preserve"> </w:t>
      </w:r>
      <w:proofErr w:type="gramStart"/>
      <w:r>
        <w:t>por</w:t>
      </w:r>
      <w:proofErr w:type="gramEnd"/>
      <w:r>
        <w:t xml:space="preserve"> meio da contratação de especialistas ou entidades especializadas; e</w:t>
      </w:r>
    </w:p>
    <w:p w14:paraId="0F547AA6" w14:textId="77777777" w:rsidR="000942F0" w:rsidRDefault="000942F0" w:rsidP="009F3AD7">
      <w:pPr>
        <w:ind w:firstLine="4502"/>
        <w:jc w:val="both"/>
      </w:pPr>
    </w:p>
    <w:p w14:paraId="69F17208" w14:textId="62A8E86E" w:rsidR="009F3AD7" w:rsidRDefault="00F0425F" w:rsidP="009F3AD7">
      <w:pPr>
        <w:ind w:firstLine="4502"/>
        <w:jc w:val="both"/>
      </w:pPr>
      <w:r w:rsidRPr="00F0425F">
        <w:rPr>
          <w:b/>
          <w:bCs/>
        </w:rPr>
        <w:t>III</w:t>
      </w:r>
      <w:r w:rsidR="009F3AD7" w:rsidRPr="00F0425F">
        <w:rPr>
          <w:b/>
          <w:bCs/>
        </w:rPr>
        <w:t xml:space="preserve"> -</w:t>
      </w:r>
      <w:r w:rsidR="009F3AD7">
        <w:t xml:space="preserve"> por servidor da Administração capacitado.</w:t>
      </w:r>
    </w:p>
    <w:p w14:paraId="14DE2A8A" w14:textId="77777777" w:rsidR="00F0425F" w:rsidRDefault="00F0425F" w:rsidP="009F3AD7">
      <w:pPr>
        <w:ind w:firstLine="4502"/>
        <w:jc w:val="both"/>
      </w:pPr>
    </w:p>
    <w:p w14:paraId="0349A93E" w14:textId="2996D846" w:rsidR="009F3AD7" w:rsidRDefault="009F3AD7" w:rsidP="00F0425F">
      <w:pPr>
        <w:ind w:firstLine="4502"/>
        <w:jc w:val="both"/>
      </w:pPr>
      <w:r w:rsidRPr="00F0425F">
        <w:rPr>
          <w:b/>
          <w:bCs/>
        </w:rPr>
        <w:t>Art. 51.</w:t>
      </w:r>
      <w:r>
        <w:t xml:space="preserve"> Os programas de treinamento serão elaborados, anualmente, a tempo de se</w:t>
      </w:r>
      <w:r w:rsidR="00F0425F">
        <w:t xml:space="preserve"> </w:t>
      </w:r>
      <w:r>
        <w:t>prever, na proposta orçamentária, os recursos indispensáveis à sua implantação.</w:t>
      </w:r>
    </w:p>
    <w:p w14:paraId="1549A86A" w14:textId="77777777" w:rsidR="00F0425F" w:rsidRDefault="00F0425F" w:rsidP="009F3AD7">
      <w:pPr>
        <w:ind w:firstLine="4502"/>
        <w:jc w:val="both"/>
      </w:pPr>
    </w:p>
    <w:p w14:paraId="36187621" w14:textId="0C09E70E" w:rsidR="009F3AD7" w:rsidRDefault="009F3AD7" w:rsidP="00F0425F">
      <w:pPr>
        <w:ind w:firstLine="4502"/>
        <w:jc w:val="both"/>
      </w:pPr>
      <w:r w:rsidRPr="00F0425F">
        <w:rPr>
          <w:b/>
          <w:bCs/>
        </w:rPr>
        <w:t>Parágrafo único.</w:t>
      </w:r>
      <w:r>
        <w:t xml:space="preserve"> O curso de formação referido no caput deste artigo deverá se</w:t>
      </w:r>
      <w:r w:rsidR="00F0425F">
        <w:t xml:space="preserve"> </w:t>
      </w:r>
      <w:r>
        <w:t>adaptar às diretrizes dos órgãos federais e estaduais competentes, com relação à carga horária,</w:t>
      </w:r>
      <w:r w:rsidR="00F0425F">
        <w:t xml:space="preserve"> </w:t>
      </w:r>
      <w:r>
        <w:t>matriz curricular e regulamentações pertinentes.</w:t>
      </w:r>
    </w:p>
    <w:p w14:paraId="4066469A" w14:textId="77777777" w:rsidR="00F0425F" w:rsidRDefault="00F0425F" w:rsidP="00F0425F">
      <w:pPr>
        <w:ind w:firstLine="4502"/>
        <w:jc w:val="both"/>
      </w:pPr>
    </w:p>
    <w:p w14:paraId="6378B31E" w14:textId="10A4E721" w:rsidR="009F3AD7" w:rsidRPr="00F0425F" w:rsidRDefault="009F3AD7" w:rsidP="00F0425F">
      <w:pPr>
        <w:jc w:val="center"/>
      </w:pPr>
      <w:r w:rsidRPr="00F0425F">
        <w:t>CAPÍTULO X</w:t>
      </w:r>
      <w:r w:rsidR="00F0425F" w:rsidRPr="00F0425F">
        <w:t>III</w:t>
      </w:r>
    </w:p>
    <w:p w14:paraId="369FC733" w14:textId="77777777" w:rsidR="00F0425F" w:rsidRPr="00F0425F" w:rsidRDefault="00F0425F" w:rsidP="00F0425F">
      <w:pPr>
        <w:jc w:val="center"/>
      </w:pPr>
    </w:p>
    <w:p w14:paraId="287C6BA7" w14:textId="77777777" w:rsidR="009F3AD7" w:rsidRPr="00F0425F" w:rsidRDefault="009F3AD7" w:rsidP="00F0425F">
      <w:pPr>
        <w:jc w:val="center"/>
      </w:pPr>
      <w:r w:rsidRPr="00F0425F">
        <w:t>DOS ADICIONAIS</w:t>
      </w:r>
    </w:p>
    <w:p w14:paraId="4BE18C60" w14:textId="77777777" w:rsidR="00F0425F" w:rsidRPr="00F0425F" w:rsidRDefault="00F0425F" w:rsidP="00F0425F">
      <w:pPr>
        <w:jc w:val="center"/>
        <w:rPr>
          <w:b/>
          <w:bCs/>
        </w:rPr>
      </w:pPr>
    </w:p>
    <w:p w14:paraId="646946AB" w14:textId="6D584F39" w:rsidR="009F3AD7" w:rsidRDefault="009F3AD7" w:rsidP="00F0425F">
      <w:pPr>
        <w:ind w:firstLine="4502"/>
        <w:jc w:val="both"/>
      </w:pPr>
      <w:r w:rsidRPr="00F0425F">
        <w:rPr>
          <w:b/>
          <w:bCs/>
        </w:rPr>
        <w:t>Art. 52.</w:t>
      </w:r>
      <w:r>
        <w:t xml:space="preserve"> O Agente de Fiscalização de Trânsito e Transportes faz</w:t>
      </w:r>
      <w:r w:rsidR="00F0425F">
        <w:t xml:space="preserve"> </w:t>
      </w:r>
      <w:r>
        <w:t>jus aos adicionais de</w:t>
      </w:r>
      <w:r w:rsidR="00F0425F">
        <w:t xml:space="preserve"> </w:t>
      </w:r>
      <w:r>
        <w:t xml:space="preserve">periculosidade pelo risco de vida e/ou à integridade </w:t>
      </w:r>
      <w:r w:rsidR="00F0425F">
        <w:t>física</w:t>
      </w:r>
      <w:r>
        <w:t xml:space="preserve"> e noturno, bem como ao adicional por</w:t>
      </w:r>
      <w:r w:rsidR="00F0425F">
        <w:t xml:space="preserve"> </w:t>
      </w:r>
      <w:r>
        <w:t>tempo de serviço, estabelecidos no Estatuto dos Servidores Públicos Municipais de Mogi das</w:t>
      </w:r>
      <w:r w:rsidR="00F0425F">
        <w:t xml:space="preserve"> </w:t>
      </w:r>
      <w:r>
        <w:t>Cruzes.</w:t>
      </w:r>
    </w:p>
    <w:p w14:paraId="2158EEB4" w14:textId="77777777" w:rsidR="00F0425F" w:rsidRDefault="00F0425F" w:rsidP="00F0425F">
      <w:pPr>
        <w:ind w:firstLine="4502"/>
        <w:jc w:val="both"/>
      </w:pPr>
    </w:p>
    <w:p w14:paraId="22722C38" w14:textId="17D08EA4" w:rsidR="009F3AD7" w:rsidRDefault="009F3AD7" w:rsidP="00F0425F">
      <w:pPr>
        <w:ind w:firstLine="4502"/>
        <w:jc w:val="both"/>
      </w:pPr>
      <w:r w:rsidRPr="00F0425F">
        <w:rPr>
          <w:b/>
          <w:bCs/>
        </w:rPr>
        <w:t>Art. 53.</w:t>
      </w:r>
      <w:r>
        <w:t xml:space="preserve"> Os integrantes da carreira de Agentes de Fiscalização de Trânsito e</w:t>
      </w:r>
      <w:r w:rsidR="00F0425F">
        <w:t xml:space="preserve"> </w:t>
      </w:r>
      <w:r>
        <w:t>Transportes, quando comprovado o exercício de atividades perigosas, farão jus à percepção do</w:t>
      </w:r>
      <w:r w:rsidR="00F0425F">
        <w:t xml:space="preserve"> </w:t>
      </w:r>
      <w:r>
        <w:t>adicional de periculosidad</w:t>
      </w:r>
      <w:r w:rsidR="00F0425F">
        <w:t>e</w:t>
      </w:r>
      <w:r>
        <w:t>, no percentual de 30% (trinta por cento), incidente sobre o salário</w:t>
      </w:r>
      <w:r w:rsidR="00F0425F">
        <w:t xml:space="preserve"> </w:t>
      </w:r>
      <w:r>
        <w:t>base.</w:t>
      </w:r>
    </w:p>
    <w:p w14:paraId="1DF870EA" w14:textId="77777777" w:rsidR="00F0425F" w:rsidRDefault="00F0425F" w:rsidP="009F3AD7">
      <w:pPr>
        <w:ind w:firstLine="4502"/>
        <w:jc w:val="both"/>
      </w:pPr>
    </w:p>
    <w:p w14:paraId="5EE77250" w14:textId="7E18A2E7" w:rsidR="009F3AD7" w:rsidRDefault="009F3AD7" w:rsidP="00F0425F">
      <w:pPr>
        <w:ind w:firstLine="4502"/>
        <w:jc w:val="both"/>
      </w:pPr>
      <w:r w:rsidRPr="00F0425F">
        <w:rPr>
          <w:b/>
          <w:bCs/>
        </w:rPr>
        <w:t>Parágrafo único.</w:t>
      </w:r>
      <w:r>
        <w:t xml:space="preserve"> Considera-se atividades periculosas a fiscalização de trânsito,</w:t>
      </w:r>
      <w:r w:rsidR="00F0425F">
        <w:t xml:space="preserve"> </w:t>
      </w:r>
      <w:r>
        <w:t>colisões, atropelamentos ou outras espécies de acidentes ou violências nas atividades</w:t>
      </w:r>
      <w:r w:rsidR="00F0425F">
        <w:t xml:space="preserve"> </w:t>
      </w:r>
      <w:r>
        <w:t>profissionais dos agentes das autoridades de trânsito.</w:t>
      </w:r>
    </w:p>
    <w:p w14:paraId="1D3E7DF1" w14:textId="77777777" w:rsidR="00F0425F" w:rsidRDefault="00F0425F" w:rsidP="00F0425F">
      <w:pPr>
        <w:ind w:firstLine="4502"/>
        <w:jc w:val="both"/>
      </w:pPr>
    </w:p>
    <w:p w14:paraId="70195E92" w14:textId="77777777" w:rsidR="009F3AD7" w:rsidRDefault="009F3AD7" w:rsidP="00F0425F">
      <w:pPr>
        <w:jc w:val="center"/>
      </w:pPr>
      <w:r>
        <w:t>CAPÍTULO XIV</w:t>
      </w:r>
    </w:p>
    <w:p w14:paraId="748D8BEE" w14:textId="77777777" w:rsidR="00F0425F" w:rsidRDefault="00F0425F" w:rsidP="00F0425F">
      <w:pPr>
        <w:jc w:val="center"/>
      </w:pPr>
    </w:p>
    <w:p w14:paraId="184DFC61" w14:textId="77777777" w:rsidR="009F3AD7" w:rsidRDefault="009F3AD7" w:rsidP="00F0425F">
      <w:pPr>
        <w:jc w:val="center"/>
      </w:pPr>
      <w:r>
        <w:t>DAS PRERROGATIVAS</w:t>
      </w:r>
    </w:p>
    <w:p w14:paraId="161A90DD" w14:textId="77777777" w:rsidR="00F0425F" w:rsidRDefault="00F0425F" w:rsidP="009F3AD7">
      <w:pPr>
        <w:ind w:firstLine="4502"/>
        <w:jc w:val="both"/>
      </w:pPr>
    </w:p>
    <w:p w14:paraId="2DD6C826" w14:textId="6C9D72D4" w:rsidR="009F3AD7" w:rsidRDefault="009F3AD7" w:rsidP="00F0425F">
      <w:pPr>
        <w:ind w:firstLine="4502"/>
        <w:jc w:val="both"/>
      </w:pPr>
      <w:r w:rsidRPr="00F0425F">
        <w:rPr>
          <w:b/>
          <w:bCs/>
        </w:rPr>
        <w:t>Art. 54.</w:t>
      </w:r>
      <w:r>
        <w:t xml:space="preserve"> Constituem prerrogativas as honras e as distinções devidas aos graus</w:t>
      </w:r>
      <w:r w:rsidR="00F0425F">
        <w:t xml:space="preserve"> </w:t>
      </w:r>
      <w:r>
        <w:t>hierárquicos ou aos cargos como:</w:t>
      </w:r>
    </w:p>
    <w:p w14:paraId="32FA821C" w14:textId="77777777" w:rsidR="00F0425F" w:rsidRDefault="00F0425F" w:rsidP="00F0425F">
      <w:pPr>
        <w:ind w:firstLine="4502"/>
        <w:jc w:val="both"/>
      </w:pPr>
    </w:p>
    <w:p w14:paraId="63D67301" w14:textId="3C331072" w:rsidR="009F3AD7" w:rsidRDefault="009F3AD7" w:rsidP="00F0425F">
      <w:pPr>
        <w:ind w:firstLine="4502"/>
        <w:jc w:val="both"/>
      </w:pPr>
      <w:r w:rsidRPr="00F0425F">
        <w:rPr>
          <w:b/>
          <w:bCs/>
        </w:rPr>
        <w:t>I -</w:t>
      </w:r>
      <w:r>
        <w:t xml:space="preserve"> </w:t>
      </w:r>
      <w:proofErr w:type="gramStart"/>
      <w:r>
        <w:t>uso</w:t>
      </w:r>
      <w:proofErr w:type="gramEnd"/>
      <w:r>
        <w:t xml:space="preserve"> de títulos, uniformes, distintivos, emblemas ou insígnias adotadas por meio de</w:t>
      </w:r>
      <w:r w:rsidR="00F0425F">
        <w:t xml:space="preserve"> </w:t>
      </w:r>
      <w:r>
        <w:t>leis ou regulamentos que correspondam ao emprego, posto, graduação, classe, corpo, quadro,</w:t>
      </w:r>
      <w:r w:rsidR="00F0425F">
        <w:t xml:space="preserve"> </w:t>
      </w:r>
      <w:r>
        <w:t>cursos ou especialidades que houver; e</w:t>
      </w:r>
    </w:p>
    <w:p w14:paraId="49BD3BCC" w14:textId="77777777" w:rsidR="00F0425F" w:rsidRDefault="00F0425F" w:rsidP="00F0425F">
      <w:pPr>
        <w:ind w:firstLine="4502"/>
        <w:jc w:val="both"/>
      </w:pPr>
    </w:p>
    <w:p w14:paraId="4CF63643" w14:textId="68558831" w:rsidR="009F3AD7" w:rsidRDefault="00F0425F" w:rsidP="00F0425F">
      <w:pPr>
        <w:ind w:firstLine="4502"/>
        <w:jc w:val="both"/>
      </w:pPr>
      <w:r w:rsidRPr="00F0425F">
        <w:rPr>
          <w:b/>
          <w:bCs/>
        </w:rPr>
        <w:t>II</w:t>
      </w:r>
      <w:r w:rsidR="009F3AD7" w:rsidRPr="00F0425F">
        <w:rPr>
          <w:b/>
          <w:bCs/>
        </w:rPr>
        <w:t xml:space="preserve"> </w:t>
      </w:r>
      <w:r w:rsidR="009F3AD7">
        <w:t xml:space="preserve">- </w:t>
      </w:r>
      <w:proofErr w:type="gramStart"/>
      <w:r w:rsidR="009F3AD7">
        <w:t>o</w:t>
      </w:r>
      <w:proofErr w:type="gramEnd"/>
      <w:r w:rsidR="009F3AD7">
        <w:t xml:space="preserve"> recebimento, no âmbito do órgão de trânsito e transportes da Secretaria</w:t>
      </w:r>
      <w:r>
        <w:t xml:space="preserve"> </w:t>
      </w:r>
      <w:r w:rsidR="009F3AD7">
        <w:t>Municipal de Mobilidade Urbana, das honras, tratamentos e sinais de respeito que lhes cabem.</w:t>
      </w:r>
    </w:p>
    <w:p w14:paraId="2724854C" w14:textId="77777777" w:rsidR="009F3AD7" w:rsidRDefault="009F3AD7" w:rsidP="009F3AD7">
      <w:pPr>
        <w:ind w:firstLine="4502"/>
        <w:jc w:val="both"/>
      </w:pPr>
    </w:p>
    <w:p w14:paraId="7B087E83" w14:textId="77777777" w:rsidR="009F3AD7" w:rsidRDefault="009F3AD7" w:rsidP="00F0425F">
      <w:pPr>
        <w:jc w:val="center"/>
      </w:pPr>
      <w:r>
        <w:t>CAPÍTULO XV</w:t>
      </w:r>
    </w:p>
    <w:p w14:paraId="5CAB681E" w14:textId="77777777" w:rsidR="00F0425F" w:rsidRDefault="00F0425F" w:rsidP="00F0425F">
      <w:pPr>
        <w:jc w:val="center"/>
      </w:pPr>
    </w:p>
    <w:p w14:paraId="0FEA53B7" w14:textId="77777777" w:rsidR="009F3AD7" w:rsidRDefault="009F3AD7" w:rsidP="00F0425F">
      <w:pPr>
        <w:jc w:val="center"/>
      </w:pPr>
      <w:r>
        <w:t>DAS DISPOSIÇÕES FINAIS E TRANSITÓRIAS</w:t>
      </w:r>
    </w:p>
    <w:p w14:paraId="7D5EAB8F" w14:textId="77777777" w:rsidR="00F0425F" w:rsidRDefault="00F0425F" w:rsidP="009F3AD7">
      <w:pPr>
        <w:ind w:firstLine="4502"/>
        <w:jc w:val="both"/>
      </w:pPr>
    </w:p>
    <w:p w14:paraId="5941EF6F" w14:textId="31884612" w:rsidR="009F3AD7" w:rsidRDefault="009F3AD7" w:rsidP="00F0425F">
      <w:pPr>
        <w:ind w:firstLine="4502"/>
        <w:jc w:val="both"/>
      </w:pPr>
      <w:r w:rsidRPr="00F0425F">
        <w:rPr>
          <w:b/>
          <w:bCs/>
        </w:rPr>
        <w:t>Art. 55.</w:t>
      </w:r>
      <w:r>
        <w:t xml:space="preserve"> Será publicado em até 90 (noventa) dias, a partir da data de publicação desta</w:t>
      </w:r>
      <w:r w:rsidR="00F0425F">
        <w:t xml:space="preserve"> </w:t>
      </w:r>
      <w:r>
        <w:t xml:space="preserve">lei complementar, decreto que regulamentará os critérios de avaliação de que trata o artigo </w:t>
      </w:r>
      <w:r w:rsidR="00F0425F">
        <w:t>10</w:t>
      </w:r>
      <w:r>
        <w:t>.</w:t>
      </w:r>
    </w:p>
    <w:p w14:paraId="7616E55A" w14:textId="77777777" w:rsidR="00F0425F" w:rsidRDefault="00F0425F" w:rsidP="009F3AD7">
      <w:pPr>
        <w:ind w:firstLine="4502"/>
        <w:jc w:val="both"/>
      </w:pPr>
    </w:p>
    <w:p w14:paraId="1023EC62" w14:textId="3A186082" w:rsidR="009F3AD7" w:rsidRDefault="009F3AD7" w:rsidP="00F0425F">
      <w:pPr>
        <w:ind w:firstLine="4502"/>
        <w:jc w:val="both"/>
      </w:pPr>
      <w:r w:rsidRPr="00F0425F">
        <w:rPr>
          <w:b/>
          <w:bCs/>
        </w:rPr>
        <w:t>Art. 56.</w:t>
      </w:r>
      <w:r>
        <w:t xml:space="preserve"> Será publicado em até 180 (cento e oitenta) dias</w:t>
      </w:r>
      <w:r w:rsidR="006B074E">
        <w:t xml:space="preserve"> </w:t>
      </w:r>
      <w:r>
        <w:t>a partir da data de</w:t>
      </w:r>
      <w:r w:rsidR="00F0425F">
        <w:t xml:space="preserve"> </w:t>
      </w:r>
      <w:r>
        <w:t>publicação desta lei complementar, decreto que regulamentará os critérios de avaliação de que</w:t>
      </w:r>
      <w:r w:rsidR="00F0425F">
        <w:t xml:space="preserve"> </w:t>
      </w:r>
      <w:r>
        <w:t>trata o artigo 23.</w:t>
      </w:r>
    </w:p>
    <w:p w14:paraId="2AC7D588" w14:textId="77777777" w:rsidR="00F0425F" w:rsidRDefault="00F0425F" w:rsidP="009F3AD7">
      <w:pPr>
        <w:ind w:firstLine="4502"/>
        <w:jc w:val="both"/>
      </w:pPr>
    </w:p>
    <w:p w14:paraId="2C6B6E33" w14:textId="5999466C" w:rsidR="009F3AD7" w:rsidRDefault="009F3AD7" w:rsidP="00F0425F">
      <w:pPr>
        <w:ind w:firstLine="4502"/>
        <w:jc w:val="both"/>
      </w:pPr>
      <w:r w:rsidRPr="00F0425F">
        <w:rPr>
          <w:b/>
          <w:bCs/>
        </w:rPr>
        <w:t>Art. 57.</w:t>
      </w:r>
      <w:r>
        <w:t xml:space="preserve"> O enquadramento a que alude o caput do artigo 39 será regulamentado por</w:t>
      </w:r>
      <w:r w:rsidR="00F0425F">
        <w:t xml:space="preserve"> </w:t>
      </w:r>
      <w:r>
        <w:t>decreto do Poder Executivo, a ser expedido em até 30 (trinta) dias da data de publicação desta lei</w:t>
      </w:r>
      <w:r w:rsidR="00F0425F">
        <w:t xml:space="preserve"> </w:t>
      </w:r>
      <w:r>
        <w:t>complementar.</w:t>
      </w:r>
    </w:p>
    <w:p w14:paraId="00DAFB5D" w14:textId="77777777" w:rsidR="00F0425F" w:rsidRDefault="00F0425F" w:rsidP="009F3AD7">
      <w:pPr>
        <w:ind w:firstLine="4502"/>
        <w:jc w:val="both"/>
      </w:pPr>
    </w:p>
    <w:p w14:paraId="3BF02CEE" w14:textId="015726FF" w:rsidR="009F3AD7" w:rsidRDefault="009F3AD7" w:rsidP="00F0425F">
      <w:pPr>
        <w:ind w:firstLine="4502"/>
        <w:jc w:val="both"/>
      </w:pPr>
      <w:r w:rsidRPr="00F0425F">
        <w:rPr>
          <w:b/>
          <w:bCs/>
        </w:rPr>
        <w:t>Art. 58.</w:t>
      </w:r>
      <w:r>
        <w:t xml:space="preserve"> O Plano de Carreira poderá sofrer revisões periódicas, na forma da lei, tendo</w:t>
      </w:r>
      <w:r w:rsidR="00F0425F">
        <w:t xml:space="preserve"> </w:t>
      </w:r>
      <w:r>
        <w:t>como parâmetros as variações de mercado e as alterações dos objetivos da Administração.</w:t>
      </w:r>
    </w:p>
    <w:p w14:paraId="47F55729" w14:textId="77777777" w:rsidR="00F0425F" w:rsidRDefault="00F0425F" w:rsidP="009F3AD7">
      <w:pPr>
        <w:ind w:firstLine="4502"/>
        <w:jc w:val="both"/>
      </w:pPr>
    </w:p>
    <w:p w14:paraId="606DBD87" w14:textId="7C47B7AD" w:rsidR="009F3AD7" w:rsidRDefault="009F3AD7" w:rsidP="003347E9">
      <w:pPr>
        <w:ind w:firstLine="4502"/>
        <w:jc w:val="both"/>
      </w:pPr>
      <w:r w:rsidRPr="003347E9">
        <w:rPr>
          <w:b/>
          <w:bCs/>
        </w:rPr>
        <w:t>Art. 59.</w:t>
      </w:r>
      <w:r>
        <w:t xml:space="preserve"> Os cargos referidos nesta lei complementar terão seus vencimentos fixados</w:t>
      </w:r>
      <w:r w:rsidR="003347E9">
        <w:t xml:space="preserve"> </w:t>
      </w:r>
      <w:r>
        <w:t xml:space="preserve">na Tabela Salarial, conforme constante em seu Anexo </w:t>
      </w:r>
      <w:r w:rsidR="006B074E">
        <w:t>I</w:t>
      </w:r>
      <w:r>
        <w:t>.</w:t>
      </w:r>
    </w:p>
    <w:p w14:paraId="30410B2E" w14:textId="77777777" w:rsidR="003347E9" w:rsidRDefault="003347E9" w:rsidP="003347E9">
      <w:pPr>
        <w:ind w:firstLine="4502"/>
        <w:jc w:val="both"/>
      </w:pPr>
    </w:p>
    <w:p w14:paraId="3D579E09" w14:textId="177B84E9" w:rsidR="009F3AD7" w:rsidRDefault="009F3AD7" w:rsidP="00FB17CF">
      <w:pPr>
        <w:ind w:firstLine="4502"/>
        <w:jc w:val="both"/>
      </w:pPr>
      <w:r w:rsidRPr="00FB17CF">
        <w:rPr>
          <w:b/>
          <w:bCs/>
        </w:rPr>
        <w:t>Art. 60.</w:t>
      </w:r>
      <w:r>
        <w:t xml:space="preserve"> Fica criada a Tabela Salarial dos Agentes de Fiscalização de Trânsito e</w:t>
      </w:r>
      <w:r w:rsidR="00FB17CF">
        <w:t xml:space="preserve"> </w:t>
      </w:r>
      <w:r>
        <w:t>Transportes, conforme valores informados em reais (R$), nos te</w:t>
      </w:r>
      <w:r w:rsidR="00FB17CF">
        <w:t>rmo</w:t>
      </w:r>
      <w:r>
        <w:t xml:space="preserve">s do Anexo </w:t>
      </w:r>
      <w:r w:rsidR="00FB17CF">
        <w:t>I</w:t>
      </w:r>
      <w:r>
        <w:t xml:space="preserve"> desta lei</w:t>
      </w:r>
      <w:r w:rsidR="00FB17CF">
        <w:t xml:space="preserve"> </w:t>
      </w:r>
      <w:r>
        <w:t>complementar.</w:t>
      </w:r>
    </w:p>
    <w:p w14:paraId="27FE8F6B" w14:textId="77777777" w:rsidR="00FB17CF" w:rsidRDefault="00FB17CF" w:rsidP="009F3AD7">
      <w:pPr>
        <w:ind w:firstLine="4502"/>
        <w:jc w:val="both"/>
      </w:pPr>
    </w:p>
    <w:p w14:paraId="44A74B14" w14:textId="0FED1BD9" w:rsidR="009F3AD7" w:rsidRDefault="009F3AD7" w:rsidP="00FB17CF">
      <w:pPr>
        <w:ind w:firstLine="4502"/>
        <w:jc w:val="both"/>
      </w:pPr>
      <w:r w:rsidRPr="00FB17CF">
        <w:rPr>
          <w:b/>
          <w:bCs/>
        </w:rPr>
        <w:t>Art. 61.</w:t>
      </w:r>
      <w:r>
        <w:t xml:space="preserve"> Fica criado o Quadro de Cargos Públicos de Provimento Efetivo, nos termos</w:t>
      </w:r>
      <w:r w:rsidR="00FB17CF">
        <w:t xml:space="preserve"> </w:t>
      </w:r>
      <w:r>
        <w:t xml:space="preserve">do Anexo </w:t>
      </w:r>
      <w:r w:rsidR="00FB17CF">
        <w:t>II</w:t>
      </w:r>
      <w:r>
        <w:t xml:space="preserve"> desta lei complementar.</w:t>
      </w:r>
    </w:p>
    <w:p w14:paraId="6CD31A54" w14:textId="77777777" w:rsidR="00FB17CF" w:rsidRDefault="00FB17CF" w:rsidP="00FB17CF">
      <w:pPr>
        <w:ind w:firstLine="4502"/>
        <w:jc w:val="both"/>
      </w:pPr>
    </w:p>
    <w:p w14:paraId="2987EC8F" w14:textId="7B8BA816" w:rsidR="009F3AD7" w:rsidRDefault="009F3AD7" w:rsidP="00FB17CF">
      <w:pPr>
        <w:ind w:firstLine="4502"/>
        <w:jc w:val="both"/>
      </w:pPr>
      <w:r w:rsidRPr="00FB17CF">
        <w:rPr>
          <w:b/>
          <w:bCs/>
        </w:rPr>
        <w:t>Art. 62.</w:t>
      </w:r>
      <w:r>
        <w:t xml:space="preserve"> Fica criado o Quadro de Pontuação Atribuída aos Fatores de Desempenho,</w:t>
      </w:r>
      <w:r w:rsidR="00FB17CF">
        <w:t xml:space="preserve"> </w:t>
      </w:r>
      <w:r>
        <w:t>nos te</w:t>
      </w:r>
      <w:r w:rsidR="00FB17CF">
        <w:t>rm</w:t>
      </w:r>
      <w:r>
        <w:t>os do Anexo m desta lei complementar.</w:t>
      </w:r>
    </w:p>
    <w:p w14:paraId="53039C2E" w14:textId="77777777" w:rsidR="00FB17CF" w:rsidRDefault="00FB17CF" w:rsidP="00FB17CF">
      <w:pPr>
        <w:ind w:firstLine="4502"/>
        <w:jc w:val="both"/>
      </w:pPr>
    </w:p>
    <w:p w14:paraId="13AD6A1F" w14:textId="5D5710A2" w:rsidR="009F3AD7" w:rsidRDefault="009F3AD7" w:rsidP="00FB17CF">
      <w:pPr>
        <w:ind w:firstLine="4502"/>
        <w:jc w:val="both"/>
      </w:pPr>
      <w:r w:rsidRPr="00FB17CF">
        <w:rPr>
          <w:b/>
          <w:bCs/>
        </w:rPr>
        <w:t>Art. 63.</w:t>
      </w:r>
      <w:r>
        <w:t xml:space="preserve"> Fica criado o Formulário de Avaliação Parcial de Desempenho, nos te</w:t>
      </w:r>
      <w:r w:rsidR="00FB17CF">
        <w:t>rmo</w:t>
      </w:r>
      <w:r>
        <w:t>s</w:t>
      </w:r>
      <w:r w:rsidR="00FB17CF">
        <w:t xml:space="preserve"> </w:t>
      </w:r>
      <w:r>
        <w:t>do Anexo IV desta lei complementar.</w:t>
      </w:r>
    </w:p>
    <w:p w14:paraId="7E2A3E75" w14:textId="77777777" w:rsidR="00FB17CF" w:rsidRDefault="00FB17CF" w:rsidP="009F3AD7">
      <w:pPr>
        <w:ind w:firstLine="4502"/>
        <w:jc w:val="both"/>
      </w:pPr>
    </w:p>
    <w:p w14:paraId="15A8228C" w14:textId="50586414" w:rsidR="009F3AD7" w:rsidRDefault="009F3AD7" w:rsidP="00FB17CF">
      <w:pPr>
        <w:ind w:firstLine="4502"/>
        <w:jc w:val="both"/>
      </w:pPr>
      <w:r w:rsidRPr="00FB17CF">
        <w:rPr>
          <w:b/>
          <w:bCs/>
        </w:rPr>
        <w:t>Art. 64.</w:t>
      </w:r>
      <w:r>
        <w:t xml:space="preserve"> Fica criada a Tabela de Classes dos Agentes de Fiscalização de Trânsito e</w:t>
      </w:r>
      <w:r w:rsidR="00FB17CF">
        <w:t xml:space="preserve"> </w:t>
      </w:r>
      <w:r>
        <w:t>Transportes por Tempo Mínimo de Serviço, nos termos do Anexo V desta lei complementar.</w:t>
      </w:r>
    </w:p>
    <w:p w14:paraId="3E0F4D4C" w14:textId="77777777" w:rsidR="00FB17CF" w:rsidRDefault="00FB17CF" w:rsidP="009F3AD7">
      <w:pPr>
        <w:ind w:firstLine="4502"/>
        <w:jc w:val="both"/>
      </w:pPr>
    </w:p>
    <w:p w14:paraId="7976F82F" w14:textId="214AC9FF" w:rsidR="009F3AD7" w:rsidRDefault="009F3AD7" w:rsidP="00FB17CF">
      <w:pPr>
        <w:ind w:firstLine="4502"/>
        <w:jc w:val="both"/>
      </w:pPr>
      <w:r w:rsidRPr="00FB17CF">
        <w:rPr>
          <w:b/>
          <w:bCs/>
        </w:rPr>
        <w:t>Art. 65.</w:t>
      </w:r>
      <w:r>
        <w:t xml:space="preserve"> Fica criada a Tabela de Graus dos Agentes de Fiscalização de Trânsito e</w:t>
      </w:r>
      <w:r w:rsidR="00FB17CF">
        <w:t xml:space="preserve"> </w:t>
      </w:r>
      <w:r>
        <w:t>Transportes por Tempo Mínimo de Serviço, nos te</w:t>
      </w:r>
      <w:r w:rsidR="00FB17CF">
        <w:t>rmo</w:t>
      </w:r>
      <w:r>
        <w:t>s do Anexo VI desta lei complementar.</w:t>
      </w:r>
    </w:p>
    <w:p w14:paraId="615124B1" w14:textId="77777777" w:rsidR="00FB17CF" w:rsidRDefault="00FB17CF" w:rsidP="009F3AD7">
      <w:pPr>
        <w:ind w:firstLine="4502"/>
        <w:jc w:val="both"/>
      </w:pPr>
    </w:p>
    <w:p w14:paraId="7373E186" w14:textId="34E1AC6E" w:rsidR="009F3AD7" w:rsidRDefault="009F3AD7" w:rsidP="00FB17CF">
      <w:pPr>
        <w:ind w:firstLine="4502"/>
        <w:jc w:val="both"/>
      </w:pPr>
      <w:r w:rsidRPr="00FB17CF">
        <w:rPr>
          <w:b/>
          <w:bCs/>
        </w:rPr>
        <w:t>Art. 66.</w:t>
      </w:r>
      <w:r>
        <w:t xml:space="preserve"> Fica criado o Quadro de Insígnias e Divisas dos Cargos de Agentes de</w:t>
      </w:r>
      <w:r w:rsidR="00FB17CF">
        <w:t xml:space="preserve"> </w:t>
      </w:r>
      <w:r>
        <w:t>Fiscalização de Trânsito e Transportes, nos termos do Anexo V</w:t>
      </w:r>
      <w:r w:rsidR="00F36102">
        <w:t>II</w:t>
      </w:r>
      <w:r>
        <w:t xml:space="preserve"> desta lei complementar.</w:t>
      </w:r>
    </w:p>
    <w:p w14:paraId="35621859" w14:textId="77777777" w:rsidR="009F3AD7" w:rsidRDefault="009F3AD7" w:rsidP="009F3AD7">
      <w:pPr>
        <w:ind w:firstLine="4502"/>
        <w:jc w:val="both"/>
      </w:pPr>
    </w:p>
    <w:p w14:paraId="70034F21" w14:textId="2A646800" w:rsidR="009F3AD7" w:rsidRDefault="009F3AD7" w:rsidP="00FB17CF">
      <w:pPr>
        <w:ind w:firstLine="4502"/>
        <w:jc w:val="both"/>
      </w:pPr>
      <w:r w:rsidRPr="00FB17CF">
        <w:rPr>
          <w:b/>
          <w:bCs/>
        </w:rPr>
        <w:t>Art. 67.</w:t>
      </w:r>
      <w:r w:rsidR="00FB17CF">
        <w:t xml:space="preserve"> </w:t>
      </w:r>
      <w:r>
        <w:t>Os Agentes de Fiscalização de Trânsito e Transportes que porventura</w:t>
      </w:r>
      <w:r w:rsidR="00FB17CF">
        <w:t xml:space="preserve"> </w:t>
      </w:r>
      <w:r>
        <w:t>venham a ser condecorados e, em razão dessa homenagem passem a utilizar símbolos sobre o</w:t>
      </w:r>
      <w:r w:rsidR="00FB17CF">
        <w:t xml:space="preserve"> </w:t>
      </w:r>
      <w:r>
        <w:t>uniforme, só poderão fazê-lo de acordo com as diretrizes a serem baixadas pelo Diretor do órgão</w:t>
      </w:r>
      <w:r w:rsidR="00FB17CF">
        <w:t xml:space="preserve"> </w:t>
      </w:r>
      <w:r>
        <w:t>de trânsito e transportes da Secretaria Municipal de Mobilidade Urbana, sendo que o AFTT</w:t>
      </w:r>
      <w:r w:rsidR="00FB17CF">
        <w:t xml:space="preserve"> </w:t>
      </w:r>
      <w:r>
        <w:t>condecorado só poderá apor sobre a farda sinais e insígnias com o limite determinado pelo</w:t>
      </w:r>
      <w:r w:rsidR="00FB17CF">
        <w:t xml:space="preserve"> </w:t>
      </w:r>
      <w:r>
        <w:t>Diretor.</w:t>
      </w:r>
    </w:p>
    <w:p w14:paraId="3634470D" w14:textId="77777777" w:rsidR="00FB17CF" w:rsidRDefault="00FB17CF" w:rsidP="009F3AD7">
      <w:pPr>
        <w:ind w:firstLine="4502"/>
        <w:jc w:val="both"/>
      </w:pPr>
    </w:p>
    <w:p w14:paraId="68B3426D" w14:textId="4F04DFE7" w:rsidR="009F3AD7" w:rsidRDefault="009F3AD7" w:rsidP="00FB17CF">
      <w:pPr>
        <w:ind w:firstLine="4502"/>
        <w:jc w:val="both"/>
      </w:pPr>
      <w:r w:rsidRPr="00FB17CF">
        <w:rPr>
          <w:b/>
          <w:bCs/>
        </w:rPr>
        <w:t>Art. 68.</w:t>
      </w:r>
      <w:r>
        <w:t xml:space="preserve"> A execução orçamentária e financeira, relacionada com a Administração</w:t>
      </w:r>
      <w:r w:rsidR="00FB17CF">
        <w:t xml:space="preserve"> </w:t>
      </w:r>
      <w:r>
        <w:t>Municipal, continuará onerando as dotações originárias ou os recursos em vigor, observadas as</w:t>
      </w:r>
      <w:r w:rsidR="00FB17CF">
        <w:t xml:space="preserve"> </w:t>
      </w:r>
      <w:r>
        <w:t>normas de boa técnica orçamentária e sem prejuízo das adaptações transitórias indispensáveis à</w:t>
      </w:r>
      <w:r w:rsidR="00FB17CF">
        <w:t xml:space="preserve"> </w:t>
      </w:r>
      <w:r>
        <w:t>continuidade dos serviços públicos, durante o período de implantação do novo quadro do órgão</w:t>
      </w:r>
      <w:r w:rsidR="00FB17CF">
        <w:t xml:space="preserve"> </w:t>
      </w:r>
      <w:r>
        <w:t>de trânsito e transportes da Secretaria Municipal de Mobilidade Urbana.</w:t>
      </w:r>
    </w:p>
    <w:p w14:paraId="09BC4AD8" w14:textId="77777777" w:rsidR="00FB17CF" w:rsidRDefault="00FB17CF" w:rsidP="009F3AD7">
      <w:pPr>
        <w:ind w:firstLine="4502"/>
        <w:jc w:val="both"/>
      </w:pPr>
    </w:p>
    <w:p w14:paraId="13BE99CF" w14:textId="193609A0" w:rsidR="009F3AD7" w:rsidRDefault="009F3AD7" w:rsidP="00FB17CF">
      <w:pPr>
        <w:ind w:firstLine="4502"/>
        <w:jc w:val="both"/>
      </w:pPr>
      <w:r w:rsidRPr="00FB17CF">
        <w:rPr>
          <w:b/>
          <w:bCs/>
        </w:rPr>
        <w:t>Art. 69.</w:t>
      </w:r>
      <w:r>
        <w:t xml:space="preserve"> Aplicam-se as normas da presente lei complementar a todos os servidores</w:t>
      </w:r>
      <w:r w:rsidR="00FB17CF">
        <w:t xml:space="preserve"> </w:t>
      </w:r>
      <w:r>
        <w:t>designados como Agentes de Fiscalização de Trânsito e Agentes de Fiscalização de Transportes</w:t>
      </w:r>
      <w:r w:rsidR="00FB17CF">
        <w:t xml:space="preserve"> </w:t>
      </w:r>
      <w:r>
        <w:t>do Município de Mogi das Cruzes que foram contratados pelo regime da CLT (Consolidação das</w:t>
      </w:r>
      <w:r w:rsidR="00FB17CF">
        <w:t xml:space="preserve"> </w:t>
      </w:r>
      <w:r>
        <w:t>Leis do Trabalho).</w:t>
      </w:r>
    </w:p>
    <w:p w14:paraId="37701636" w14:textId="77777777" w:rsidR="00FB17CF" w:rsidRDefault="00FB17CF" w:rsidP="00FB17CF">
      <w:pPr>
        <w:ind w:firstLine="4502"/>
        <w:jc w:val="both"/>
        <w:rPr>
          <w:b/>
          <w:bCs/>
        </w:rPr>
      </w:pPr>
    </w:p>
    <w:p w14:paraId="5389A956" w14:textId="7A8ABC8B" w:rsidR="00FB17CF" w:rsidRDefault="00FB17CF" w:rsidP="00FB17CF">
      <w:pPr>
        <w:ind w:firstLine="4502"/>
        <w:jc w:val="both"/>
      </w:pPr>
      <w:r w:rsidRPr="00FB17CF">
        <w:rPr>
          <w:b/>
          <w:bCs/>
        </w:rPr>
        <w:t>Art. 70.</w:t>
      </w:r>
      <w:r>
        <w:t xml:space="preserve"> As despesas com a execução da presente lei complementar correrão por conta das dotações próprias do orçamento, suplementadas se necessário.</w:t>
      </w:r>
    </w:p>
    <w:p w14:paraId="3B105798" w14:textId="77777777" w:rsidR="00FB17CF" w:rsidRDefault="00FB17CF" w:rsidP="00FB17CF">
      <w:pPr>
        <w:ind w:firstLine="4502"/>
        <w:jc w:val="both"/>
      </w:pPr>
    </w:p>
    <w:p w14:paraId="1B3D8E61" w14:textId="35FFEC2B" w:rsidR="00FB17CF" w:rsidRDefault="00FB17CF" w:rsidP="00FB17CF">
      <w:pPr>
        <w:ind w:firstLine="4502"/>
        <w:jc w:val="both"/>
      </w:pPr>
      <w:r w:rsidRPr="00FB17CF">
        <w:rPr>
          <w:b/>
          <w:bCs/>
        </w:rPr>
        <w:t>Art. 71.</w:t>
      </w:r>
      <w:r>
        <w:t xml:space="preserve"> Esta lei complementar entrará em vigor na data de sua publicação, produzindo seus efeitos a partir de 1º de maio de 2024.</w:t>
      </w:r>
    </w:p>
    <w:p w14:paraId="6AA4C43D" w14:textId="77777777" w:rsidR="009F3AD7" w:rsidRDefault="009F3AD7" w:rsidP="009F3AD7">
      <w:pPr>
        <w:ind w:firstLine="4502"/>
        <w:jc w:val="both"/>
      </w:pPr>
    </w:p>
    <w:p w14:paraId="364D0F9F" w14:textId="77777777" w:rsidR="00FB17CF" w:rsidRDefault="00FB17CF" w:rsidP="009F3AD7">
      <w:pPr>
        <w:ind w:firstLine="4502"/>
        <w:jc w:val="both"/>
      </w:pPr>
    </w:p>
    <w:p w14:paraId="1BA286B8" w14:textId="50A0C80F" w:rsidR="008375B6" w:rsidRDefault="00FD0E5F" w:rsidP="008375B6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 w:rsidR="00FB17CF">
        <w:t xml:space="preserve">5 </w:t>
      </w:r>
      <w:r w:rsidR="008375B6">
        <w:t xml:space="preserve">de </w:t>
      </w:r>
      <w:r w:rsidR="00FB17CF">
        <w:t xml:space="preserve">abril </w:t>
      </w:r>
      <w:r w:rsidR="008375B6">
        <w:t>de 202</w:t>
      </w:r>
      <w:r w:rsidR="00FB17CF">
        <w:t>4</w:t>
      </w:r>
      <w:r w:rsidR="008375B6">
        <w:t>, 46</w:t>
      </w:r>
      <w:r w:rsidR="00B03B52">
        <w:t>3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4976FF93" w:rsidR="008375B6" w:rsidRDefault="00FD0E5F" w:rsidP="00937271">
      <w:pPr>
        <w:jc w:val="center"/>
      </w:pPr>
      <w:r>
        <w:t>CAIO CESAR MACHADO DA CUNHA</w:t>
      </w:r>
    </w:p>
    <w:p w14:paraId="1B58A576" w14:textId="38C6FDB4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feito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4E69B27" w14:textId="77777777" w:rsidR="00F32EA6" w:rsidRDefault="00F32EA6" w:rsidP="008375B6">
      <w:pPr>
        <w:ind w:firstLine="4502"/>
        <w:jc w:val="both"/>
      </w:pPr>
    </w:p>
    <w:p w14:paraId="17FF5390" w14:textId="6C6A2DA5" w:rsidR="004E3F94" w:rsidRDefault="00FD0E5F" w:rsidP="00FD0E5F">
      <w:pPr>
        <w:jc w:val="center"/>
      </w:pPr>
      <w:r>
        <w:t>MAURÍCIO JUVENAL</w:t>
      </w:r>
    </w:p>
    <w:p w14:paraId="0362D667" w14:textId="5D0F3353" w:rsidR="00FD0E5F" w:rsidRDefault="00FD0E5F" w:rsidP="00FD0E5F">
      <w:pPr>
        <w:jc w:val="center"/>
      </w:pPr>
      <w:r>
        <w:t>Secretário de Governo</w:t>
      </w:r>
    </w:p>
    <w:p w14:paraId="0D01D89A" w14:textId="77777777" w:rsidR="00FD0E5F" w:rsidRDefault="00FD0E5F" w:rsidP="008375B6">
      <w:pPr>
        <w:ind w:firstLine="4502"/>
        <w:jc w:val="both"/>
      </w:pPr>
    </w:p>
    <w:p w14:paraId="012F284F" w14:textId="77777777" w:rsidR="00FD0E5F" w:rsidRDefault="00FD0E5F" w:rsidP="008375B6">
      <w:pPr>
        <w:ind w:firstLine="4502"/>
        <w:jc w:val="both"/>
      </w:pPr>
    </w:p>
    <w:p w14:paraId="47D2CA44" w14:textId="4BE9A518" w:rsidR="00786810" w:rsidRDefault="004E3F94" w:rsidP="005D03CC">
      <w:pPr>
        <w:ind w:firstLine="4502"/>
        <w:jc w:val="both"/>
      </w:pPr>
      <w:r>
        <w:t xml:space="preserve">Registrada na Secretaria </w:t>
      </w:r>
      <w:r w:rsidR="00FD0E5F">
        <w:t xml:space="preserve">de </w:t>
      </w:r>
      <w:r w:rsidR="00B03B52">
        <w:t>Governo – Departamento de Gestão Governamental. Acesso público pelo site www.mogidascruzes.sp.go</w:t>
      </w:r>
      <w:r w:rsidR="00F32EA6">
        <w:t>v</w:t>
      </w:r>
      <w:r w:rsidR="00B03B52">
        <w:t>.br.</w:t>
      </w:r>
    </w:p>
    <w:p w14:paraId="33B0028E" w14:textId="77777777" w:rsidR="003D525B" w:rsidRDefault="003D525B" w:rsidP="00FD0E5F">
      <w:pPr>
        <w:tabs>
          <w:tab w:val="left" w:pos="6540"/>
        </w:tabs>
      </w:pPr>
    </w:p>
    <w:p w14:paraId="3A560EEA" w14:textId="77777777" w:rsidR="0051713D" w:rsidRDefault="0051713D" w:rsidP="00E7175B">
      <w:pPr>
        <w:ind w:firstLine="4502"/>
        <w:jc w:val="both"/>
      </w:pPr>
    </w:p>
    <w:p w14:paraId="0D0B3D5C" w14:textId="360E7C60" w:rsidR="00381BA1" w:rsidRDefault="000C6399" w:rsidP="00A62F97">
      <w:pPr>
        <w:jc w:val="both"/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p w14:paraId="088374E3" w14:textId="77777777" w:rsidR="00FB17CF" w:rsidRDefault="00FB17CF" w:rsidP="00A62F97">
      <w:pPr>
        <w:jc w:val="both"/>
      </w:pPr>
    </w:p>
    <w:p w14:paraId="4CA41288" w14:textId="77777777" w:rsidR="00FB17CF" w:rsidRDefault="00FB17CF" w:rsidP="00A62F97">
      <w:pPr>
        <w:jc w:val="both"/>
      </w:pPr>
    </w:p>
    <w:sectPr w:rsidR="00FB17C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2A14"/>
    <w:multiLevelType w:val="hybridMultilevel"/>
    <w:tmpl w:val="022ED5C4"/>
    <w:lvl w:ilvl="0" w:tplc="6EDC46E4">
      <w:numFmt w:val="bullet"/>
      <w:lvlText w:val="·"/>
      <w:lvlJc w:val="left"/>
      <w:pPr>
        <w:ind w:left="74" w:hanging="75"/>
      </w:pPr>
      <w:rPr>
        <w:rFonts w:ascii="Times New Roman" w:eastAsia="Times New Roman" w:hAnsi="Times New Roman" w:cs="Times New Roman" w:hint="default"/>
        <w:b/>
        <w:bCs/>
        <w:color w:val="A5A5A5"/>
        <w:spacing w:val="-10"/>
        <w:w w:val="91"/>
        <w:sz w:val="22"/>
        <w:szCs w:val="22"/>
      </w:rPr>
    </w:lvl>
    <w:lvl w:ilvl="1" w:tplc="E52EBE82">
      <w:numFmt w:val="bullet"/>
      <w:lvlText w:val="•"/>
      <w:lvlJc w:val="left"/>
      <w:pPr>
        <w:ind w:left="160" w:hanging="75"/>
      </w:pPr>
      <w:rPr>
        <w:rFonts w:hint="default"/>
      </w:rPr>
    </w:lvl>
    <w:lvl w:ilvl="2" w:tplc="2C2AC236">
      <w:numFmt w:val="bullet"/>
      <w:lvlText w:val="•"/>
      <w:lvlJc w:val="left"/>
      <w:pPr>
        <w:ind w:left="241" w:hanging="75"/>
      </w:pPr>
      <w:rPr>
        <w:rFonts w:hint="default"/>
      </w:rPr>
    </w:lvl>
    <w:lvl w:ilvl="3" w:tplc="3EEEBBAA">
      <w:numFmt w:val="bullet"/>
      <w:lvlText w:val="•"/>
      <w:lvlJc w:val="left"/>
      <w:pPr>
        <w:ind w:left="321" w:hanging="75"/>
      </w:pPr>
      <w:rPr>
        <w:rFonts w:hint="default"/>
      </w:rPr>
    </w:lvl>
    <w:lvl w:ilvl="4" w:tplc="FDAAFF82">
      <w:numFmt w:val="bullet"/>
      <w:lvlText w:val="•"/>
      <w:lvlJc w:val="left"/>
      <w:pPr>
        <w:ind w:left="402" w:hanging="75"/>
      </w:pPr>
      <w:rPr>
        <w:rFonts w:hint="default"/>
      </w:rPr>
    </w:lvl>
    <w:lvl w:ilvl="5" w:tplc="CF1CDE44">
      <w:numFmt w:val="bullet"/>
      <w:lvlText w:val="•"/>
      <w:lvlJc w:val="left"/>
      <w:pPr>
        <w:ind w:left="483" w:hanging="75"/>
      </w:pPr>
      <w:rPr>
        <w:rFonts w:hint="default"/>
      </w:rPr>
    </w:lvl>
    <w:lvl w:ilvl="6" w:tplc="756A0128">
      <w:numFmt w:val="bullet"/>
      <w:lvlText w:val="•"/>
      <w:lvlJc w:val="left"/>
      <w:pPr>
        <w:ind w:left="563" w:hanging="75"/>
      </w:pPr>
      <w:rPr>
        <w:rFonts w:hint="default"/>
      </w:rPr>
    </w:lvl>
    <w:lvl w:ilvl="7" w:tplc="AB16D6A8">
      <w:numFmt w:val="bullet"/>
      <w:lvlText w:val="•"/>
      <w:lvlJc w:val="left"/>
      <w:pPr>
        <w:ind w:left="644" w:hanging="75"/>
      </w:pPr>
      <w:rPr>
        <w:rFonts w:hint="default"/>
      </w:rPr>
    </w:lvl>
    <w:lvl w:ilvl="8" w:tplc="A6A0C976">
      <w:numFmt w:val="bullet"/>
      <w:lvlText w:val="•"/>
      <w:lvlJc w:val="left"/>
      <w:pPr>
        <w:ind w:left="725" w:hanging="75"/>
      </w:pPr>
      <w:rPr>
        <w:rFonts w:hint="default"/>
      </w:rPr>
    </w:lvl>
  </w:abstractNum>
  <w:abstractNum w:abstractNumId="1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2"/>
  </w:num>
  <w:num w:numId="2" w16cid:durableId="19285129">
    <w:abstractNumId w:val="17"/>
  </w:num>
  <w:num w:numId="3" w16cid:durableId="2132476796">
    <w:abstractNumId w:val="16"/>
  </w:num>
  <w:num w:numId="4" w16cid:durableId="1675646382">
    <w:abstractNumId w:val="1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7"/>
  </w:num>
  <w:num w:numId="8" w16cid:durableId="1919515836">
    <w:abstractNumId w:val="6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3"/>
  </w:num>
  <w:num w:numId="12" w16cid:durableId="1358314292">
    <w:abstractNumId w:val="14"/>
  </w:num>
  <w:num w:numId="13" w16cid:durableId="1755739556">
    <w:abstractNumId w:val="15"/>
  </w:num>
  <w:num w:numId="14" w16cid:durableId="1815216469">
    <w:abstractNumId w:val="5"/>
  </w:num>
  <w:num w:numId="15" w16cid:durableId="1335961823">
    <w:abstractNumId w:val="10"/>
  </w:num>
  <w:num w:numId="16" w16cid:durableId="757480631">
    <w:abstractNumId w:val="4"/>
  </w:num>
  <w:num w:numId="17" w16cid:durableId="1876697588">
    <w:abstractNumId w:val="3"/>
  </w:num>
  <w:num w:numId="18" w16cid:durableId="111189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42F0"/>
    <w:rsid w:val="00096C6A"/>
    <w:rsid w:val="000A3B60"/>
    <w:rsid w:val="000A780F"/>
    <w:rsid w:val="000B395A"/>
    <w:rsid w:val="000B6F4D"/>
    <w:rsid w:val="000C23E6"/>
    <w:rsid w:val="000C2703"/>
    <w:rsid w:val="000C42B8"/>
    <w:rsid w:val="000C6399"/>
    <w:rsid w:val="000D4AA1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19EC"/>
    <w:rsid w:val="00203D78"/>
    <w:rsid w:val="002046C0"/>
    <w:rsid w:val="002100DC"/>
    <w:rsid w:val="00212C09"/>
    <w:rsid w:val="00212F21"/>
    <w:rsid w:val="00215DE5"/>
    <w:rsid w:val="00216269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47E9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D525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0488C"/>
    <w:rsid w:val="00410CB8"/>
    <w:rsid w:val="00410CE1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07B64"/>
    <w:rsid w:val="00511C09"/>
    <w:rsid w:val="005138CB"/>
    <w:rsid w:val="0051713D"/>
    <w:rsid w:val="00521083"/>
    <w:rsid w:val="00526AD4"/>
    <w:rsid w:val="00530E5C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46F17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74E"/>
    <w:rsid w:val="006B0AF6"/>
    <w:rsid w:val="006B4A52"/>
    <w:rsid w:val="006B5924"/>
    <w:rsid w:val="006B63CE"/>
    <w:rsid w:val="006C02E7"/>
    <w:rsid w:val="006C0FBD"/>
    <w:rsid w:val="006C2C54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36370"/>
    <w:rsid w:val="007369F8"/>
    <w:rsid w:val="007459BC"/>
    <w:rsid w:val="00745A09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1F7F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6F42"/>
    <w:rsid w:val="00877599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0EF0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801"/>
    <w:rsid w:val="009F0DD4"/>
    <w:rsid w:val="009F1284"/>
    <w:rsid w:val="009F19C7"/>
    <w:rsid w:val="009F2573"/>
    <w:rsid w:val="009F32E8"/>
    <w:rsid w:val="009F3AD7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0607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0C10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3B52"/>
    <w:rsid w:val="00B0600D"/>
    <w:rsid w:val="00B06B93"/>
    <w:rsid w:val="00B06B96"/>
    <w:rsid w:val="00B07210"/>
    <w:rsid w:val="00B11129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99D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561F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1455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3A60"/>
    <w:rsid w:val="00DA59E4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D58E0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39C9"/>
    <w:rsid w:val="00E5461F"/>
    <w:rsid w:val="00E55D5D"/>
    <w:rsid w:val="00E5683C"/>
    <w:rsid w:val="00E56D06"/>
    <w:rsid w:val="00E70993"/>
    <w:rsid w:val="00E7175B"/>
    <w:rsid w:val="00E72BA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425F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2EA6"/>
    <w:rsid w:val="00F337D1"/>
    <w:rsid w:val="00F35110"/>
    <w:rsid w:val="00F353B4"/>
    <w:rsid w:val="00F3582A"/>
    <w:rsid w:val="00F35D7B"/>
    <w:rsid w:val="00F36102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17CF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table" w:customStyle="1" w:styleId="TableNormal">
    <w:name w:val="Table Normal"/>
    <w:uiPriority w:val="2"/>
    <w:semiHidden/>
    <w:unhideWhenUsed/>
    <w:qFormat/>
    <w:rsid w:val="00FB17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7CF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B17CF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B17C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7C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7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7325</Words>
  <Characters>39561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17</cp:revision>
  <dcterms:created xsi:type="dcterms:W3CDTF">2024-05-13T20:01:00Z</dcterms:created>
  <dcterms:modified xsi:type="dcterms:W3CDTF">2025-05-13T18:02:00Z</dcterms:modified>
</cp:coreProperties>
</file>