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5EF79" w14:textId="45615D2D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>LEI Nº 7.9</w:t>
      </w:r>
      <w:r w:rsidR="00927420">
        <w:rPr>
          <w:b/>
          <w:bCs/>
        </w:rPr>
        <w:t>9</w:t>
      </w:r>
      <w:r w:rsidR="00B47E67">
        <w:rPr>
          <w:b/>
          <w:bCs/>
        </w:rPr>
        <w:t>6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3D66A0">
        <w:rPr>
          <w:b/>
          <w:bCs/>
        </w:rPr>
        <w:t>20</w:t>
      </w:r>
      <w:r>
        <w:rPr>
          <w:b/>
          <w:bCs/>
        </w:rPr>
        <w:t xml:space="preserve"> DE </w:t>
      </w:r>
      <w:r w:rsidR="00434FAF">
        <w:rPr>
          <w:b/>
          <w:bCs/>
        </w:rPr>
        <w:t>OUTUBRO</w:t>
      </w:r>
      <w:r>
        <w:rPr>
          <w:b/>
          <w:bCs/>
        </w:rPr>
        <w:t xml:space="preserve"> DE 2023</w:t>
      </w:r>
    </w:p>
    <w:p w14:paraId="599FA6D4" w14:textId="77777777" w:rsidR="003B6DE2" w:rsidRDefault="003B6DE2" w:rsidP="003B6DE2">
      <w:pPr>
        <w:jc w:val="both"/>
        <w:rPr>
          <w:b/>
          <w:bCs/>
        </w:rPr>
      </w:pPr>
    </w:p>
    <w:p w14:paraId="4D45A968" w14:textId="38ACE229" w:rsidR="005F1884" w:rsidRDefault="00B47E67" w:rsidP="005F1884">
      <w:pPr>
        <w:autoSpaceDE w:val="0"/>
        <w:autoSpaceDN w:val="0"/>
        <w:adjustRightInd w:val="0"/>
        <w:ind w:left="5103"/>
        <w:rPr>
          <w:rFonts w:eastAsia="Calibri"/>
        </w:rPr>
      </w:pPr>
      <w:r>
        <w:rPr>
          <w:rFonts w:eastAsia="Calibri"/>
        </w:rPr>
        <w:t>Reconhece a Robótica como esporte de competição e de relevância educacional no Município de Mogi das Cruzes.</w:t>
      </w:r>
    </w:p>
    <w:p w14:paraId="10FA354A" w14:textId="77777777" w:rsidR="005760B3" w:rsidRPr="0015388F" w:rsidRDefault="005760B3" w:rsidP="004615D0">
      <w:pPr>
        <w:autoSpaceDE w:val="0"/>
        <w:autoSpaceDN w:val="0"/>
        <w:adjustRightInd w:val="0"/>
        <w:ind w:left="5103"/>
        <w:rPr>
          <w:rFonts w:eastAsia="Calibri"/>
        </w:rPr>
      </w:pPr>
    </w:p>
    <w:p w14:paraId="25537F60" w14:textId="7D9521C8" w:rsidR="009F0DD4" w:rsidRDefault="00D6620A" w:rsidP="00A6637C">
      <w:pPr>
        <w:ind w:firstLine="4502"/>
        <w:jc w:val="both"/>
      </w:pPr>
      <w:r w:rsidRPr="00F7709C">
        <w:rPr>
          <w:b/>
          <w:bCs/>
        </w:rPr>
        <w:t xml:space="preserve">O </w:t>
      </w:r>
      <w:r w:rsidR="003D66A0">
        <w:rPr>
          <w:b/>
          <w:bCs/>
        </w:rPr>
        <w:t>PREFEITO DO MUNICÍPIO DE MOGI DAS CRUZES</w:t>
      </w:r>
      <w:r w:rsidRPr="00F7709C">
        <w:rPr>
          <w:b/>
          <w:bCs/>
        </w:rPr>
        <w:t>,</w:t>
      </w:r>
      <w:r>
        <w:rPr>
          <w:b/>
          <w:bCs/>
        </w:rPr>
        <w:t xml:space="preserve"> </w:t>
      </w:r>
      <w:r>
        <w:t>f</w:t>
      </w:r>
      <w:r w:rsidRPr="00F7709C">
        <w:t>aço saber que a Câmara</w:t>
      </w:r>
      <w:r w:rsidR="00A6637C">
        <w:t xml:space="preserve"> </w:t>
      </w:r>
      <w:r w:rsidR="003D66A0">
        <w:t>Municipal decreta e eu sanciono a seguinte lei:</w:t>
      </w:r>
    </w:p>
    <w:p w14:paraId="480AFCC3" w14:textId="77777777" w:rsidR="008B7F6D" w:rsidRDefault="008B7F6D" w:rsidP="00406B46">
      <w:pPr>
        <w:jc w:val="both"/>
        <w:rPr>
          <w:b/>
          <w:bCs/>
        </w:rPr>
      </w:pPr>
    </w:p>
    <w:p w14:paraId="65C855DB" w14:textId="77777777" w:rsidR="00A6637C" w:rsidRPr="00001928" w:rsidRDefault="00A6637C" w:rsidP="00406B46">
      <w:pPr>
        <w:jc w:val="both"/>
        <w:rPr>
          <w:b/>
          <w:bCs/>
        </w:rPr>
      </w:pPr>
    </w:p>
    <w:p w14:paraId="6837EC0D" w14:textId="1FD04AB9" w:rsidR="00212F1D" w:rsidRDefault="00406B46" w:rsidP="00212F1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EA12E7">
        <w:rPr>
          <w:b/>
          <w:bCs/>
        </w:rPr>
        <w:t xml:space="preserve">Art. </w:t>
      </w:r>
      <w:r w:rsidR="00610DB2" w:rsidRPr="00EA12E7">
        <w:rPr>
          <w:b/>
          <w:bCs/>
        </w:rPr>
        <w:t>1º</w:t>
      </w:r>
      <w:r w:rsidR="009F1395">
        <w:rPr>
          <w:b/>
          <w:bCs/>
        </w:rPr>
        <w:t xml:space="preserve"> </w:t>
      </w:r>
      <w:r w:rsidR="005A7F87">
        <w:rPr>
          <w:rFonts w:eastAsia="Calibri"/>
        </w:rPr>
        <w:t>Fica reconhecida, no Município de Mogi das Cruzes, a Robótica como esporte de competição e de relevância educacional.</w:t>
      </w:r>
    </w:p>
    <w:p w14:paraId="71691177" w14:textId="77777777" w:rsidR="005A7F87" w:rsidRDefault="005A7F87" w:rsidP="00212F1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544DB5D4" w14:textId="5AB3BFFD" w:rsidR="005A7F87" w:rsidRDefault="005A7F87" w:rsidP="00212F1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A7F87">
        <w:rPr>
          <w:rFonts w:eastAsia="Calibri"/>
          <w:b/>
          <w:bCs/>
        </w:rPr>
        <w:t>Parágrafo único.</w:t>
      </w:r>
      <w:r>
        <w:rPr>
          <w:rFonts w:eastAsia="Calibri"/>
        </w:rPr>
        <w:t xml:space="preserve"> As Secretarias Municipais, fomentarão a ampliação de conhecimentos educacionais e esportivos no campo da Robótica, visando à criação de polo tecnológico no Município.</w:t>
      </w:r>
    </w:p>
    <w:p w14:paraId="74008AC7" w14:textId="77777777" w:rsidR="005A7F87" w:rsidRDefault="005A7F87" w:rsidP="00212F1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4598732" w14:textId="0FD71080" w:rsidR="005A7F87" w:rsidRDefault="005A7F87" w:rsidP="00212F1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A7F87">
        <w:rPr>
          <w:rFonts w:eastAsia="Calibri"/>
          <w:b/>
          <w:bCs/>
        </w:rPr>
        <w:t>Art. 2º</w:t>
      </w:r>
      <w:r w:rsidRPr="005A7F87">
        <w:rPr>
          <w:rFonts w:eastAsia="Calibri"/>
        </w:rPr>
        <w:t xml:space="preserve"> </w:t>
      </w:r>
      <w:r>
        <w:rPr>
          <w:rFonts w:eastAsia="Calibri"/>
        </w:rPr>
        <w:t>Fica o Poder Executivo autorizado a incluir; como matéria extracurricular e optativa, a Robótica nas unidades de ensino da rede municipal.</w:t>
      </w:r>
    </w:p>
    <w:p w14:paraId="561829AA" w14:textId="77777777" w:rsidR="005A7F87" w:rsidRDefault="005A7F87" w:rsidP="00212F1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2E925DA" w14:textId="5D7156D4" w:rsidR="005A7F87" w:rsidRDefault="005A7F87" w:rsidP="00212F1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A7F87">
        <w:rPr>
          <w:rFonts w:eastAsia="Calibri"/>
          <w:b/>
          <w:bCs/>
        </w:rPr>
        <w:t>§1º</w:t>
      </w:r>
      <w:r>
        <w:rPr>
          <w:rFonts w:eastAsia="Calibri"/>
        </w:rPr>
        <w:t xml:space="preserve"> Para efeitos desta lei, considera-se Robótica Pedagógica a aprendizagem por meio de montagem de sistemas constituídos por modelos e mecanismo que apresentam atividades mecânica.</w:t>
      </w:r>
    </w:p>
    <w:p w14:paraId="4F6E2172" w14:textId="77777777" w:rsidR="005A7F87" w:rsidRDefault="005A7F87" w:rsidP="00212F1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3B50F39" w14:textId="47C44B9E" w:rsidR="005A7F87" w:rsidRPr="005A7F87" w:rsidRDefault="005A7F87" w:rsidP="00212F1D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5A7F87">
        <w:rPr>
          <w:rFonts w:eastAsia="Calibri"/>
          <w:b/>
          <w:bCs/>
        </w:rPr>
        <w:t>§ 2º</w:t>
      </w:r>
      <w:r>
        <w:rPr>
          <w:rFonts w:eastAsia="Calibri"/>
        </w:rPr>
        <w:t xml:space="preserve"> O ensino da Robótica Pedagógica tem como objetivos:</w:t>
      </w:r>
    </w:p>
    <w:p w14:paraId="16F88D5D" w14:textId="77777777" w:rsidR="003D66A0" w:rsidRDefault="003D66A0" w:rsidP="00212F1D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5CC44BC" w14:textId="77777777" w:rsid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A7F87">
        <w:rPr>
          <w:rFonts w:eastAsia="Calibri"/>
          <w:b/>
          <w:bCs/>
        </w:rPr>
        <w:t>I -</w:t>
      </w:r>
      <w:r w:rsidRPr="005A7F87">
        <w:rPr>
          <w:rFonts w:eastAsia="Calibri"/>
        </w:rPr>
        <w:t xml:space="preserve"> </w:t>
      </w:r>
      <w:proofErr w:type="gramStart"/>
      <w:r w:rsidRPr="005A7F87">
        <w:rPr>
          <w:rFonts w:eastAsia="Calibri"/>
        </w:rPr>
        <w:t>interdisciplinaridade</w:t>
      </w:r>
      <w:proofErr w:type="gramEnd"/>
      <w:r w:rsidRPr="005A7F87">
        <w:rPr>
          <w:rFonts w:eastAsia="Calibri"/>
        </w:rPr>
        <w:t xml:space="preserve"> do aprendizado;</w:t>
      </w:r>
    </w:p>
    <w:p w14:paraId="71617E02" w14:textId="77777777" w:rsidR="005A7F87" w:rsidRP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7DE0285" w14:textId="56646884" w:rsidR="005A7F87" w:rsidRP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A7F87">
        <w:rPr>
          <w:rFonts w:eastAsia="Calibri"/>
          <w:b/>
          <w:bCs/>
        </w:rPr>
        <w:t>II -</w:t>
      </w:r>
      <w:r w:rsidRPr="005A7F87">
        <w:rPr>
          <w:rFonts w:eastAsia="Calibri"/>
        </w:rPr>
        <w:t xml:space="preserve"> </w:t>
      </w:r>
      <w:proofErr w:type="gramStart"/>
      <w:r w:rsidRPr="005A7F87">
        <w:rPr>
          <w:rFonts w:eastAsia="Calibri"/>
        </w:rPr>
        <w:t>promover</w:t>
      </w:r>
      <w:proofErr w:type="gramEnd"/>
      <w:r w:rsidRPr="005A7F87">
        <w:rPr>
          <w:rFonts w:eastAsia="Calibri"/>
        </w:rPr>
        <w:t xml:space="preserve"> a integração de conceitos de diversas áreas, tais como organização de</w:t>
      </w:r>
      <w:r>
        <w:rPr>
          <w:rFonts w:eastAsia="Calibri"/>
        </w:rPr>
        <w:t xml:space="preserve"> </w:t>
      </w:r>
      <w:r w:rsidRPr="005A7F87">
        <w:rPr>
          <w:rFonts w:eastAsia="Calibri"/>
        </w:rPr>
        <w:t>projetos, arquitetura, integração de sistemas e planejamento, com as ciências, matemática,</w:t>
      </w:r>
      <w:r>
        <w:rPr>
          <w:rFonts w:eastAsia="Calibri"/>
        </w:rPr>
        <w:t xml:space="preserve"> </w:t>
      </w:r>
      <w:r w:rsidRPr="005A7F87">
        <w:rPr>
          <w:rFonts w:eastAsia="Calibri"/>
        </w:rPr>
        <w:t>história, geografia e física geral, especialmente eletricidade, mecânica e eletrônica;</w:t>
      </w:r>
    </w:p>
    <w:p w14:paraId="5F327842" w14:textId="77777777" w:rsid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5BFF25B" w14:textId="73E9A785" w:rsidR="005A7F87" w:rsidRP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A7F87">
        <w:rPr>
          <w:rFonts w:eastAsia="Calibri"/>
          <w:b/>
          <w:bCs/>
        </w:rPr>
        <w:t>III</w:t>
      </w:r>
      <w:r w:rsidRPr="005A7F87">
        <w:rPr>
          <w:rFonts w:eastAsia="Calibri"/>
          <w:b/>
          <w:bCs/>
        </w:rPr>
        <w:t xml:space="preserve"> -</w:t>
      </w:r>
      <w:r w:rsidRPr="005A7F87">
        <w:rPr>
          <w:rFonts w:eastAsia="Calibri"/>
        </w:rPr>
        <w:t xml:space="preserve"> motivar o estudo e a análise de máquinas e de mecanismos existentes no</w:t>
      </w:r>
      <w:r>
        <w:rPr>
          <w:rFonts w:eastAsia="Calibri"/>
        </w:rPr>
        <w:t xml:space="preserve"> </w:t>
      </w:r>
      <w:r w:rsidRPr="005A7F87">
        <w:rPr>
          <w:rFonts w:eastAsia="Calibri"/>
        </w:rPr>
        <w:t>cotidiano do aluno;</w:t>
      </w:r>
    </w:p>
    <w:p w14:paraId="731F2C99" w14:textId="77777777" w:rsid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26E499C" w14:textId="05C08830" w:rsidR="005A7F87" w:rsidRP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A7F87">
        <w:rPr>
          <w:rFonts w:eastAsia="Calibri"/>
          <w:b/>
          <w:bCs/>
        </w:rPr>
        <w:t>IV -</w:t>
      </w:r>
      <w:r w:rsidRPr="005A7F87">
        <w:rPr>
          <w:rFonts w:eastAsia="Calibri"/>
        </w:rPr>
        <w:t xml:space="preserve"> </w:t>
      </w:r>
      <w:proofErr w:type="gramStart"/>
      <w:r w:rsidRPr="005A7F87">
        <w:rPr>
          <w:rFonts w:eastAsia="Calibri"/>
        </w:rPr>
        <w:t>estimular</w:t>
      </w:r>
      <w:proofErr w:type="gramEnd"/>
      <w:r w:rsidRPr="005A7F87">
        <w:rPr>
          <w:rFonts w:eastAsia="Calibri"/>
        </w:rPr>
        <w:t xml:space="preserve"> a criatividade no desenvolvimento de conceitos e projetos, assim</w:t>
      </w:r>
      <w:r>
        <w:rPr>
          <w:rFonts w:eastAsia="Calibri"/>
        </w:rPr>
        <w:t xml:space="preserve"> </w:t>
      </w:r>
      <w:r w:rsidRPr="005A7F87">
        <w:rPr>
          <w:rFonts w:eastAsia="Calibri"/>
        </w:rPr>
        <w:t>como no aproveitamento e destinação dos materiais;</w:t>
      </w:r>
    </w:p>
    <w:p w14:paraId="07D70789" w14:textId="77777777" w:rsid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0AA92F" w14:textId="46355A53" w:rsid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A7F87">
        <w:rPr>
          <w:rFonts w:eastAsia="Calibri"/>
          <w:b/>
          <w:bCs/>
        </w:rPr>
        <w:t>V -</w:t>
      </w:r>
      <w:r w:rsidRPr="005A7F87">
        <w:rPr>
          <w:rFonts w:eastAsia="Calibri"/>
        </w:rPr>
        <w:t xml:space="preserve"> </w:t>
      </w:r>
      <w:proofErr w:type="gramStart"/>
      <w:r w:rsidRPr="005A7F87">
        <w:rPr>
          <w:rFonts w:eastAsia="Calibri"/>
        </w:rPr>
        <w:t>desenvolver</w:t>
      </w:r>
      <w:proofErr w:type="gramEnd"/>
      <w:r w:rsidRPr="005A7F87">
        <w:rPr>
          <w:rFonts w:eastAsia="Calibri"/>
        </w:rPr>
        <w:t xml:space="preserve"> o raciocínio e a lógica do aluno.</w:t>
      </w:r>
    </w:p>
    <w:p w14:paraId="0488A078" w14:textId="77777777" w:rsidR="005A7F87" w:rsidRP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D6E5E51" w14:textId="51BCC9E4" w:rsidR="005A7F87" w:rsidRP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A7F87">
        <w:rPr>
          <w:rFonts w:eastAsia="Calibri"/>
          <w:b/>
          <w:bCs/>
        </w:rPr>
        <w:t>§ 3°</w:t>
      </w:r>
      <w:r w:rsidRPr="005A7F87">
        <w:rPr>
          <w:rFonts w:eastAsia="Calibri"/>
        </w:rPr>
        <w:t xml:space="preserve"> No caso da inclusão prevista no caput deste artigo, a disciplina será ministrada</w:t>
      </w:r>
      <w:r>
        <w:rPr>
          <w:rFonts w:eastAsia="Calibri"/>
        </w:rPr>
        <w:t xml:space="preserve"> </w:t>
      </w:r>
      <w:r w:rsidRPr="005A7F87">
        <w:rPr>
          <w:rFonts w:eastAsia="Calibri"/>
        </w:rPr>
        <w:t>por profissionais da educação devidamente capacitados.</w:t>
      </w:r>
    </w:p>
    <w:p w14:paraId="7A019BD5" w14:textId="77777777" w:rsid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E519F6F" w14:textId="460DCC2F" w:rsidR="00046FCA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5A7F87">
        <w:rPr>
          <w:rFonts w:eastAsia="Calibri"/>
          <w:b/>
          <w:bCs/>
        </w:rPr>
        <w:t>Art. 3º</w:t>
      </w:r>
      <w:r w:rsidRPr="005A7F87">
        <w:rPr>
          <w:rFonts w:eastAsia="Calibri"/>
        </w:rPr>
        <w:t xml:space="preserve"> Os casos omissos serão avaliados e decididos por ato do Secretário de</w:t>
      </w:r>
      <w:r>
        <w:rPr>
          <w:rFonts w:eastAsia="Calibri"/>
        </w:rPr>
        <w:t xml:space="preserve"> </w:t>
      </w:r>
      <w:r w:rsidRPr="005A7F87">
        <w:rPr>
          <w:rFonts w:eastAsia="Calibri"/>
        </w:rPr>
        <w:t>Educação ou regulamentação específica.</w:t>
      </w:r>
    </w:p>
    <w:p w14:paraId="47431EBE" w14:textId="77777777" w:rsidR="005A7F87" w:rsidRDefault="005A7F87" w:rsidP="005A7F87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250C128E" w14:textId="442D40A1" w:rsidR="00046FCA" w:rsidRDefault="00046FCA" w:rsidP="00046FC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046FCA">
        <w:rPr>
          <w:rFonts w:eastAsia="Calibri"/>
          <w:b/>
          <w:bCs/>
        </w:rPr>
        <w:lastRenderedPageBreak/>
        <w:t xml:space="preserve">Art. </w:t>
      </w:r>
      <w:r w:rsidR="005A7F87">
        <w:rPr>
          <w:rFonts w:eastAsia="Calibri"/>
          <w:b/>
          <w:bCs/>
        </w:rPr>
        <w:t>4</w:t>
      </w:r>
      <w:r w:rsidRPr="00046FCA">
        <w:rPr>
          <w:rFonts w:eastAsia="Calibri"/>
          <w:b/>
          <w:bCs/>
        </w:rPr>
        <w:t>º</w:t>
      </w:r>
      <w:r>
        <w:rPr>
          <w:rFonts w:eastAsia="Calibri"/>
        </w:rPr>
        <w:t xml:space="preserve"> </w:t>
      </w:r>
      <w:r w:rsidR="005A7F87">
        <w:rPr>
          <w:rFonts w:eastAsia="Calibri"/>
        </w:rPr>
        <w:t>As despesas com a execução da presente lei correrão por conta das dotações próprias do orçamento.</w:t>
      </w:r>
    </w:p>
    <w:p w14:paraId="248B18C4" w14:textId="77777777" w:rsidR="005A7F87" w:rsidRDefault="005A7F87" w:rsidP="00046FC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06AC717A" w14:textId="401F8D88" w:rsidR="005A7F87" w:rsidRDefault="005A7F87" w:rsidP="00046FCA">
      <w:pPr>
        <w:autoSpaceDE w:val="0"/>
        <w:autoSpaceDN w:val="0"/>
        <w:adjustRightInd w:val="0"/>
        <w:ind w:firstLine="4502"/>
        <w:jc w:val="both"/>
      </w:pPr>
      <w:r w:rsidRPr="005A7F87">
        <w:rPr>
          <w:rFonts w:eastAsia="Calibri"/>
          <w:b/>
          <w:bCs/>
        </w:rPr>
        <w:t>Art. 5º</w:t>
      </w:r>
      <w:r>
        <w:rPr>
          <w:rFonts w:eastAsia="Calibri"/>
        </w:rPr>
        <w:t xml:space="preserve"> Esta lei entrará em vigor na data de sua publicação.</w:t>
      </w:r>
    </w:p>
    <w:p w14:paraId="0F363635" w14:textId="77777777" w:rsidR="00CC5405" w:rsidRDefault="00CC5405" w:rsidP="00702858">
      <w:pPr>
        <w:jc w:val="both"/>
      </w:pPr>
    </w:p>
    <w:p w14:paraId="293B7167" w14:textId="77777777" w:rsidR="00046FCA" w:rsidRDefault="00046FCA" w:rsidP="00702858">
      <w:pPr>
        <w:jc w:val="both"/>
      </w:pPr>
    </w:p>
    <w:p w14:paraId="3FE211D3" w14:textId="752C467E" w:rsidR="007412BC" w:rsidRDefault="00046FCA" w:rsidP="007412BC">
      <w:pPr>
        <w:ind w:firstLine="4502"/>
        <w:jc w:val="both"/>
      </w:pPr>
      <w:r>
        <w:t xml:space="preserve">PREFEITURA </w:t>
      </w:r>
      <w:r w:rsidR="008F01C9">
        <w:t>MUN</w:t>
      </w:r>
      <w:r w:rsidR="0023059F">
        <w:t>ICIPAL</w:t>
      </w:r>
      <w:r w:rsidR="007412BC">
        <w:t xml:space="preserve"> DE MOGI DAS CRUZES, </w:t>
      </w:r>
      <w:r>
        <w:t xml:space="preserve">20 </w:t>
      </w:r>
      <w:r w:rsidR="007412BC">
        <w:t xml:space="preserve">de </w:t>
      </w:r>
      <w:r w:rsidR="00434FAF">
        <w:t>outubro</w:t>
      </w:r>
      <w:r w:rsidR="007412BC">
        <w:t xml:space="preserve"> de 2023, 46</w:t>
      </w:r>
      <w:r w:rsidR="0099277E">
        <w:t>3</w:t>
      </w:r>
      <w:r w:rsidR="007412BC">
        <w:t>° da Fundação da Cidade de Mogi das Cruzes.</w:t>
      </w:r>
    </w:p>
    <w:p w14:paraId="5ED2923C" w14:textId="77777777" w:rsidR="007412BC" w:rsidRDefault="007412BC" w:rsidP="007412BC">
      <w:pPr>
        <w:ind w:firstLine="4502"/>
        <w:jc w:val="both"/>
      </w:pPr>
    </w:p>
    <w:p w14:paraId="4F40E5AE" w14:textId="77777777" w:rsidR="007412BC" w:rsidRDefault="007412BC" w:rsidP="007412BC">
      <w:pPr>
        <w:ind w:firstLine="4502"/>
        <w:jc w:val="both"/>
      </w:pPr>
    </w:p>
    <w:p w14:paraId="07B834E8" w14:textId="349902D2" w:rsidR="007412BC" w:rsidRDefault="00046FCA" w:rsidP="007412BC">
      <w:pPr>
        <w:jc w:val="center"/>
      </w:pPr>
      <w:r>
        <w:t>CAIO CESAR MACHADO DA CUNHA</w:t>
      </w:r>
    </w:p>
    <w:p w14:paraId="40D262F3" w14:textId="0FC92045" w:rsidR="007412BC" w:rsidRDefault="007412BC" w:rsidP="007412BC">
      <w:pPr>
        <w:jc w:val="center"/>
      </w:pPr>
      <w:r>
        <w:t>Pre</w:t>
      </w:r>
      <w:r w:rsidR="00046FCA">
        <w:t>feito de Mogi das Cruzes</w:t>
      </w:r>
    </w:p>
    <w:p w14:paraId="1F7808D1" w14:textId="77777777" w:rsidR="00046FCA" w:rsidRDefault="00046FCA" w:rsidP="007412BC">
      <w:pPr>
        <w:jc w:val="center"/>
      </w:pPr>
    </w:p>
    <w:p w14:paraId="3484C9F1" w14:textId="77777777" w:rsidR="00046FCA" w:rsidRDefault="00046FCA" w:rsidP="007412BC">
      <w:pPr>
        <w:jc w:val="center"/>
      </w:pPr>
    </w:p>
    <w:p w14:paraId="5103974D" w14:textId="2D47272B" w:rsidR="00046FCA" w:rsidRDefault="00046FCA" w:rsidP="007412BC">
      <w:pPr>
        <w:jc w:val="center"/>
      </w:pPr>
      <w:r>
        <w:t>MAURÍCIO JUVENAL</w:t>
      </w:r>
    </w:p>
    <w:p w14:paraId="78310979" w14:textId="7C251AC6" w:rsidR="00046FCA" w:rsidRDefault="00046FCA" w:rsidP="007412BC">
      <w:pPr>
        <w:jc w:val="center"/>
      </w:pPr>
      <w:r>
        <w:t>Secretário de Governo</w:t>
      </w:r>
    </w:p>
    <w:p w14:paraId="622AE6BB" w14:textId="77777777" w:rsidR="007412BC" w:rsidRDefault="007412BC" w:rsidP="007412BC">
      <w:pPr>
        <w:jc w:val="both"/>
      </w:pPr>
    </w:p>
    <w:p w14:paraId="22E287B3" w14:textId="77777777" w:rsidR="007412BC" w:rsidRDefault="007412BC" w:rsidP="007412BC">
      <w:pPr>
        <w:ind w:firstLine="4502"/>
        <w:jc w:val="both"/>
      </w:pPr>
    </w:p>
    <w:p w14:paraId="6F26058D" w14:textId="5AF55532" w:rsidR="0023059F" w:rsidRDefault="007412BC" w:rsidP="00046FCA">
      <w:pPr>
        <w:ind w:firstLine="4502"/>
        <w:jc w:val="both"/>
      </w:pPr>
      <w:r>
        <w:t xml:space="preserve">Registrada na Secretaria de </w:t>
      </w:r>
      <w:r w:rsidR="00046FCA">
        <w:t xml:space="preserve">Governo e publicada no Quadro de Editais da Prefeitura Municipal. Acesso público pelo site </w:t>
      </w:r>
      <w:hyperlink r:id="rId8" w:history="1">
        <w:r w:rsidR="00046FCA" w:rsidRPr="004E05A2">
          <w:rPr>
            <w:rStyle w:val="Hyperlink"/>
          </w:rPr>
          <w:t>www.mogidascruzes.sp.gov.br</w:t>
        </w:r>
      </w:hyperlink>
      <w:r w:rsidR="00046FCA">
        <w:t>.</w:t>
      </w:r>
    </w:p>
    <w:p w14:paraId="0771797D" w14:textId="77777777" w:rsidR="00046FCA" w:rsidRDefault="00046FCA" w:rsidP="00046FCA">
      <w:pPr>
        <w:ind w:firstLine="4502"/>
        <w:jc w:val="both"/>
      </w:pPr>
    </w:p>
    <w:p w14:paraId="1393C925" w14:textId="77777777" w:rsidR="002D166A" w:rsidRDefault="002D166A" w:rsidP="00630DE0">
      <w:pPr>
        <w:ind w:firstLine="4502"/>
        <w:jc w:val="both"/>
      </w:pPr>
    </w:p>
    <w:p w14:paraId="038E11C9" w14:textId="1ED3388F" w:rsidR="000C6399" w:rsidRDefault="000C6399" w:rsidP="00161717">
      <w:pPr>
        <w:jc w:val="both"/>
      </w:pPr>
      <w:r>
        <w:rPr>
          <w:color w:val="FF0000"/>
        </w:rPr>
        <w:t>Este texto não substitui o publicado e arquivado pela Câmara Municipal.</w:t>
      </w:r>
    </w:p>
    <w:sectPr w:rsidR="000C6399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9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10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1"/>
  </w:num>
  <w:num w:numId="2" w16cid:durableId="19285129">
    <w:abstractNumId w:val="19"/>
  </w:num>
  <w:num w:numId="3" w16cid:durableId="2132476796">
    <w:abstractNumId w:val="18"/>
  </w:num>
  <w:num w:numId="4" w16cid:durableId="1675646382">
    <w:abstractNumId w:val="0"/>
  </w:num>
  <w:num w:numId="5" w16cid:durableId="863785246">
    <w:abstractNumId w:val="12"/>
  </w:num>
  <w:num w:numId="6" w16cid:durableId="784278511">
    <w:abstractNumId w:val="11"/>
  </w:num>
  <w:num w:numId="7" w16cid:durableId="813958640">
    <w:abstractNumId w:val="6"/>
  </w:num>
  <w:num w:numId="8" w16cid:durableId="1919515836">
    <w:abstractNumId w:val="5"/>
  </w:num>
  <w:num w:numId="9" w16cid:durableId="2709253">
    <w:abstractNumId w:val="8"/>
  </w:num>
  <w:num w:numId="10" w16cid:durableId="767428045">
    <w:abstractNumId w:val="9"/>
  </w:num>
  <w:num w:numId="11" w16cid:durableId="963194284">
    <w:abstractNumId w:val="14"/>
  </w:num>
  <w:num w:numId="12" w16cid:durableId="1358314292">
    <w:abstractNumId w:val="16"/>
  </w:num>
  <w:num w:numId="13" w16cid:durableId="1755739556">
    <w:abstractNumId w:val="17"/>
  </w:num>
  <w:num w:numId="14" w16cid:durableId="1815216469">
    <w:abstractNumId w:val="4"/>
  </w:num>
  <w:num w:numId="15" w16cid:durableId="1335961823">
    <w:abstractNumId w:val="10"/>
  </w:num>
  <w:num w:numId="16" w16cid:durableId="757480631">
    <w:abstractNumId w:val="3"/>
  </w:num>
  <w:num w:numId="17" w16cid:durableId="1876697588">
    <w:abstractNumId w:val="2"/>
  </w:num>
  <w:num w:numId="18" w16cid:durableId="351345205">
    <w:abstractNumId w:val="15"/>
  </w:num>
  <w:num w:numId="19" w16cid:durableId="629243296">
    <w:abstractNumId w:val="7"/>
  </w:num>
  <w:num w:numId="20" w16cid:durableId="1448635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3603"/>
    <w:rsid w:val="00003A8A"/>
    <w:rsid w:val="00005425"/>
    <w:rsid w:val="00006AAC"/>
    <w:rsid w:val="0001568A"/>
    <w:rsid w:val="00023CB5"/>
    <w:rsid w:val="00023D6B"/>
    <w:rsid w:val="00024B26"/>
    <w:rsid w:val="00024FAA"/>
    <w:rsid w:val="000254A4"/>
    <w:rsid w:val="00026120"/>
    <w:rsid w:val="0002700B"/>
    <w:rsid w:val="00027F0C"/>
    <w:rsid w:val="000346FA"/>
    <w:rsid w:val="000404F8"/>
    <w:rsid w:val="00042198"/>
    <w:rsid w:val="00042B0E"/>
    <w:rsid w:val="000443BD"/>
    <w:rsid w:val="00044C34"/>
    <w:rsid w:val="000461AA"/>
    <w:rsid w:val="00046FCA"/>
    <w:rsid w:val="0005152E"/>
    <w:rsid w:val="000542C3"/>
    <w:rsid w:val="000551D1"/>
    <w:rsid w:val="0006269B"/>
    <w:rsid w:val="00066CC3"/>
    <w:rsid w:val="000709E1"/>
    <w:rsid w:val="000736B0"/>
    <w:rsid w:val="00076618"/>
    <w:rsid w:val="00096C6A"/>
    <w:rsid w:val="000B0188"/>
    <w:rsid w:val="000B395A"/>
    <w:rsid w:val="000B6E8E"/>
    <w:rsid w:val="000B6F4D"/>
    <w:rsid w:val="000C23E6"/>
    <w:rsid w:val="000C2703"/>
    <w:rsid w:val="000C2956"/>
    <w:rsid w:val="000C42B8"/>
    <w:rsid w:val="000C6399"/>
    <w:rsid w:val="000D2FFD"/>
    <w:rsid w:val="000D4FA1"/>
    <w:rsid w:val="000D55DA"/>
    <w:rsid w:val="000D6C3E"/>
    <w:rsid w:val="000E31F5"/>
    <w:rsid w:val="000E6AC5"/>
    <w:rsid w:val="000F3F46"/>
    <w:rsid w:val="000F4134"/>
    <w:rsid w:val="001025E8"/>
    <w:rsid w:val="00102F33"/>
    <w:rsid w:val="0010627B"/>
    <w:rsid w:val="00106E70"/>
    <w:rsid w:val="00110FC8"/>
    <w:rsid w:val="00112B0E"/>
    <w:rsid w:val="00114556"/>
    <w:rsid w:val="00115E93"/>
    <w:rsid w:val="001166A2"/>
    <w:rsid w:val="00120D82"/>
    <w:rsid w:val="00121E50"/>
    <w:rsid w:val="00122C1D"/>
    <w:rsid w:val="00126048"/>
    <w:rsid w:val="0013222D"/>
    <w:rsid w:val="00135081"/>
    <w:rsid w:val="00136898"/>
    <w:rsid w:val="00140761"/>
    <w:rsid w:val="00143E55"/>
    <w:rsid w:val="00144097"/>
    <w:rsid w:val="00147AC9"/>
    <w:rsid w:val="00147EF0"/>
    <w:rsid w:val="001537CE"/>
    <w:rsid w:val="0015388F"/>
    <w:rsid w:val="00155156"/>
    <w:rsid w:val="001604A0"/>
    <w:rsid w:val="00160CD7"/>
    <w:rsid w:val="00161717"/>
    <w:rsid w:val="00170961"/>
    <w:rsid w:val="00172054"/>
    <w:rsid w:val="00172784"/>
    <w:rsid w:val="00173ADD"/>
    <w:rsid w:val="00182841"/>
    <w:rsid w:val="00184CDA"/>
    <w:rsid w:val="0019372B"/>
    <w:rsid w:val="0019406A"/>
    <w:rsid w:val="00194490"/>
    <w:rsid w:val="001A24C9"/>
    <w:rsid w:val="001A31A2"/>
    <w:rsid w:val="001A54C9"/>
    <w:rsid w:val="001A6BD8"/>
    <w:rsid w:val="001B67FB"/>
    <w:rsid w:val="001C22D6"/>
    <w:rsid w:val="001C2D87"/>
    <w:rsid w:val="001C30B0"/>
    <w:rsid w:val="001C740C"/>
    <w:rsid w:val="001C7F34"/>
    <w:rsid w:val="001D4687"/>
    <w:rsid w:val="001D4B6B"/>
    <w:rsid w:val="001E3449"/>
    <w:rsid w:val="001E3D41"/>
    <w:rsid w:val="001E707C"/>
    <w:rsid w:val="001F140C"/>
    <w:rsid w:val="001F38F0"/>
    <w:rsid w:val="001F6FED"/>
    <w:rsid w:val="001F76D0"/>
    <w:rsid w:val="0020098D"/>
    <w:rsid w:val="002017E5"/>
    <w:rsid w:val="00203D78"/>
    <w:rsid w:val="002046C0"/>
    <w:rsid w:val="00206D06"/>
    <w:rsid w:val="002100DC"/>
    <w:rsid w:val="00212C09"/>
    <w:rsid w:val="00212F1D"/>
    <w:rsid w:val="00212F21"/>
    <w:rsid w:val="00215A94"/>
    <w:rsid w:val="00215DE5"/>
    <w:rsid w:val="00220072"/>
    <w:rsid w:val="0022412A"/>
    <w:rsid w:val="0023059F"/>
    <w:rsid w:val="00235BB1"/>
    <w:rsid w:val="0024409B"/>
    <w:rsid w:val="002450BD"/>
    <w:rsid w:val="00247BD4"/>
    <w:rsid w:val="00256476"/>
    <w:rsid w:val="002573AB"/>
    <w:rsid w:val="00257F7E"/>
    <w:rsid w:val="00262523"/>
    <w:rsid w:val="00265CE4"/>
    <w:rsid w:val="00270396"/>
    <w:rsid w:val="002715E7"/>
    <w:rsid w:val="00272852"/>
    <w:rsid w:val="00273CF5"/>
    <w:rsid w:val="00280413"/>
    <w:rsid w:val="0028060E"/>
    <w:rsid w:val="00281BDB"/>
    <w:rsid w:val="002829E2"/>
    <w:rsid w:val="0028526E"/>
    <w:rsid w:val="00292228"/>
    <w:rsid w:val="0029390E"/>
    <w:rsid w:val="002A2D68"/>
    <w:rsid w:val="002A423A"/>
    <w:rsid w:val="002A519F"/>
    <w:rsid w:val="002B12B2"/>
    <w:rsid w:val="002B2F9B"/>
    <w:rsid w:val="002C0343"/>
    <w:rsid w:val="002C0BAD"/>
    <w:rsid w:val="002C66CE"/>
    <w:rsid w:val="002D166A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2F20"/>
    <w:rsid w:val="002F7186"/>
    <w:rsid w:val="002F7817"/>
    <w:rsid w:val="00302583"/>
    <w:rsid w:val="00304035"/>
    <w:rsid w:val="00304EF8"/>
    <w:rsid w:val="003079B8"/>
    <w:rsid w:val="003106B2"/>
    <w:rsid w:val="00316B8F"/>
    <w:rsid w:val="00322C4E"/>
    <w:rsid w:val="00331BE2"/>
    <w:rsid w:val="0033277D"/>
    <w:rsid w:val="00332880"/>
    <w:rsid w:val="0033651C"/>
    <w:rsid w:val="00343698"/>
    <w:rsid w:val="00343E1B"/>
    <w:rsid w:val="00345F4B"/>
    <w:rsid w:val="00350DD2"/>
    <w:rsid w:val="00351672"/>
    <w:rsid w:val="003620C6"/>
    <w:rsid w:val="00364D8C"/>
    <w:rsid w:val="00367009"/>
    <w:rsid w:val="00367C45"/>
    <w:rsid w:val="00367DBB"/>
    <w:rsid w:val="003709A6"/>
    <w:rsid w:val="003747D2"/>
    <w:rsid w:val="0037680A"/>
    <w:rsid w:val="003813BB"/>
    <w:rsid w:val="00384482"/>
    <w:rsid w:val="00385205"/>
    <w:rsid w:val="00385981"/>
    <w:rsid w:val="003928DB"/>
    <w:rsid w:val="003948B4"/>
    <w:rsid w:val="00396EB7"/>
    <w:rsid w:val="003A42E6"/>
    <w:rsid w:val="003A4E4F"/>
    <w:rsid w:val="003A6230"/>
    <w:rsid w:val="003B2227"/>
    <w:rsid w:val="003B3F4F"/>
    <w:rsid w:val="003B5676"/>
    <w:rsid w:val="003B6DE2"/>
    <w:rsid w:val="003C0EDA"/>
    <w:rsid w:val="003C3A00"/>
    <w:rsid w:val="003C6F0E"/>
    <w:rsid w:val="003C7102"/>
    <w:rsid w:val="003D37AB"/>
    <w:rsid w:val="003D66A0"/>
    <w:rsid w:val="003E086F"/>
    <w:rsid w:val="003E34E1"/>
    <w:rsid w:val="003E351C"/>
    <w:rsid w:val="003E552D"/>
    <w:rsid w:val="003E61D6"/>
    <w:rsid w:val="003E652E"/>
    <w:rsid w:val="003E6764"/>
    <w:rsid w:val="003E6A3C"/>
    <w:rsid w:val="00400973"/>
    <w:rsid w:val="00400BC8"/>
    <w:rsid w:val="00406A4C"/>
    <w:rsid w:val="00406B46"/>
    <w:rsid w:val="00410CB8"/>
    <w:rsid w:val="00417573"/>
    <w:rsid w:val="0042097B"/>
    <w:rsid w:val="00424D60"/>
    <w:rsid w:val="00426FBE"/>
    <w:rsid w:val="0043434E"/>
    <w:rsid w:val="004349D3"/>
    <w:rsid w:val="00434FAF"/>
    <w:rsid w:val="0043509C"/>
    <w:rsid w:val="00440F10"/>
    <w:rsid w:val="00441EFF"/>
    <w:rsid w:val="00450FBE"/>
    <w:rsid w:val="00451097"/>
    <w:rsid w:val="0045570B"/>
    <w:rsid w:val="004568E6"/>
    <w:rsid w:val="00456D46"/>
    <w:rsid w:val="00460E80"/>
    <w:rsid w:val="004615D0"/>
    <w:rsid w:val="00463BDF"/>
    <w:rsid w:val="00464372"/>
    <w:rsid w:val="00465EFC"/>
    <w:rsid w:val="00466A47"/>
    <w:rsid w:val="004674F3"/>
    <w:rsid w:val="00470D62"/>
    <w:rsid w:val="00470DDD"/>
    <w:rsid w:val="00472D48"/>
    <w:rsid w:val="004746DE"/>
    <w:rsid w:val="00474806"/>
    <w:rsid w:val="00476D3D"/>
    <w:rsid w:val="0048122B"/>
    <w:rsid w:val="0048143B"/>
    <w:rsid w:val="00482A69"/>
    <w:rsid w:val="00483AA3"/>
    <w:rsid w:val="00487A09"/>
    <w:rsid w:val="00493770"/>
    <w:rsid w:val="004941F2"/>
    <w:rsid w:val="00495B2A"/>
    <w:rsid w:val="004A190D"/>
    <w:rsid w:val="004A6104"/>
    <w:rsid w:val="004A7070"/>
    <w:rsid w:val="004B1256"/>
    <w:rsid w:val="004B3532"/>
    <w:rsid w:val="004B3888"/>
    <w:rsid w:val="004B4095"/>
    <w:rsid w:val="004B4A9F"/>
    <w:rsid w:val="004C157A"/>
    <w:rsid w:val="004C1BA1"/>
    <w:rsid w:val="004C2139"/>
    <w:rsid w:val="004C3280"/>
    <w:rsid w:val="004C3CFF"/>
    <w:rsid w:val="004C7447"/>
    <w:rsid w:val="004C75BE"/>
    <w:rsid w:val="004D00BD"/>
    <w:rsid w:val="004D6010"/>
    <w:rsid w:val="004D7B6E"/>
    <w:rsid w:val="004E2666"/>
    <w:rsid w:val="004E734B"/>
    <w:rsid w:val="004E7AE3"/>
    <w:rsid w:val="004F1F3A"/>
    <w:rsid w:val="004F7369"/>
    <w:rsid w:val="00501489"/>
    <w:rsid w:val="00503118"/>
    <w:rsid w:val="00506273"/>
    <w:rsid w:val="0050738C"/>
    <w:rsid w:val="00511C09"/>
    <w:rsid w:val="005138CB"/>
    <w:rsid w:val="00521083"/>
    <w:rsid w:val="00526AD4"/>
    <w:rsid w:val="00530078"/>
    <w:rsid w:val="00532CBE"/>
    <w:rsid w:val="00536775"/>
    <w:rsid w:val="00543560"/>
    <w:rsid w:val="00543735"/>
    <w:rsid w:val="0054573D"/>
    <w:rsid w:val="00546747"/>
    <w:rsid w:val="00547D97"/>
    <w:rsid w:val="005532D2"/>
    <w:rsid w:val="005612CF"/>
    <w:rsid w:val="00561779"/>
    <w:rsid w:val="0056242C"/>
    <w:rsid w:val="00571E9C"/>
    <w:rsid w:val="00572562"/>
    <w:rsid w:val="00574BBE"/>
    <w:rsid w:val="005760B3"/>
    <w:rsid w:val="005765C2"/>
    <w:rsid w:val="00581253"/>
    <w:rsid w:val="005816E4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EF"/>
    <w:rsid w:val="005A35FB"/>
    <w:rsid w:val="005A6854"/>
    <w:rsid w:val="005A7F87"/>
    <w:rsid w:val="005B0330"/>
    <w:rsid w:val="005B0405"/>
    <w:rsid w:val="005B0A86"/>
    <w:rsid w:val="005B139D"/>
    <w:rsid w:val="005B4C3B"/>
    <w:rsid w:val="005C298B"/>
    <w:rsid w:val="005C46C8"/>
    <w:rsid w:val="005D1AF5"/>
    <w:rsid w:val="005D293E"/>
    <w:rsid w:val="005D6025"/>
    <w:rsid w:val="005E0BFB"/>
    <w:rsid w:val="005E411A"/>
    <w:rsid w:val="005E66D2"/>
    <w:rsid w:val="005F1884"/>
    <w:rsid w:val="00601412"/>
    <w:rsid w:val="006023D6"/>
    <w:rsid w:val="006039D6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253D"/>
    <w:rsid w:val="00612B31"/>
    <w:rsid w:val="00613861"/>
    <w:rsid w:val="00615302"/>
    <w:rsid w:val="0061796F"/>
    <w:rsid w:val="006227B2"/>
    <w:rsid w:val="00625BCD"/>
    <w:rsid w:val="00627F9C"/>
    <w:rsid w:val="00630DE0"/>
    <w:rsid w:val="006323F3"/>
    <w:rsid w:val="00632C6A"/>
    <w:rsid w:val="006351CE"/>
    <w:rsid w:val="00637CCF"/>
    <w:rsid w:val="00643EC1"/>
    <w:rsid w:val="00644C5E"/>
    <w:rsid w:val="00645353"/>
    <w:rsid w:val="00647A5C"/>
    <w:rsid w:val="0065143B"/>
    <w:rsid w:val="0065296D"/>
    <w:rsid w:val="00652A2B"/>
    <w:rsid w:val="006548C9"/>
    <w:rsid w:val="00655434"/>
    <w:rsid w:val="0065742A"/>
    <w:rsid w:val="006626E5"/>
    <w:rsid w:val="00671AA7"/>
    <w:rsid w:val="00673CA5"/>
    <w:rsid w:val="006761F3"/>
    <w:rsid w:val="00676D70"/>
    <w:rsid w:val="006820F7"/>
    <w:rsid w:val="006824FD"/>
    <w:rsid w:val="00682B27"/>
    <w:rsid w:val="00682C29"/>
    <w:rsid w:val="00682CB5"/>
    <w:rsid w:val="006835EB"/>
    <w:rsid w:val="00683618"/>
    <w:rsid w:val="00683A49"/>
    <w:rsid w:val="00686C32"/>
    <w:rsid w:val="006913E9"/>
    <w:rsid w:val="0069141F"/>
    <w:rsid w:val="006914E8"/>
    <w:rsid w:val="0069347E"/>
    <w:rsid w:val="00693F61"/>
    <w:rsid w:val="0069655A"/>
    <w:rsid w:val="0069684F"/>
    <w:rsid w:val="00697D78"/>
    <w:rsid w:val="006A1ACD"/>
    <w:rsid w:val="006A612F"/>
    <w:rsid w:val="006B0AF6"/>
    <w:rsid w:val="006B1BD6"/>
    <w:rsid w:val="006B4A52"/>
    <w:rsid w:val="006B5924"/>
    <w:rsid w:val="006B63CE"/>
    <w:rsid w:val="006C02E7"/>
    <w:rsid w:val="006C0FBD"/>
    <w:rsid w:val="006C332C"/>
    <w:rsid w:val="006D3B21"/>
    <w:rsid w:val="006D3E0C"/>
    <w:rsid w:val="006D50C8"/>
    <w:rsid w:val="006E2AAD"/>
    <w:rsid w:val="006E3CBB"/>
    <w:rsid w:val="006E6469"/>
    <w:rsid w:val="006F1407"/>
    <w:rsid w:val="006F1D89"/>
    <w:rsid w:val="006F4CE9"/>
    <w:rsid w:val="006F545A"/>
    <w:rsid w:val="006F5A2B"/>
    <w:rsid w:val="0070118C"/>
    <w:rsid w:val="00702858"/>
    <w:rsid w:val="00707F48"/>
    <w:rsid w:val="00707FF8"/>
    <w:rsid w:val="00710021"/>
    <w:rsid w:val="00710806"/>
    <w:rsid w:val="00710C07"/>
    <w:rsid w:val="007124B9"/>
    <w:rsid w:val="007168A2"/>
    <w:rsid w:val="007219E9"/>
    <w:rsid w:val="0072204B"/>
    <w:rsid w:val="00733107"/>
    <w:rsid w:val="007412BC"/>
    <w:rsid w:val="007459BC"/>
    <w:rsid w:val="00750252"/>
    <w:rsid w:val="00750971"/>
    <w:rsid w:val="00753F8B"/>
    <w:rsid w:val="00754620"/>
    <w:rsid w:val="00754F80"/>
    <w:rsid w:val="00755800"/>
    <w:rsid w:val="00755B45"/>
    <w:rsid w:val="007572ED"/>
    <w:rsid w:val="007617C1"/>
    <w:rsid w:val="0076205A"/>
    <w:rsid w:val="00764542"/>
    <w:rsid w:val="00776FFA"/>
    <w:rsid w:val="00777077"/>
    <w:rsid w:val="00777E81"/>
    <w:rsid w:val="00781073"/>
    <w:rsid w:val="0078180A"/>
    <w:rsid w:val="00784EFC"/>
    <w:rsid w:val="0078502D"/>
    <w:rsid w:val="00790A70"/>
    <w:rsid w:val="00793CB5"/>
    <w:rsid w:val="007A18FC"/>
    <w:rsid w:val="007A4A1B"/>
    <w:rsid w:val="007A78B7"/>
    <w:rsid w:val="007B0EE6"/>
    <w:rsid w:val="007B608F"/>
    <w:rsid w:val="007B758F"/>
    <w:rsid w:val="007B7A18"/>
    <w:rsid w:val="007C1B70"/>
    <w:rsid w:val="007C420B"/>
    <w:rsid w:val="007C5AD9"/>
    <w:rsid w:val="007D1CC3"/>
    <w:rsid w:val="007D2424"/>
    <w:rsid w:val="007D321D"/>
    <w:rsid w:val="007D7B8C"/>
    <w:rsid w:val="007E0007"/>
    <w:rsid w:val="007E1927"/>
    <w:rsid w:val="007E3579"/>
    <w:rsid w:val="007E37EC"/>
    <w:rsid w:val="007E3C5F"/>
    <w:rsid w:val="007E6F5F"/>
    <w:rsid w:val="007F069D"/>
    <w:rsid w:val="008024AC"/>
    <w:rsid w:val="0081014D"/>
    <w:rsid w:val="00811F20"/>
    <w:rsid w:val="008120B6"/>
    <w:rsid w:val="00813268"/>
    <w:rsid w:val="0081673B"/>
    <w:rsid w:val="0082140E"/>
    <w:rsid w:val="00826D6C"/>
    <w:rsid w:val="008277E1"/>
    <w:rsid w:val="00831378"/>
    <w:rsid w:val="008315FF"/>
    <w:rsid w:val="00832BA9"/>
    <w:rsid w:val="0083356E"/>
    <w:rsid w:val="008415CA"/>
    <w:rsid w:val="00856EE7"/>
    <w:rsid w:val="00856F0C"/>
    <w:rsid w:val="00857BBA"/>
    <w:rsid w:val="00857D8D"/>
    <w:rsid w:val="00863692"/>
    <w:rsid w:val="0086743B"/>
    <w:rsid w:val="00877EC4"/>
    <w:rsid w:val="0088513B"/>
    <w:rsid w:val="008876BC"/>
    <w:rsid w:val="00887A5F"/>
    <w:rsid w:val="00890313"/>
    <w:rsid w:val="0089184E"/>
    <w:rsid w:val="00894698"/>
    <w:rsid w:val="008957F1"/>
    <w:rsid w:val="00896C22"/>
    <w:rsid w:val="008A32A6"/>
    <w:rsid w:val="008B164C"/>
    <w:rsid w:val="008B4D4F"/>
    <w:rsid w:val="008B624C"/>
    <w:rsid w:val="008B7F6D"/>
    <w:rsid w:val="008C0612"/>
    <w:rsid w:val="008C1628"/>
    <w:rsid w:val="008C2439"/>
    <w:rsid w:val="008C2442"/>
    <w:rsid w:val="008C28A1"/>
    <w:rsid w:val="008C3DF8"/>
    <w:rsid w:val="008D2912"/>
    <w:rsid w:val="008D2A95"/>
    <w:rsid w:val="008D2E66"/>
    <w:rsid w:val="008D46CB"/>
    <w:rsid w:val="008D724A"/>
    <w:rsid w:val="008E2A1E"/>
    <w:rsid w:val="008E3413"/>
    <w:rsid w:val="008F01C9"/>
    <w:rsid w:val="008F27F5"/>
    <w:rsid w:val="008F29B1"/>
    <w:rsid w:val="008F400D"/>
    <w:rsid w:val="008F4CD5"/>
    <w:rsid w:val="008F6730"/>
    <w:rsid w:val="008F7ECE"/>
    <w:rsid w:val="0090063F"/>
    <w:rsid w:val="00902121"/>
    <w:rsid w:val="00905CD4"/>
    <w:rsid w:val="00912E21"/>
    <w:rsid w:val="009138A8"/>
    <w:rsid w:val="00917420"/>
    <w:rsid w:val="00927420"/>
    <w:rsid w:val="00927D40"/>
    <w:rsid w:val="009315F1"/>
    <w:rsid w:val="009364DE"/>
    <w:rsid w:val="0094080F"/>
    <w:rsid w:val="0094390F"/>
    <w:rsid w:val="00943F54"/>
    <w:rsid w:val="009456B7"/>
    <w:rsid w:val="00951D0C"/>
    <w:rsid w:val="00954299"/>
    <w:rsid w:val="0095474B"/>
    <w:rsid w:val="00961D72"/>
    <w:rsid w:val="0096215D"/>
    <w:rsid w:val="00964930"/>
    <w:rsid w:val="00965D61"/>
    <w:rsid w:val="00965F25"/>
    <w:rsid w:val="009712E4"/>
    <w:rsid w:val="00973104"/>
    <w:rsid w:val="009748BC"/>
    <w:rsid w:val="0097773C"/>
    <w:rsid w:val="0099277E"/>
    <w:rsid w:val="00994B41"/>
    <w:rsid w:val="00997858"/>
    <w:rsid w:val="009A0135"/>
    <w:rsid w:val="009A1888"/>
    <w:rsid w:val="009A464B"/>
    <w:rsid w:val="009B3BE7"/>
    <w:rsid w:val="009B535E"/>
    <w:rsid w:val="009C388D"/>
    <w:rsid w:val="009C4EE2"/>
    <w:rsid w:val="009C586A"/>
    <w:rsid w:val="009D63C9"/>
    <w:rsid w:val="009D7802"/>
    <w:rsid w:val="009E610D"/>
    <w:rsid w:val="009E7542"/>
    <w:rsid w:val="009E7C6C"/>
    <w:rsid w:val="009F0341"/>
    <w:rsid w:val="009F0DD4"/>
    <w:rsid w:val="009F1284"/>
    <w:rsid w:val="009F1395"/>
    <w:rsid w:val="009F19C7"/>
    <w:rsid w:val="009F2573"/>
    <w:rsid w:val="009F32E8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33CF"/>
    <w:rsid w:val="00A35140"/>
    <w:rsid w:val="00A3734C"/>
    <w:rsid w:val="00A40626"/>
    <w:rsid w:val="00A51034"/>
    <w:rsid w:val="00A52434"/>
    <w:rsid w:val="00A5262D"/>
    <w:rsid w:val="00A52E95"/>
    <w:rsid w:val="00A5302C"/>
    <w:rsid w:val="00A54A96"/>
    <w:rsid w:val="00A56A8C"/>
    <w:rsid w:val="00A61167"/>
    <w:rsid w:val="00A62AC0"/>
    <w:rsid w:val="00A64E5A"/>
    <w:rsid w:val="00A6637C"/>
    <w:rsid w:val="00A67EB3"/>
    <w:rsid w:val="00A702EA"/>
    <w:rsid w:val="00A75108"/>
    <w:rsid w:val="00A8649D"/>
    <w:rsid w:val="00A87147"/>
    <w:rsid w:val="00A90430"/>
    <w:rsid w:val="00A91D74"/>
    <w:rsid w:val="00A936BB"/>
    <w:rsid w:val="00A94F68"/>
    <w:rsid w:val="00AA089E"/>
    <w:rsid w:val="00AA120C"/>
    <w:rsid w:val="00AA646E"/>
    <w:rsid w:val="00AB04D5"/>
    <w:rsid w:val="00AB6AE8"/>
    <w:rsid w:val="00AC0543"/>
    <w:rsid w:val="00AC15E9"/>
    <w:rsid w:val="00AC162F"/>
    <w:rsid w:val="00AC172B"/>
    <w:rsid w:val="00AC23F6"/>
    <w:rsid w:val="00AC26B7"/>
    <w:rsid w:val="00AC41DC"/>
    <w:rsid w:val="00AC745A"/>
    <w:rsid w:val="00AD7B74"/>
    <w:rsid w:val="00AE2DE8"/>
    <w:rsid w:val="00AE3739"/>
    <w:rsid w:val="00AE743B"/>
    <w:rsid w:val="00AF6C60"/>
    <w:rsid w:val="00AF7568"/>
    <w:rsid w:val="00B00C2A"/>
    <w:rsid w:val="00B00CE1"/>
    <w:rsid w:val="00B013DA"/>
    <w:rsid w:val="00B03161"/>
    <w:rsid w:val="00B03828"/>
    <w:rsid w:val="00B0600D"/>
    <w:rsid w:val="00B06B93"/>
    <w:rsid w:val="00B07210"/>
    <w:rsid w:val="00B12E87"/>
    <w:rsid w:val="00B148F5"/>
    <w:rsid w:val="00B17855"/>
    <w:rsid w:val="00B20FDE"/>
    <w:rsid w:val="00B23645"/>
    <w:rsid w:val="00B26CC4"/>
    <w:rsid w:val="00B2722B"/>
    <w:rsid w:val="00B27ED9"/>
    <w:rsid w:val="00B305AE"/>
    <w:rsid w:val="00B3227D"/>
    <w:rsid w:val="00B324C9"/>
    <w:rsid w:val="00B33659"/>
    <w:rsid w:val="00B34C1D"/>
    <w:rsid w:val="00B35E25"/>
    <w:rsid w:val="00B36B3A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6326"/>
    <w:rsid w:val="00B70DA3"/>
    <w:rsid w:val="00B72D47"/>
    <w:rsid w:val="00B72D51"/>
    <w:rsid w:val="00B82E59"/>
    <w:rsid w:val="00B835DC"/>
    <w:rsid w:val="00B83EF4"/>
    <w:rsid w:val="00B84DAE"/>
    <w:rsid w:val="00B86FA5"/>
    <w:rsid w:val="00B913D4"/>
    <w:rsid w:val="00B945BC"/>
    <w:rsid w:val="00B94AEB"/>
    <w:rsid w:val="00B95689"/>
    <w:rsid w:val="00B975C5"/>
    <w:rsid w:val="00BA2586"/>
    <w:rsid w:val="00BA3E85"/>
    <w:rsid w:val="00BA4FA8"/>
    <w:rsid w:val="00BB19CA"/>
    <w:rsid w:val="00BB4CF7"/>
    <w:rsid w:val="00BC3A7D"/>
    <w:rsid w:val="00BD281E"/>
    <w:rsid w:val="00BD5FBA"/>
    <w:rsid w:val="00BE1E44"/>
    <w:rsid w:val="00BE3AC6"/>
    <w:rsid w:val="00BE63C6"/>
    <w:rsid w:val="00BE7311"/>
    <w:rsid w:val="00BF17A6"/>
    <w:rsid w:val="00BF25CC"/>
    <w:rsid w:val="00BF382A"/>
    <w:rsid w:val="00BF3B0B"/>
    <w:rsid w:val="00BF4CFC"/>
    <w:rsid w:val="00BF5020"/>
    <w:rsid w:val="00C04B24"/>
    <w:rsid w:val="00C0709F"/>
    <w:rsid w:val="00C11F02"/>
    <w:rsid w:val="00C14592"/>
    <w:rsid w:val="00C20816"/>
    <w:rsid w:val="00C21016"/>
    <w:rsid w:val="00C2397C"/>
    <w:rsid w:val="00C2445F"/>
    <w:rsid w:val="00C24FCB"/>
    <w:rsid w:val="00C31556"/>
    <w:rsid w:val="00C3190B"/>
    <w:rsid w:val="00C402B5"/>
    <w:rsid w:val="00C408E4"/>
    <w:rsid w:val="00C422AD"/>
    <w:rsid w:val="00C44485"/>
    <w:rsid w:val="00C44A25"/>
    <w:rsid w:val="00C44B8C"/>
    <w:rsid w:val="00C566C0"/>
    <w:rsid w:val="00C603CF"/>
    <w:rsid w:val="00C6043F"/>
    <w:rsid w:val="00C628BE"/>
    <w:rsid w:val="00C63C06"/>
    <w:rsid w:val="00C650EB"/>
    <w:rsid w:val="00C66B03"/>
    <w:rsid w:val="00C6754C"/>
    <w:rsid w:val="00C72668"/>
    <w:rsid w:val="00C739E1"/>
    <w:rsid w:val="00C76613"/>
    <w:rsid w:val="00C80AA2"/>
    <w:rsid w:val="00C80D53"/>
    <w:rsid w:val="00C81224"/>
    <w:rsid w:val="00C82328"/>
    <w:rsid w:val="00C84AE1"/>
    <w:rsid w:val="00C8761B"/>
    <w:rsid w:val="00C87EF9"/>
    <w:rsid w:val="00C97EB5"/>
    <w:rsid w:val="00CA0955"/>
    <w:rsid w:val="00CA2015"/>
    <w:rsid w:val="00CA2F62"/>
    <w:rsid w:val="00CA3823"/>
    <w:rsid w:val="00CA4DB2"/>
    <w:rsid w:val="00CB68C1"/>
    <w:rsid w:val="00CB7ACF"/>
    <w:rsid w:val="00CC1C8E"/>
    <w:rsid w:val="00CC37D0"/>
    <w:rsid w:val="00CC5405"/>
    <w:rsid w:val="00CC5551"/>
    <w:rsid w:val="00CD0769"/>
    <w:rsid w:val="00CD2AAA"/>
    <w:rsid w:val="00CD6062"/>
    <w:rsid w:val="00CE1688"/>
    <w:rsid w:val="00CE16D1"/>
    <w:rsid w:val="00CE275B"/>
    <w:rsid w:val="00CE43CB"/>
    <w:rsid w:val="00CE65D9"/>
    <w:rsid w:val="00CF1C36"/>
    <w:rsid w:val="00CF3024"/>
    <w:rsid w:val="00CF7055"/>
    <w:rsid w:val="00D051D8"/>
    <w:rsid w:val="00D05DD7"/>
    <w:rsid w:val="00D060A1"/>
    <w:rsid w:val="00D062D2"/>
    <w:rsid w:val="00D12566"/>
    <w:rsid w:val="00D1733B"/>
    <w:rsid w:val="00D23AA2"/>
    <w:rsid w:val="00D2409C"/>
    <w:rsid w:val="00D24B41"/>
    <w:rsid w:val="00D2625F"/>
    <w:rsid w:val="00D32135"/>
    <w:rsid w:val="00D351EC"/>
    <w:rsid w:val="00D3589E"/>
    <w:rsid w:val="00D37204"/>
    <w:rsid w:val="00D3787E"/>
    <w:rsid w:val="00D4006C"/>
    <w:rsid w:val="00D40753"/>
    <w:rsid w:val="00D41898"/>
    <w:rsid w:val="00D4327E"/>
    <w:rsid w:val="00D44715"/>
    <w:rsid w:val="00D46064"/>
    <w:rsid w:val="00D4640B"/>
    <w:rsid w:val="00D464B0"/>
    <w:rsid w:val="00D5628A"/>
    <w:rsid w:val="00D60A50"/>
    <w:rsid w:val="00D63860"/>
    <w:rsid w:val="00D6620A"/>
    <w:rsid w:val="00D72553"/>
    <w:rsid w:val="00D731C3"/>
    <w:rsid w:val="00D80D83"/>
    <w:rsid w:val="00D85048"/>
    <w:rsid w:val="00D8733A"/>
    <w:rsid w:val="00D910E9"/>
    <w:rsid w:val="00D913B9"/>
    <w:rsid w:val="00D91728"/>
    <w:rsid w:val="00D94404"/>
    <w:rsid w:val="00D97050"/>
    <w:rsid w:val="00DA0505"/>
    <w:rsid w:val="00DA59E4"/>
    <w:rsid w:val="00DA5FC0"/>
    <w:rsid w:val="00DB1667"/>
    <w:rsid w:val="00DB45F4"/>
    <w:rsid w:val="00DB6B4E"/>
    <w:rsid w:val="00DC678A"/>
    <w:rsid w:val="00DD3D2C"/>
    <w:rsid w:val="00DD5254"/>
    <w:rsid w:val="00DD52D4"/>
    <w:rsid w:val="00DD576E"/>
    <w:rsid w:val="00DE1D1E"/>
    <w:rsid w:val="00DE2DF2"/>
    <w:rsid w:val="00DF29C9"/>
    <w:rsid w:val="00DF30FE"/>
    <w:rsid w:val="00DF391A"/>
    <w:rsid w:val="00DF5320"/>
    <w:rsid w:val="00DF71FE"/>
    <w:rsid w:val="00E02C5C"/>
    <w:rsid w:val="00E02E9C"/>
    <w:rsid w:val="00E036D0"/>
    <w:rsid w:val="00E04EC6"/>
    <w:rsid w:val="00E05515"/>
    <w:rsid w:val="00E070FF"/>
    <w:rsid w:val="00E133C9"/>
    <w:rsid w:val="00E1507D"/>
    <w:rsid w:val="00E150D0"/>
    <w:rsid w:val="00E1585F"/>
    <w:rsid w:val="00E23F5A"/>
    <w:rsid w:val="00E24150"/>
    <w:rsid w:val="00E26EBE"/>
    <w:rsid w:val="00E32D18"/>
    <w:rsid w:val="00E43FC1"/>
    <w:rsid w:val="00E4444A"/>
    <w:rsid w:val="00E44B73"/>
    <w:rsid w:val="00E44F0E"/>
    <w:rsid w:val="00E46A67"/>
    <w:rsid w:val="00E47DC8"/>
    <w:rsid w:val="00E5026B"/>
    <w:rsid w:val="00E5386F"/>
    <w:rsid w:val="00E5461F"/>
    <w:rsid w:val="00E55D5D"/>
    <w:rsid w:val="00E5683C"/>
    <w:rsid w:val="00E56D06"/>
    <w:rsid w:val="00E72D3D"/>
    <w:rsid w:val="00E7541A"/>
    <w:rsid w:val="00E7639E"/>
    <w:rsid w:val="00E763A6"/>
    <w:rsid w:val="00E800FF"/>
    <w:rsid w:val="00E826F5"/>
    <w:rsid w:val="00E83FFF"/>
    <w:rsid w:val="00E846AE"/>
    <w:rsid w:val="00E84D57"/>
    <w:rsid w:val="00E93B6E"/>
    <w:rsid w:val="00E97619"/>
    <w:rsid w:val="00EA048E"/>
    <w:rsid w:val="00EA12E7"/>
    <w:rsid w:val="00EA17BC"/>
    <w:rsid w:val="00EA1D12"/>
    <w:rsid w:val="00EA3584"/>
    <w:rsid w:val="00EB3C7F"/>
    <w:rsid w:val="00EB3DE5"/>
    <w:rsid w:val="00EB550C"/>
    <w:rsid w:val="00EB6630"/>
    <w:rsid w:val="00EC1839"/>
    <w:rsid w:val="00EC29FD"/>
    <w:rsid w:val="00EC7AA4"/>
    <w:rsid w:val="00ED0973"/>
    <w:rsid w:val="00ED371D"/>
    <w:rsid w:val="00ED43FE"/>
    <w:rsid w:val="00ED488F"/>
    <w:rsid w:val="00ED6DC3"/>
    <w:rsid w:val="00ED79FA"/>
    <w:rsid w:val="00EE0C78"/>
    <w:rsid w:val="00EE1902"/>
    <w:rsid w:val="00EE38EC"/>
    <w:rsid w:val="00EE5992"/>
    <w:rsid w:val="00EE7902"/>
    <w:rsid w:val="00EE7946"/>
    <w:rsid w:val="00F01F1B"/>
    <w:rsid w:val="00F02617"/>
    <w:rsid w:val="00F0275E"/>
    <w:rsid w:val="00F03A80"/>
    <w:rsid w:val="00F06212"/>
    <w:rsid w:val="00F07607"/>
    <w:rsid w:val="00F122FB"/>
    <w:rsid w:val="00F14412"/>
    <w:rsid w:val="00F15F70"/>
    <w:rsid w:val="00F205D8"/>
    <w:rsid w:val="00F209E1"/>
    <w:rsid w:val="00F26433"/>
    <w:rsid w:val="00F300C4"/>
    <w:rsid w:val="00F30B47"/>
    <w:rsid w:val="00F35110"/>
    <w:rsid w:val="00F353B4"/>
    <w:rsid w:val="00F3582A"/>
    <w:rsid w:val="00F35D7B"/>
    <w:rsid w:val="00F41BC7"/>
    <w:rsid w:val="00F42026"/>
    <w:rsid w:val="00F432D1"/>
    <w:rsid w:val="00F45B2A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DC1"/>
    <w:rsid w:val="00F7261F"/>
    <w:rsid w:val="00F80B66"/>
    <w:rsid w:val="00F82583"/>
    <w:rsid w:val="00F82C86"/>
    <w:rsid w:val="00F901BA"/>
    <w:rsid w:val="00F912CB"/>
    <w:rsid w:val="00F92465"/>
    <w:rsid w:val="00F9664C"/>
    <w:rsid w:val="00FA27AB"/>
    <w:rsid w:val="00FA6956"/>
    <w:rsid w:val="00FB0046"/>
    <w:rsid w:val="00FB00D9"/>
    <w:rsid w:val="00FB72F2"/>
    <w:rsid w:val="00FB74EF"/>
    <w:rsid w:val="00FC168B"/>
    <w:rsid w:val="00FC5DCA"/>
    <w:rsid w:val="00FC6F4D"/>
    <w:rsid w:val="00FC7239"/>
    <w:rsid w:val="00FC7857"/>
    <w:rsid w:val="00FD05B2"/>
    <w:rsid w:val="00FD090B"/>
    <w:rsid w:val="00FD57F9"/>
    <w:rsid w:val="00FE056D"/>
    <w:rsid w:val="00FE0C2D"/>
    <w:rsid w:val="00FE1BF4"/>
    <w:rsid w:val="00FE2A5F"/>
    <w:rsid w:val="00FF1115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TERMINAL 5</cp:lastModifiedBy>
  <cp:revision>3</cp:revision>
  <dcterms:created xsi:type="dcterms:W3CDTF">2023-11-17T19:14:00Z</dcterms:created>
  <dcterms:modified xsi:type="dcterms:W3CDTF">2023-11-17T19:27:00Z</dcterms:modified>
</cp:coreProperties>
</file>