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7E5B87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E3EA6">
        <w:rPr>
          <w:b/>
          <w:bCs/>
        </w:rPr>
        <w:t>7</w:t>
      </w:r>
      <w:r w:rsidR="006C087E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E227D">
        <w:rPr>
          <w:b/>
          <w:bCs/>
        </w:rPr>
        <w:t>04</w:t>
      </w:r>
      <w:r>
        <w:rPr>
          <w:b/>
          <w:bCs/>
        </w:rPr>
        <w:t xml:space="preserve"> 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3984EF7" w:rsidR="005F1884" w:rsidRDefault="00E732D0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</w:t>
      </w:r>
      <w:r w:rsidR="00943A0E">
        <w:rPr>
          <w:rFonts w:eastAsia="Calibri"/>
        </w:rPr>
        <w:t xml:space="preserve">stitui </w:t>
      </w:r>
      <w:r w:rsidR="00E12143">
        <w:rPr>
          <w:rFonts w:eastAsia="Calibri"/>
        </w:rPr>
        <w:t xml:space="preserve">a </w:t>
      </w:r>
      <w:r w:rsidR="006C087E">
        <w:rPr>
          <w:rFonts w:eastAsia="Calibri"/>
        </w:rPr>
        <w:t>Politica Municipal de valorização da Cultura Feminina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0CCAC9E" w14:textId="732CFE8D" w:rsidR="00212ACE" w:rsidRDefault="00241C2B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212ACE" w:rsidRPr="00212ACE">
        <w:rPr>
          <w:rFonts w:eastAsia="Calibri"/>
        </w:rPr>
        <w:t>Fica instituída a Política Municipal de Valorização da Cultura Feminina, com o</w:t>
      </w:r>
      <w:r w:rsidR="00212ACE">
        <w:rPr>
          <w:rFonts w:eastAsia="Calibri"/>
        </w:rPr>
        <w:t xml:space="preserve"> </w:t>
      </w:r>
      <w:r w:rsidR="00212ACE" w:rsidRPr="00212ACE">
        <w:rPr>
          <w:rFonts w:eastAsia="Calibri"/>
        </w:rPr>
        <w:t>objetivo de valorizar e promover as diversas expressões culturais produzidas pelas mulheres mogianas,</w:t>
      </w:r>
      <w:r w:rsidR="00212ACE">
        <w:rPr>
          <w:rFonts w:eastAsia="Calibri"/>
        </w:rPr>
        <w:t xml:space="preserve"> </w:t>
      </w:r>
      <w:r w:rsidR="00212ACE" w:rsidRPr="00212ACE">
        <w:rPr>
          <w:rFonts w:eastAsia="Calibri"/>
        </w:rPr>
        <w:t>visando o reconhecimento da sua importância na construção da identidade e diversidade cultural do</w:t>
      </w:r>
      <w:r w:rsidR="00212ACE">
        <w:rPr>
          <w:rFonts w:eastAsia="Calibri"/>
        </w:rPr>
        <w:t xml:space="preserve"> </w:t>
      </w:r>
      <w:r w:rsidR="00212ACE" w:rsidRPr="00212ACE">
        <w:rPr>
          <w:rFonts w:eastAsia="Calibri"/>
        </w:rPr>
        <w:t>município.</w:t>
      </w:r>
    </w:p>
    <w:p w14:paraId="2BCA5A62" w14:textId="77777777" w:rsidR="00212ACE" w:rsidRPr="00212ACE" w:rsidRDefault="00212ACE" w:rsidP="00212AC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707081B" w14:textId="5F2EAD90" w:rsidR="00212ACE" w:rsidRPr="00212ACE" w:rsidRDefault="00212ACE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12ACE">
        <w:rPr>
          <w:rFonts w:eastAsia="Calibri"/>
          <w:b/>
          <w:bCs/>
        </w:rPr>
        <w:t>Art. 2º</w:t>
      </w:r>
      <w:r w:rsidRPr="00212ACE">
        <w:rPr>
          <w:rFonts w:eastAsia="Calibri"/>
        </w:rPr>
        <w:t xml:space="preserve"> São objetivos da Política Municipal de Valorização da Cultura Feminina:</w:t>
      </w:r>
    </w:p>
    <w:p w14:paraId="5769F349" w14:textId="77777777" w:rsidR="00212ACE" w:rsidRDefault="00212ACE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17F50F8" w14:textId="72B222A5" w:rsidR="00212ACE" w:rsidRP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I -</w:t>
      </w:r>
      <w:r w:rsidRPr="00212ACE">
        <w:rPr>
          <w:rFonts w:eastAsia="Calibri"/>
        </w:rPr>
        <w:t xml:space="preserve"> Promover a preservação, difusão e valorização da cultura produzida pelas mulheres na</w:t>
      </w:r>
      <w:r>
        <w:rPr>
          <w:rFonts w:eastAsia="Calibri"/>
        </w:rPr>
        <w:t xml:space="preserve"> </w:t>
      </w:r>
      <w:r w:rsidRPr="00212ACE">
        <w:rPr>
          <w:rFonts w:eastAsia="Calibri"/>
        </w:rPr>
        <w:t>cidade de Mogi das Cruzes, em todas as suas manifestações, incluindo as artes, a literatura, a música, o teatro,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a dança, a culinária, a religiosidade e outras que evidenciem a feitura artística das mulheres;</w:t>
      </w:r>
    </w:p>
    <w:p w14:paraId="7F1D6F69" w14:textId="77777777" w:rsidR="00EB5469" w:rsidRDefault="00EB5469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601D22" w14:textId="21D7DEEC" w:rsid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II-</w:t>
      </w:r>
      <w:r w:rsidRPr="00212ACE">
        <w:rPr>
          <w:rFonts w:eastAsia="Calibri"/>
        </w:rPr>
        <w:t xml:space="preserve"> Fomentar a produção cultural feminina, através do incentivo à pesquisa, criação e produção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artística, visando ao desenvolvimento da cultura local e à ampliação da diversidade em todos os distritos de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nossa cidade;</w:t>
      </w:r>
    </w:p>
    <w:p w14:paraId="3309B20E" w14:textId="77777777" w:rsidR="00EB5469" w:rsidRPr="00212ACE" w:rsidRDefault="00EB5469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0B4F44" w14:textId="40122672" w:rsidR="00212ACE" w:rsidRDefault="00EB5469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 xml:space="preserve">III </w:t>
      </w:r>
      <w:r w:rsidR="00212ACE" w:rsidRPr="00EB5469">
        <w:rPr>
          <w:rFonts w:eastAsia="Calibri"/>
          <w:b/>
          <w:bCs/>
        </w:rPr>
        <w:t>-</w:t>
      </w:r>
      <w:r w:rsidR="00212ACE" w:rsidRPr="00212ACE">
        <w:rPr>
          <w:rFonts w:eastAsia="Calibri"/>
        </w:rPr>
        <w:t xml:space="preserve"> Implementar o acesso das mulheres à cultura, através do incentivo e oferta de políticas</w:t>
      </w:r>
      <w:r>
        <w:rPr>
          <w:rFonts w:eastAsia="Calibri"/>
        </w:rPr>
        <w:t xml:space="preserve"> </w:t>
      </w:r>
      <w:r w:rsidR="00212ACE" w:rsidRPr="00212ACE">
        <w:rPr>
          <w:rFonts w:eastAsia="Calibri"/>
        </w:rPr>
        <w:t>públicas voltadas à educação e formação cultural, incluindo programas de capacitação e formação nas áreas</w:t>
      </w:r>
      <w:r>
        <w:rPr>
          <w:rFonts w:eastAsia="Calibri"/>
        </w:rPr>
        <w:t xml:space="preserve"> </w:t>
      </w:r>
      <w:r w:rsidR="00212ACE" w:rsidRPr="00212ACE">
        <w:rPr>
          <w:rFonts w:eastAsia="Calibri"/>
        </w:rPr>
        <w:t>de artes, cultura e patrimônio cultural;</w:t>
      </w:r>
    </w:p>
    <w:p w14:paraId="71D899A6" w14:textId="77777777" w:rsidR="00EB5469" w:rsidRPr="00212ACE" w:rsidRDefault="00EB5469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A22D9C" w14:textId="3A46CA6F" w:rsidR="00212ACE" w:rsidRPr="00212ACE" w:rsidRDefault="00212ACE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IV-</w:t>
      </w:r>
      <w:r w:rsidRPr="00212ACE">
        <w:rPr>
          <w:rFonts w:eastAsia="Calibri"/>
        </w:rPr>
        <w:t xml:space="preserve"> Promover a igualdade de gênero no acesso à cultura, combatendo todas as formas de</w:t>
      </w:r>
      <w:r>
        <w:rPr>
          <w:rFonts w:eastAsia="Calibri"/>
        </w:rPr>
        <w:t xml:space="preserve"> </w:t>
      </w:r>
      <w:r w:rsidR="00EB5469">
        <w:rPr>
          <w:rFonts w:eastAsia="Calibri"/>
        </w:rPr>
        <w:t>d</w:t>
      </w:r>
      <w:r w:rsidRPr="00212ACE">
        <w:rPr>
          <w:rFonts w:eastAsia="Calibri"/>
        </w:rPr>
        <w:t>iscriminação e violência contra as mulheres nos espaços culturais e artísticos;</w:t>
      </w:r>
    </w:p>
    <w:p w14:paraId="1082FBF3" w14:textId="77777777" w:rsidR="00EB5469" w:rsidRDefault="00EB5469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D9D1D0" w14:textId="36894D5F" w:rsidR="00212ACE" w:rsidRP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V</w:t>
      </w:r>
      <w:r w:rsidRPr="00212ACE">
        <w:rPr>
          <w:rFonts w:eastAsia="Calibri"/>
        </w:rPr>
        <w:t>- Incentivar a participação das mulheres nas instâncias de gestão e promoção da cultura,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valorizando a contribuição das mulheres na construção e difusão da cultura regional.</w:t>
      </w:r>
    </w:p>
    <w:p w14:paraId="55AEE0EE" w14:textId="77777777" w:rsidR="00EB5469" w:rsidRDefault="00EB5469" w:rsidP="00212AC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D435BE3" w14:textId="327F5E51" w:rsid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Art. 3</w:t>
      </w:r>
      <w:r w:rsidR="00EB5469" w:rsidRPr="00EB5469">
        <w:rPr>
          <w:rFonts w:eastAsia="Calibri"/>
          <w:b/>
          <w:bCs/>
        </w:rPr>
        <w:t>º</w:t>
      </w:r>
      <w:r w:rsidRPr="00212ACE">
        <w:rPr>
          <w:rFonts w:eastAsia="Calibri"/>
        </w:rPr>
        <w:t xml:space="preserve"> Para a implementação da Política Municipal de Valorização da Cultura Feminina,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serão desenvolvidas as seguintes ações:</w:t>
      </w:r>
    </w:p>
    <w:p w14:paraId="76C9D446" w14:textId="77777777" w:rsidR="00EB5469" w:rsidRPr="00212ACE" w:rsidRDefault="00EB5469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E2A97E" w14:textId="5843E9F6" w:rsidR="00212ACE" w:rsidRDefault="00EB5469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 xml:space="preserve">I </w:t>
      </w:r>
      <w:r w:rsidR="00212ACE" w:rsidRPr="00EB5469">
        <w:rPr>
          <w:rFonts w:eastAsia="Calibri"/>
          <w:b/>
          <w:bCs/>
        </w:rPr>
        <w:t>-</w:t>
      </w:r>
      <w:r w:rsidR="00212ACE" w:rsidRPr="00212ACE">
        <w:rPr>
          <w:rFonts w:eastAsia="Calibri"/>
        </w:rPr>
        <w:t xml:space="preserve"> Promoção de editais e concursos culturais destinados exclusivamente à produção feminina</w:t>
      </w:r>
      <w:r>
        <w:rPr>
          <w:rFonts w:eastAsia="Calibri"/>
        </w:rPr>
        <w:t xml:space="preserve"> </w:t>
      </w:r>
      <w:r w:rsidR="00212ACE" w:rsidRPr="00212ACE">
        <w:rPr>
          <w:rFonts w:eastAsia="Calibri"/>
        </w:rPr>
        <w:t>nas diversas áreas artística e culturais;</w:t>
      </w:r>
    </w:p>
    <w:p w14:paraId="2603DF26" w14:textId="77777777" w:rsidR="00EB5469" w:rsidRPr="00212ACE" w:rsidRDefault="00EB5469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45B769" w14:textId="4684A95F" w:rsid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II-</w:t>
      </w:r>
      <w:r w:rsidRPr="00212ACE">
        <w:rPr>
          <w:rFonts w:eastAsia="Calibri"/>
        </w:rPr>
        <w:t xml:space="preserve"> Realização de programas de formação e capacitação profissional para mulheres nas áreas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de artes e cultura;</w:t>
      </w:r>
    </w:p>
    <w:p w14:paraId="61A6E065" w14:textId="77777777" w:rsidR="00EB5469" w:rsidRPr="00212ACE" w:rsidRDefault="00EB5469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CBA8B2" w14:textId="206C21C8" w:rsidR="00212ACE" w:rsidRP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F3A24">
        <w:rPr>
          <w:rFonts w:eastAsia="Calibri"/>
          <w:b/>
          <w:bCs/>
        </w:rPr>
        <w:t>III-</w:t>
      </w:r>
      <w:r w:rsidRPr="00212ACE">
        <w:rPr>
          <w:rFonts w:eastAsia="Calibri"/>
        </w:rPr>
        <w:t xml:space="preserve"> Desenvolvimento de campanhas de sensibilização e conscientização sobre a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importância da cultura feminina e do combate à discriminação de gênero nos espaços culturais;</w:t>
      </w:r>
    </w:p>
    <w:p w14:paraId="37C4CA5E" w14:textId="77777777" w:rsidR="00EB5469" w:rsidRDefault="00EB5469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AB0F6A" w14:textId="3CD2204E" w:rsidR="00212ACE" w:rsidRP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IV-</w:t>
      </w:r>
      <w:r w:rsidRPr="00212ACE">
        <w:rPr>
          <w:rFonts w:eastAsia="Calibri"/>
        </w:rPr>
        <w:t xml:space="preserve"> Promoção de eventos culturais que evidenciem a produção artística e cultural das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mulheres;</w:t>
      </w:r>
    </w:p>
    <w:p w14:paraId="5ABB8A84" w14:textId="77777777" w:rsidR="00EB5469" w:rsidRDefault="00EB5469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7B4920" w14:textId="642E2E85" w:rsidR="00212ACE" w:rsidRPr="00212ACE" w:rsidRDefault="00212ACE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V-</w:t>
      </w:r>
      <w:r w:rsidRPr="00212ACE">
        <w:rPr>
          <w:rFonts w:eastAsia="Calibri"/>
        </w:rPr>
        <w:t xml:space="preserve"> Incentivo e apoio financeiro a projetos culturais realizados por mulheres;</w:t>
      </w:r>
    </w:p>
    <w:p w14:paraId="7A68623C" w14:textId="77777777" w:rsidR="00EB5469" w:rsidRDefault="00EB5469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86B925" w14:textId="01D33551" w:rsid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VI-</w:t>
      </w:r>
      <w:r w:rsidRPr="00212ACE">
        <w:rPr>
          <w:rFonts w:eastAsia="Calibri"/>
        </w:rPr>
        <w:t xml:space="preserve"> Realização de pesquisas e estudos sobre a contribuição das mulheres para a cultura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local;</w:t>
      </w:r>
    </w:p>
    <w:p w14:paraId="0C111D89" w14:textId="77777777" w:rsidR="00EB5469" w:rsidRPr="00212ACE" w:rsidRDefault="00EB5469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140E36" w14:textId="3FBB4DA9" w:rsidR="00212ACE" w:rsidRP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VII-</w:t>
      </w:r>
      <w:r w:rsidRPr="00212ACE">
        <w:rPr>
          <w:rFonts w:eastAsia="Calibri"/>
        </w:rPr>
        <w:t xml:space="preserve"> Incentivo à produção de livros, filmes, documentários, exposições e outras formas de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expressão cultural que evidenciam a perspectiva feminina centros culturais, teatros,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cinemas, bibliotecas e outros;</w:t>
      </w:r>
    </w:p>
    <w:p w14:paraId="6728E1DD" w14:textId="77777777" w:rsidR="00EB5469" w:rsidRDefault="00EB5469" w:rsidP="00212AC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37E442" w14:textId="5D7933E0" w:rsidR="00212ACE" w:rsidRDefault="00212ACE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5469">
        <w:rPr>
          <w:rFonts w:eastAsia="Calibri"/>
          <w:b/>
          <w:bCs/>
        </w:rPr>
        <w:t>VIII-</w:t>
      </w:r>
      <w:r w:rsidRPr="00212ACE">
        <w:rPr>
          <w:rFonts w:eastAsia="Calibri"/>
        </w:rPr>
        <w:t xml:space="preserve"> Estímulo à criação de políticas públicas municipais e estaduais de valorização da</w:t>
      </w:r>
      <w:r w:rsidR="00EB5469">
        <w:rPr>
          <w:rFonts w:eastAsia="Calibri"/>
        </w:rPr>
        <w:t xml:space="preserve"> </w:t>
      </w:r>
      <w:r w:rsidRPr="00212ACE">
        <w:rPr>
          <w:rFonts w:eastAsia="Calibri"/>
        </w:rPr>
        <w:t>cultura feminina.</w:t>
      </w:r>
    </w:p>
    <w:p w14:paraId="4EF987BB" w14:textId="77777777" w:rsidR="00EB5469" w:rsidRPr="00212ACE" w:rsidRDefault="00EB5469" w:rsidP="00EB5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D3B4A5" w14:textId="48F08D73" w:rsidR="00943A0E" w:rsidRDefault="00212ACE" w:rsidP="00212ACE">
      <w:pPr>
        <w:autoSpaceDE w:val="0"/>
        <w:autoSpaceDN w:val="0"/>
        <w:adjustRightInd w:val="0"/>
        <w:ind w:firstLine="4502"/>
        <w:jc w:val="both"/>
      </w:pPr>
      <w:r w:rsidRPr="00EB5469">
        <w:rPr>
          <w:rFonts w:eastAsia="Calibri"/>
          <w:b/>
          <w:bCs/>
        </w:rPr>
        <w:t>Art. 4</w:t>
      </w:r>
      <w:r w:rsidR="00EB5469" w:rsidRPr="00EB5469">
        <w:rPr>
          <w:rFonts w:eastAsia="Calibri"/>
          <w:b/>
          <w:bCs/>
        </w:rPr>
        <w:t>º</w:t>
      </w:r>
      <w:r w:rsidRPr="00212ACE">
        <w:rPr>
          <w:rFonts w:eastAsia="Calibri"/>
        </w:rPr>
        <w:t xml:space="preserve"> Esta Lei entra em vigor na data de sua publicação.</w:t>
      </w:r>
    </w:p>
    <w:p w14:paraId="00F3AFFF" w14:textId="77777777" w:rsidR="00E12143" w:rsidRDefault="00E12143" w:rsidP="0020533B">
      <w:pPr>
        <w:ind w:firstLine="4502"/>
        <w:jc w:val="both"/>
      </w:pPr>
    </w:p>
    <w:p w14:paraId="7B33800F" w14:textId="77777777" w:rsidR="00EB5469" w:rsidRDefault="00EB5469" w:rsidP="0020533B">
      <w:pPr>
        <w:ind w:firstLine="4502"/>
        <w:jc w:val="both"/>
      </w:pPr>
    </w:p>
    <w:p w14:paraId="7C8AF90B" w14:textId="21DCC73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5F916DCA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 w:rsidR="00EF549A">
        <w:t xml:space="preserve">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3E3AD8FD" w14:textId="77777777" w:rsidR="00F40FD8" w:rsidRDefault="00F40FD8" w:rsidP="0020533B">
      <w:pPr>
        <w:jc w:val="center"/>
      </w:pPr>
    </w:p>
    <w:p w14:paraId="7B8882CC" w14:textId="77777777" w:rsidR="00F40FD8" w:rsidRDefault="00F40FD8" w:rsidP="0020533B">
      <w:pPr>
        <w:jc w:val="center"/>
      </w:pPr>
    </w:p>
    <w:p w14:paraId="35A9EBD8" w14:textId="543A7F10" w:rsidR="00F40FD8" w:rsidRDefault="00F40FD8" w:rsidP="0020533B">
      <w:pPr>
        <w:jc w:val="center"/>
      </w:pPr>
      <w:r>
        <w:t xml:space="preserve">(Autoria do Projeto: </w:t>
      </w:r>
      <w:r w:rsidR="00EB5469">
        <w:t>Inês Paz</w:t>
      </w:r>
      <w:r>
        <w:t>)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3A2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9</cp:revision>
  <dcterms:created xsi:type="dcterms:W3CDTF">2024-04-16T20:01:00Z</dcterms:created>
  <dcterms:modified xsi:type="dcterms:W3CDTF">2024-04-16T20:19:00Z</dcterms:modified>
</cp:coreProperties>
</file>