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BF9535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43D89">
        <w:rPr>
          <w:b/>
          <w:bCs/>
        </w:rPr>
        <w:t>7</w:t>
      </w:r>
      <w:r w:rsidR="000B34F8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</w:t>
      </w:r>
      <w:r w:rsidR="000B34F8">
        <w:rPr>
          <w:b/>
          <w:bCs/>
        </w:rPr>
        <w:t>4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0028FE5" w:rsidR="006B7706" w:rsidRDefault="00C818F7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</w:t>
      </w:r>
      <w:r w:rsidR="000B34F8">
        <w:rPr>
          <w:rFonts w:eastAsia="Calibri"/>
        </w:rPr>
        <w:t>“Virada Autística” no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71E3E586" w14:textId="431CE361" w:rsidR="000B34F8" w:rsidRPr="000B34F8" w:rsidRDefault="00241C2B" w:rsidP="000B34F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B34F8" w:rsidRPr="000B34F8">
        <w:rPr>
          <w:rFonts w:eastAsia="Calibri"/>
        </w:rPr>
        <w:t>Fica instituída a Virada Autística no Município de Mogi das Cruzes, a ser</w:t>
      </w:r>
      <w:r w:rsidR="000B34F8">
        <w:rPr>
          <w:rFonts w:eastAsia="Calibri"/>
        </w:rPr>
        <w:t xml:space="preserve"> </w:t>
      </w:r>
      <w:r w:rsidR="000B34F8" w:rsidRPr="000B34F8">
        <w:rPr>
          <w:rFonts w:eastAsia="Calibri"/>
        </w:rPr>
        <w:t>realizada anualmente durante o último fina</w:t>
      </w:r>
      <w:r w:rsidR="00A044CF">
        <w:rPr>
          <w:rFonts w:eastAsia="Calibri"/>
        </w:rPr>
        <w:t>l</w:t>
      </w:r>
      <w:r w:rsidR="000B34F8" w:rsidRPr="000B34F8">
        <w:rPr>
          <w:rFonts w:eastAsia="Calibri"/>
        </w:rPr>
        <w:t xml:space="preserve"> de semana do mês de abril destinada a</w:t>
      </w:r>
      <w:r w:rsidR="000B34F8">
        <w:rPr>
          <w:rFonts w:eastAsia="Calibri"/>
        </w:rPr>
        <w:t xml:space="preserve"> </w:t>
      </w:r>
      <w:r w:rsidR="000B34F8" w:rsidRPr="000B34F8">
        <w:rPr>
          <w:rFonts w:eastAsia="Calibri"/>
        </w:rPr>
        <w:t>promover em condições de igualdade. o exercício dos direitos fundamentais da pessoa</w:t>
      </w:r>
      <w:r w:rsidR="000B34F8">
        <w:rPr>
          <w:rFonts w:eastAsia="Calibri"/>
        </w:rPr>
        <w:t xml:space="preserve"> </w:t>
      </w:r>
      <w:r w:rsidR="000B34F8" w:rsidRPr="000B34F8">
        <w:rPr>
          <w:rFonts w:eastAsia="Calibri"/>
        </w:rPr>
        <w:t>autista, bem como alcançar a conscientização e promoção de direitos em alusão ao dia</w:t>
      </w:r>
      <w:r w:rsidR="000B34F8">
        <w:rPr>
          <w:rFonts w:eastAsia="Calibri"/>
        </w:rPr>
        <w:t xml:space="preserve"> </w:t>
      </w:r>
      <w:r w:rsidR="000B34F8" w:rsidRPr="000B34F8">
        <w:rPr>
          <w:rFonts w:eastAsia="Calibri"/>
        </w:rPr>
        <w:t>Internacional da Conscientização do Autismo, aliando esforços na luta contra o capacitismo.</w:t>
      </w:r>
    </w:p>
    <w:p w14:paraId="085C3E1D" w14:textId="77777777" w:rsidR="000B34F8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C35B0D1" w14:textId="7C27DF0E" w:rsidR="000B34F8" w:rsidRPr="000B34F8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B34F8">
        <w:rPr>
          <w:rFonts w:eastAsia="Calibri"/>
          <w:b/>
          <w:bCs/>
        </w:rPr>
        <w:t xml:space="preserve">Art. 2º </w:t>
      </w:r>
      <w:r w:rsidRPr="000B34F8">
        <w:rPr>
          <w:rFonts w:eastAsia="Calibri"/>
        </w:rPr>
        <w:t>A Virada Autística tem como objetivo promover a conscientização e a</w:t>
      </w:r>
      <w:r>
        <w:rPr>
          <w:rFonts w:eastAsia="Calibri"/>
        </w:rPr>
        <w:t xml:space="preserve"> </w:t>
      </w:r>
      <w:r w:rsidRPr="000B34F8">
        <w:rPr>
          <w:rFonts w:eastAsia="Calibri"/>
        </w:rPr>
        <w:t>inclusão de pessoas autistas através de atividades culturais, esportivas, educativas, de</w:t>
      </w:r>
      <w:r>
        <w:rPr>
          <w:rFonts w:eastAsia="Calibri"/>
        </w:rPr>
        <w:t xml:space="preserve"> </w:t>
      </w:r>
      <w:r w:rsidRPr="000B34F8">
        <w:rPr>
          <w:rFonts w:eastAsia="Calibri"/>
        </w:rPr>
        <w:t>saúde e de lazer, bem como assegurar ações de inclusão social as "famílias atípicas".</w:t>
      </w:r>
    </w:p>
    <w:p w14:paraId="7A9F9B85" w14:textId="77777777" w:rsidR="000B34F8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370C466" w14:textId="296203F9" w:rsidR="000B34F8" w:rsidRPr="000B34F8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B34F8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0B34F8">
        <w:rPr>
          <w:rFonts w:eastAsia="Calibri"/>
          <w:b/>
          <w:bCs/>
        </w:rPr>
        <w:t xml:space="preserve"> </w:t>
      </w:r>
      <w:r w:rsidRPr="000B34F8">
        <w:rPr>
          <w:rFonts w:eastAsia="Calibri"/>
        </w:rPr>
        <w:t xml:space="preserve">A Virada Autística será organizada pelo poder público municipal, em </w:t>
      </w:r>
      <w:r w:rsidRPr="000B34F8">
        <w:rPr>
          <w:rFonts w:eastAsia="Calibri"/>
          <w:b/>
          <w:bCs/>
        </w:rPr>
        <w:t xml:space="preserve">e </w:t>
      </w:r>
      <w:r w:rsidRPr="000B34F8">
        <w:rPr>
          <w:rFonts w:eastAsia="Calibri"/>
        </w:rPr>
        <w:t>parceria com conselhos municipais, organizações da sociedade civil, empresas, e demais</w:t>
      </w:r>
      <w:r>
        <w:rPr>
          <w:rFonts w:eastAsia="Calibri"/>
        </w:rPr>
        <w:t xml:space="preserve"> </w:t>
      </w:r>
      <w:r w:rsidRPr="000B34F8">
        <w:rPr>
          <w:rFonts w:eastAsia="Calibri"/>
        </w:rPr>
        <w:t>interessados, visando a ampla participação e colaboração de todos os setores da</w:t>
      </w:r>
      <w:r>
        <w:rPr>
          <w:rFonts w:eastAsia="Calibri"/>
        </w:rPr>
        <w:t xml:space="preserve"> </w:t>
      </w:r>
      <w:r w:rsidRPr="000B34F8">
        <w:rPr>
          <w:rFonts w:eastAsia="Calibri"/>
        </w:rPr>
        <w:t>sociedade, de modo a abranger todas as regiões do município, a partir da utilização dos</w:t>
      </w:r>
      <w:r>
        <w:rPr>
          <w:rFonts w:eastAsia="Calibri"/>
        </w:rPr>
        <w:t xml:space="preserve"> </w:t>
      </w:r>
      <w:r w:rsidRPr="000B34F8">
        <w:rPr>
          <w:rFonts w:eastAsia="Calibri"/>
        </w:rPr>
        <w:t>principais espaços públicos nos bairros para a programação de atividades.</w:t>
      </w:r>
    </w:p>
    <w:p w14:paraId="02B39513" w14:textId="77777777" w:rsidR="000B34F8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1610E1C" w14:textId="3B527693" w:rsidR="00555770" w:rsidRPr="000B34F8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B34F8">
        <w:rPr>
          <w:rFonts w:eastAsia="Calibri"/>
          <w:b/>
          <w:bCs/>
        </w:rPr>
        <w:t xml:space="preserve">Art. 4º </w:t>
      </w:r>
      <w:r w:rsidRPr="000B34F8">
        <w:rPr>
          <w:rFonts w:eastAsia="Calibri"/>
        </w:rPr>
        <w:t>Caberá ao poder público municipal, através dos órgãos competentes,</w:t>
      </w:r>
      <w:r>
        <w:rPr>
          <w:rFonts w:eastAsia="Calibri"/>
        </w:rPr>
        <w:t xml:space="preserve"> </w:t>
      </w:r>
      <w:r w:rsidRPr="000B34F8">
        <w:rPr>
          <w:rFonts w:eastAsia="Calibri"/>
        </w:rPr>
        <w:t>promover a divulgação e a articulação das atividades da Virada Autística, no que se inclui</w:t>
      </w:r>
      <w:r>
        <w:rPr>
          <w:rFonts w:eastAsia="Calibri"/>
        </w:rPr>
        <w:t xml:space="preserve"> </w:t>
      </w:r>
      <w:r w:rsidRPr="000B34F8">
        <w:rPr>
          <w:rFonts w:eastAsia="Calibri"/>
        </w:rPr>
        <w:t>a inclusão desta data na agenda oficial do Município, bem como garantir a plena</w:t>
      </w:r>
      <w:r>
        <w:rPr>
          <w:rFonts w:eastAsia="Calibri"/>
        </w:rPr>
        <w:t xml:space="preserve"> </w:t>
      </w:r>
      <w:r w:rsidRPr="000B34F8">
        <w:rPr>
          <w:rFonts w:eastAsia="Calibri"/>
        </w:rPr>
        <w:t>acessibilidade dos locais onde serão realizadas as atividades.</w:t>
      </w:r>
    </w:p>
    <w:p w14:paraId="23B6B72E" w14:textId="77777777" w:rsidR="000B34F8" w:rsidRDefault="000B34F8" w:rsidP="0055577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9833948" w14:textId="77E64EC1" w:rsidR="000B34F8" w:rsidRPr="000B34F8" w:rsidRDefault="00555770" w:rsidP="000B34F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555770">
        <w:rPr>
          <w:rFonts w:eastAsia="Calibri"/>
          <w:b/>
          <w:bCs/>
        </w:rPr>
        <w:t xml:space="preserve"> </w:t>
      </w:r>
      <w:r w:rsidR="000B34F8" w:rsidRPr="000B34F8">
        <w:rPr>
          <w:rFonts w:eastAsia="Calibri"/>
        </w:rPr>
        <w:t>As atividades da Virada Autística poderão contar com recursos públicos</w:t>
      </w:r>
      <w:r w:rsidR="000B34F8">
        <w:rPr>
          <w:rFonts w:eastAsia="Calibri"/>
        </w:rPr>
        <w:t xml:space="preserve"> </w:t>
      </w:r>
      <w:r w:rsidR="000B34F8" w:rsidRPr="000B34F8">
        <w:rPr>
          <w:rFonts w:eastAsia="Calibri"/>
        </w:rPr>
        <w:t>e privados, devendo ser prestigiadas iniciativas que promovam a inclusão de pessoas com</w:t>
      </w:r>
      <w:r w:rsidR="000B34F8">
        <w:rPr>
          <w:rFonts w:eastAsia="Calibri"/>
        </w:rPr>
        <w:t xml:space="preserve"> </w:t>
      </w:r>
      <w:r w:rsidR="000B34F8" w:rsidRPr="000B34F8">
        <w:rPr>
          <w:rFonts w:eastAsia="Calibri"/>
        </w:rPr>
        <w:t>deficiências sensoriais, bem como a acessibilidade de pessoas com deficiência.</w:t>
      </w:r>
    </w:p>
    <w:p w14:paraId="0D358CAA" w14:textId="77777777" w:rsidR="000B34F8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6C677EF" w14:textId="7C031780" w:rsidR="00555770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B34F8">
        <w:rPr>
          <w:rFonts w:eastAsia="Calibri"/>
          <w:b/>
          <w:bCs/>
        </w:rPr>
        <w:t>Art. 6</w:t>
      </w:r>
      <w:r w:rsidR="00D1424F">
        <w:rPr>
          <w:rFonts w:eastAsia="Calibri"/>
          <w:b/>
          <w:bCs/>
        </w:rPr>
        <w:t>º</w:t>
      </w:r>
      <w:r w:rsidRPr="000B34F8">
        <w:rPr>
          <w:rFonts w:eastAsia="Calibri"/>
          <w:b/>
          <w:bCs/>
        </w:rPr>
        <w:t xml:space="preserve"> </w:t>
      </w:r>
      <w:r w:rsidRPr="000B34F8">
        <w:rPr>
          <w:rFonts w:eastAsia="Calibri"/>
        </w:rPr>
        <w:t>Esta Lei entra em vigor na data de sua publicação.</w:t>
      </w:r>
    </w:p>
    <w:p w14:paraId="7C17CAD7" w14:textId="77777777" w:rsidR="000B34F8" w:rsidRDefault="000B34F8" w:rsidP="000B34F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3016B1" w14:textId="77777777" w:rsidR="000B34F8" w:rsidRDefault="000B34F8" w:rsidP="000B34F8">
      <w:pPr>
        <w:autoSpaceDE w:val="0"/>
        <w:autoSpaceDN w:val="0"/>
        <w:adjustRightInd w:val="0"/>
        <w:ind w:firstLine="4502"/>
        <w:jc w:val="both"/>
      </w:pPr>
    </w:p>
    <w:p w14:paraId="1D46EEDA" w14:textId="1E935ABD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</w:t>
      </w:r>
      <w:r w:rsidR="000B34F8">
        <w:t>4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53C97A2" w:rsidR="00647890" w:rsidRDefault="00555770" w:rsidP="00647890">
      <w:pPr>
        <w:ind w:firstLine="4502"/>
        <w:jc w:val="both"/>
      </w:pPr>
      <w:r>
        <w:lastRenderedPageBreak/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0B34F8">
        <w:t>4</w:t>
      </w:r>
      <w:r w:rsidR="00B43D89">
        <w:t xml:space="preserve">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533BB6EA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</w:t>
      </w:r>
      <w:r w:rsidR="00555770">
        <w:t>Ma</w:t>
      </w:r>
      <w:r w:rsidR="000B34F8">
        <w:t>rcos Paulo Tavares Furlan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44CF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424F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2025-02-03T18:21:00Z</dcterms:created>
  <dcterms:modified xsi:type="dcterms:W3CDTF">2025-02-03T18:57:00Z</dcterms:modified>
</cp:coreProperties>
</file>