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148B463E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5F7FCE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5F7FCE">
        <w:rPr>
          <w:b/>
          <w:bCs/>
        </w:rPr>
        <w:t>15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5F7FCE">
        <w:rPr>
          <w:b/>
          <w:bCs/>
        </w:rPr>
        <w:t>FEVEREIRO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32A73D8F" w:rsidR="002D7B62" w:rsidRDefault="005F7FCE" w:rsidP="009712E4">
      <w:pPr>
        <w:ind w:left="5103"/>
        <w:jc w:val="both"/>
      </w:pPr>
      <w:r>
        <w:t>Insere o inciso VII ao artigo 216 e inciso VI ao artigo 221, ambos da Lei Orgânica do Município.</w:t>
      </w:r>
    </w:p>
    <w:p w14:paraId="25E17D7E" w14:textId="77777777" w:rsidR="002D7B62" w:rsidRDefault="002D7B62" w:rsidP="002D7B62"/>
    <w:p w14:paraId="7F927595" w14:textId="6AEAE1E3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8A27B8">
        <w:rPr>
          <w:rFonts w:eastAsia="Calibri"/>
        </w:rPr>
        <w:t xml:space="preserve"> </w:t>
      </w:r>
      <w:r>
        <w:rPr>
          <w:rFonts w:eastAsia="Calibri"/>
        </w:rPr>
        <w:t>§ 2º, artigo 76,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2666691A" w14:textId="68BD647E" w:rsid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A60A2E">
        <w:rPr>
          <w:rFonts w:eastAsia="Calibri"/>
          <w:b/>
          <w:bCs/>
        </w:rPr>
        <w:t xml:space="preserve"> </w:t>
      </w:r>
      <w:r w:rsidR="005F7FCE">
        <w:rPr>
          <w:rFonts w:eastAsia="Calibri"/>
        </w:rPr>
        <w:t>Fica inserido o inciso VII ao artigo 216 da Lei Orgânica do Município, com a seguinte redação:</w:t>
      </w:r>
    </w:p>
    <w:p w14:paraId="5C1F1037" w14:textId="77777777" w:rsidR="005F7FCE" w:rsidRDefault="005F7FC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C04EF0" w14:textId="77D6374D" w:rsidR="005F7FCE" w:rsidRDefault="005F7FC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“Art. 216.</w:t>
      </w:r>
    </w:p>
    <w:p w14:paraId="5ECA1B25" w14:textId="77777777" w:rsidR="005F7FCE" w:rsidRDefault="005F7FC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B5B091" w14:textId="5E034F71" w:rsidR="005F7FCE" w:rsidRPr="00A60A2E" w:rsidRDefault="005F7FC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VII – Até o final do mês de maio, o Poder Executivo, em audiência previamente agendada, prestara contas à Câmara Municipal, a respeito da utilização de verbas públicas destinadas à Cultura, referente aos doze meses anteriores.</w:t>
      </w:r>
    </w:p>
    <w:p w14:paraId="3C6AE00C" w14:textId="77777777" w:rsid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i/>
          <w:iCs/>
        </w:rPr>
      </w:pPr>
    </w:p>
    <w:p w14:paraId="57F387C4" w14:textId="5461ED5D" w:rsidR="005F7FCE" w:rsidRDefault="005F7FCE" w:rsidP="005F7FCE">
      <w:pPr>
        <w:ind w:firstLine="4502"/>
        <w:jc w:val="both"/>
        <w:rPr>
          <w:rFonts w:eastAsia="Calibri"/>
        </w:rPr>
      </w:pPr>
      <w:r w:rsidRPr="005F7FCE">
        <w:rPr>
          <w:rFonts w:eastAsia="Calibri"/>
          <w:b/>
          <w:bCs/>
        </w:rPr>
        <w:t xml:space="preserve">Art. 2º </w:t>
      </w:r>
      <w:r w:rsidRPr="005F7FCE">
        <w:rPr>
          <w:rFonts w:eastAsia="Calibri"/>
        </w:rPr>
        <w:t>Fica inserido o inciso VI ao artigo 221 da Lei Orgânica do</w:t>
      </w:r>
      <w:r>
        <w:rPr>
          <w:rFonts w:eastAsia="Calibri"/>
        </w:rPr>
        <w:t xml:space="preserve"> </w:t>
      </w:r>
      <w:r w:rsidRPr="005F7FCE">
        <w:rPr>
          <w:rFonts w:eastAsia="Calibri"/>
        </w:rPr>
        <w:t>Município, com a seguinte redação:</w:t>
      </w:r>
    </w:p>
    <w:p w14:paraId="63B93CE4" w14:textId="77777777" w:rsidR="005F7FCE" w:rsidRPr="005F7FCE" w:rsidRDefault="005F7FCE" w:rsidP="005F7FCE">
      <w:pPr>
        <w:ind w:firstLine="4502"/>
        <w:jc w:val="both"/>
        <w:rPr>
          <w:rFonts w:eastAsia="Calibri"/>
        </w:rPr>
      </w:pPr>
    </w:p>
    <w:p w14:paraId="34AC3E46" w14:textId="615FD07A" w:rsidR="005F7FCE" w:rsidRPr="005F7FCE" w:rsidRDefault="005F7FCE" w:rsidP="005F7FCE">
      <w:pPr>
        <w:ind w:firstLine="4502"/>
        <w:jc w:val="both"/>
        <w:rPr>
          <w:rFonts w:eastAsia="Calibri"/>
        </w:rPr>
      </w:pPr>
      <w:r w:rsidRPr="005F7FCE">
        <w:rPr>
          <w:rFonts w:eastAsia="Calibri"/>
        </w:rPr>
        <w:t xml:space="preserve">"Art. 221 </w:t>
      </w:r>
    </w:p>
    <w:p w14:paraId="4F9D0E42" w14:textId="77777777" w:rsidR="005F7FCE" w:rsidRPr="005F7FCE" w:rsidRDefault="005F7FCE" w:rsidP="005F7FCE">
      <w:pPr>
        <w:ind w:firstLine="4502"/>
        <w:jc w:val="both"/>
        <w:rPr>
          <w:rFonts w:eastAsia="Calibri"/>
        </w:rPr>
      </w:pPr>
    </w:p>
    <w:p w14:paraId="00D78145" w14:textId="67722247" w:rsidR="005F7FCE" w:rsidRPr="005F7FCE" w:rsidRDefault="005F7FCE" w:rsidP="005F7FCE">
      <w:pPr>
        <w:ind w:firstLine="4502"/>
        <w:jc w:val="both"/>
        <w:rPr>
          <w:rFonts w:eastAsia="Calibri"/>
        </w:rPr>
      </w:pPr>
      <w:r w:rsidRPr="005F7FCE">
        <w:rPr>
          <w:rFonts w:eastAsia="Calibri"/>
        </w:rPr>
        <w:t>VI - Até o final do mês de junho, o Poder Executivo, em audiência</w:t>
      </w:r>
      <w:r w:rsidRPr="005F7FCE">
        <w:rPr>
          <w:rFonts w:eastAsia="Calibri"/>
        </w:rPr>
        <w:t xml:space="preserve"> </w:t>
      </w:r>
      <w:r w:rsidRPr="005F7FCE">
        <w:rPr>
          <w:rFonts w:eastAsia="Calibri"/>
        </w:rPr>
        <w:t>previamente agendada, prestará contas à Câmara Municipal, a respeito da utilização de</w:t>
      </w:r>
      <w:r w:rsidRPr="005F7FCE">
        <w:rPr>
          <w:rFonts w:eastAsia="Calibri"/>
        </w:rPr>
        <w:t xml:space="preserve"> </w:t>
      </w:r>
      <w:r w:rsidRPr="005F7FCE">
        <w:rPr>
          <w:rFonts w:eastAsia="Calibri"/>
        </w:rPr>
        <w:t>verbas públicas destinadas ao Esporte e Lazer, referente aos doze meses anteriores."</w:t>
      </w:r>
    </w:p>
    <w:p w14:paraId="6CF3FE5D" w14:textId="77777777" w:rsidR="005F7FCE" w:rsidRPr="005F7FCE" w:rsidRDefault="005F7FCE" w:rsidP="005F7FCE">
      <w:pPr>
        <w:ind w:firstLine="4502"/>
        <w:jc w:val="both"/>
        <w:rPr>
          <w:rFonts w:eastAsia="Calibri"/>
          <w:i/>
          <w:iCs/>
        </w:rPr>
      </w:pPr>
    </w:p>
    <w:p w14:paraId="007BE9A9" w14:textId="6686E764" w:rsidR="00796E83" w:rsidRDefault="005F7FCE" w:rsidP="005F7FCE">
      <w:pPr>
        <w:ind w:firstLine="4502"/>
        <w:jc w:val="both"/>
      </w:pPr>
      <w:r w:rsidRPr="005F7FCE">
        <w:rPr>
          <w:rFonts w:eastAsia="Calibri"/>
          <w:b/>
          <w:bCs/>
        </w:rPr>
        <w:t xml:space="preserve">Art. 3º </w:t>
      </w:r>
      <w:r w:rsidRPr="005F7FCE">
        <w:rPr>
          <w:rFonts w:eastAsia="Calibri"/>
        </w:rPr>
        <w:t>Esta Resolução entra em vigor na data de sua publicação.</w:t>
      </w:r>
    </w:p>
    <w:p w14:paraId="069E57EA" w14:textId="77777777" w:rsidR="00A60A2E" w:rsidRDefault="00A60A2E" w:rsidP="00796E83">
      <w:pPr>
        <w:ind w:firstLine="4502"/>
        <w:jc w:val="both"/>
      </w:pPr>
    </w:p>
    <w:p w14:paraId="1607AABB" w14:textId="77777777" w:rsidR="00A60A2E" w:rsidRDefault="00A60A2E" w:rsidP="00796E83">
      <w:pPr>
        <w:ind w:firstLine="4502"/>
        <w:jc w:val="both"/>
      </w:pPr>
    </w:p>
    <w:p w14:paraId="5180F629" w14:textId="6B68B5BF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5F7FCE">
        <w:t>15</w:t>
      </w:r>
      <w:r w:rsidR="002D7B62">
        <w:t xml:space="preserve"> de </w:t>
      </w:r>
      <w:r w:rsidR="005F7FCE">
        <w:t>fevereiro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10903B63" w:rsidR="001E652D" w:rsidRDefault="006626ED" w:rsidP="006626ED">
      <w:pPr>
        <w:jc w:val="center"/>
      </w:pPr>
      <w:r>
        <w:t>MAURINO JOSÉ DA SILVA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7BC0DDE2" w14:textId="77777777" w:rsidR="006626ED" w:rsidRDefault="006626ED" w:rsidP="006626ED">
      <w:pPr>
        <w:jc w:val="center"/>
      </w:pPr>
    </w:p>
    <w:p w14:paraId="5D5CD37B" w14:textId="77777777" w:rsidR="006626ED" w:rsidRDefault="006626ED" w:rsidP="006626ED">
      <w:pPr>
        <w:jc w:val="center"/>
      </w:pPr>
    </w:p>
    <w:p w14:paraId="562A25BD" w14:textId="77777777" w:rsidR="006626ED" w:rsidRDefault="006626ED" w:rsidP="006626ED">
      <w:pPr>
        <w:jc w:val="center"/>
      </w:pPr>
      <w:r>
        <w:t>MARCELO PORFÍRIO DA SILVA</w:t>
      </w:r>
    </w:p>
    <w:p w14:paraId="29F698A1" w14:textId="77777777" w:rsidR="006626ED" w:rsidRDefault="006626ED" w:rsidP="006626ED">
      <w:pPr>
        <w:jc w:val="center"/>
      </w:pPr>
      <w:r>
        <w:t xml:space="preserve">2º Secretário </w:t>
      </w:r>
    </w:p>
    <w:p w14:paraId="625319F1" w14:textId="77777777" w:rsidR="006626ED" w:rsidRDefault="006626ED" w:rsidP="007B7A18">
      <w:pPr>
        <w:ind w:firstLine="4502"/>
        <w:jc w:val="both"/>
      </w:pPr>
    </w:p>
    <w:p w14:paraId="4D7433F3" w14:textId="77777777" w:rsidR="006626ED" w:rsidRDefault="006626ED" w:rsidP="007B7A18">
      <w:pPr>
        <w:ind w:firstLine="4502"/>
        <w:jc w:val="both"/>
      </w:pPr>
    </w:p>
    <w:p w14:paraId="1B9C6807" w14:textId="61910A35" w:rsidR="002D7B62" w:rsidRDefault="002D7B62" w:rsidP="00796E83">
      <w:pPr>
        <w:ind w:firstLine="4502"/>
        <w:jc w:val="both"/>
      </w:pPr>
      <w:r>
        <w:lastRenderedPageBreak/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5F7FCE">
        <w:t>15</w:t>
      </w:r>
      <w:r w:rsidR="00A5464D">
        <w:t xml:space="preserve"> </w:t>
      </w:r>
      <w:r w:rsidR="00C22F50">
        <w:t xml:space="preserve">de </w:t>
      </w:r>
      <w:r w:rsidR="005F7FCE">
        <w:t>fevereiro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27F8ADE1" w:rsidR="00C22F50" w:rsidRDefault="006626ED" w:rsidP="00C22F50">
      <w:pPr>
        <w:jc w:val="center"/>
      </w:pPr>
      <w:r>
        <w:t>PAULO SOARES</w:t>
      </w:r>
    </w:p>
    <w:p w14:paraId="0D4619DF" w14:textId="7DB81F5A" w:rsidR="00C22F50" w:rsidRDefault="006626ED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1A197D69" w14:textId="77777777" w:rsidR="00676B11" w:rsidRDefault="00676B11" w:rsidP="007B7A18">
      <w:pPr>
        <w:ind w:firstLine="4502"/>
        <w:jc w:val="both"/>
      </w:pPr>
    </w:p>
    <w:p w14:paraId="7F89AE1F" w14:textId="699060AE" w:rsidR="00F540AA" w:rsidRDefault="005F7FCE" w:rsidP="00676B11">
      <w:pPr>
        <w:jc w:val="center"/>
      </w:pPr>
      <w:r>
        <w:t>(</w:t>
      </w:r>
      <w:r w:rsidR="00676B11">
        <w:t xml:space="preserve">AUTORIA DO PROJETO: </w:t>
      </w:r>
      <w:r>
        <w:t>Marcos Paulo Tavares Furlan)</w:t>
      </w:r>
    </w:p>
    <w:p w14:paraId="7194DF1F" w14:textId="77777777" w:rsidR="00676B11" w:rsidRDefault="00676B11" w:rsidP="00796E83"/>
    <w:p w14:paraId="076904F3" w14:textId="77777777" w:rsidR="00676B11" w:rsidRDefault="00676B11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17B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5F7FCE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34F3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27B8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2025-02-28T17:45:00Z</dcterms:created>
  <dcterms:modified xsi:type="dcterms:W3CDTF">2025-02-28T17:51:00Z</dcterms:modified>
</cp:coreProperties>
</file>