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7720A3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B95AB7">
        <w:rPr>
          <w:b/>
          <w:bCs/>
        </w:rPr>
        <w:t>4</w:t>
      </w:r>
      <w:r w:rsidR="003F7E51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3F7E51">
        <w:rPr>
          <w:b/>
          <w:bCs/>
        </w:rPr>
        <w:t>22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E25CA8">
        <w:rPr>
          <w:b/>
          <w:bCs/>
        </w:rPr>
        <w:t>AGOSTO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428A2CD4" w:rsidR="006B7706" w:rsidRPr="005667FF" w:rsidRDefault="00B95AB7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Dispõe sobre </w:t>
      </w:r>
      <w:r w:rsidR="003F7E51">
        <w:rPr>
          <w:rFonts w:eastAsia="Calibri"/>
        </w:rPr>
        <w:t>denominação de via pública que especifica.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9C5C55D" w14:textId="12EBEDE7" w:rsidR="00B95AB7" w:rsidRPr="003F7E51" w:rsidRDefault="003F7E51" w:rsidP="003F7E5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7E51">
        <w:rPr>
          <w:rFonts w:eastAsia="Calibri"/>
          <w:b/>
          <w:bCs/>
        </w:rPr>
        <w:t>O PRESIDENTE DA CÂMARA MUNICIPAL DE MOGI</w:t>
      </w:r>
      <w:r>
        <w:rPr>
          <w:rFonts w:eastAsia="Calibri"/>
          <w:b/>
          <w:bCs/>
        </w:rPr>
        <w:t xml:space="preserve"> </w:t>
      </w:r>
      <w:r w:rsidRPr="003F7E51">
        <w:rPr>
          <w:rFonts w:eastAsia="Calibri"/>
          <w:b/>
          <w:bCs/>
        </w:rPr>
        <w:t>DAS CRUZES,</w:t>
      </w:r>
      <w:r>
        <w:rPr>
          <w:rFonts w:eastAsia="Calibri"/>
          <w:b/>
          <w:bCs/>
        </w:rPr>
        <w:t xml:space="preserve"> </w:t>
      </w:r>
      <w:proofErr w:type="gramStart"/>
      <w:r w:rsidRPr="003F7E51">
        <w:rPr>
          <w:rFonts w:eastAsia="Calibri"/>
        </w:rPr>
        <w:t>Faço</w:t>
      </w:r>
      <w:proofErr w:type="gramEnd"/>
      <w:r w:rsidRPr="003F7E51">
        <w:rPr>
          <w:rFonts w:eastAsia="Calibri"/>
        </w:rPr>
        <w:t xml:space="preserve"> saber que a Câmara aprovou e eu, nos termos do</w:t>
      </w:r>
      <w:r w:rsidRPr="003F7E51">
        <w:rPr>
          <w:rFonts w:eastAsia="Calibri"/>
        </w:rPr>
        <w:t xml:space="preserve"> </w:t>
      </w:r>
      <w:r w:rsidRPr="003F7E51">
        <w:rPr>
          <w:rFonts w:eastAsia="Calibri"/>
        </w:rPr>
        <w:t>parágrafo único do artigo 82, da Lei Orgânica do município</w:t>
      </w:r>
      <w:r w:rsidRPr="003F7E51">
        <w:rPr>
          <w:rFonts w:eastAsia="Calibri"/>
        </w:rPr>
        <w:t xml:space="preserve"> </w:t>
      </w:r>
      <w:r w:rsidRPr="003F7E51">
        <w:rPr>
          <w:rFonts w:eastAsia="Calibri"/>
        </w:rPr>
        <w:t>de Mogi das Cruzes, promulgo a seguinte Lei:</w:t>
      </w:r>
    </w:p>
    <w:p w14:paraId="0D64D947" w14:textId="77777777" w:rsidR="00B95AB7" w:rsidRDefault="00B95AB7" w:rsidP="00E25CA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D88765D" w14:textId="77777777" w:rsidR="003F7E51" w:rsidRDefault="003F7E51" w:rsidP="00E25CA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1B0E52A" w14:textId="16D1904C" w:rsidR="003F7E51" w:rsidRDefault="00EC081A" w:rsidP="003F7E5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 xml:space="preserve">Art. </w:t>
      </w:r>
      <w:r w:rsidR="00B95AB7">
        <w:rPr>
          <w:rFonts w:eastAsia="Calibri"/>
          <w:b/>
          <w:bCs/>
        </w:rPr>
        <w:t xml:space="preserve">1º </w:t>
      </w:r>
      <w:r w:rsidR="003F7E51" w:rsidRPr="003F7E51">
        <w:rPr>
          <w:rFonts w:eastAsia="Calibri"/>
        </w:rPr>
        <w:t>Fica denominada Viela Teresinha de Souza</w:t>
      </w:r>
      <w:r w:rsidR="003F7E51">
        <w:rPr>
          <w:rFonts w:eastAsia="Calibri"/>
        </w:rPr>
        <w:t xml:space="preserve"> </w:t>
      </w:r>
      <w:r w:rsidR="003F7E51" w:rsidRPr="003F7E51">
        <w:rPr>
          <w:rFonts w:eastAsia="Calibri"/>
        </w:rPr>
        <w:t>Ferreira, cujos dados biográficos acompanham a presente</w:t>
      </w:r>
      <w:r w:rsidR="003F7E51">
        <w:rPr>
          <w:rFonts w:eastAsia="Calibri"/>
        </w:rPr>
        <w:t xml:space="preserve"> </w:t>
      </w:r>
      <w:r w:rsidR="003F7E51" w:rsidRPr="003F7E51">
        <w:rPr>
          <w:rFonts w:eastAsia="Calibri"/>
        </w:rPr>
        <w:t>lei, a atual Viela 1, que tem início na Avenida Júlio</w:t>
      </w:r>
      <w:r w:rsidR="003F7E51">
        <w:rPr>
          <w:rFonts w:eastAsia="Calibri"/>
        </w:rPr>
        <w:t xml:space="preserve"> </w:t>
      </w:r>
      <w:r w:rsidR="003F7E51" w:rsidRPr="003F7E51">
        <w:rPr>
          <w:rFonts w:eastAsia="Calibri"/>
        </w:rPr>
        <w:t>Simões, e termino no Terrenos Particulares, no bairro Jardim</w:t>
      </w:r>
      <w:r w:rsidR="003F7E51">
        <w:rPr>
          <w:rFonts w:eastAsia="Calibri"/>
        </w:rPr>
        <w:t xml:space="preserve"> </w:t>
      </w:r>
      <w:r w:rsidR="003F7E51" w:rsidRPr="003F7E51">
        <w:rPr>
          <w:rFonts w:eastAsia="Calibri"/>
        </w:rPr>
        <w:t>Pavão III, distrito de Brás Cubas, neste município, código</w:t>
      </w:r>
      <w:r w:rsidR="003F7E51">
        <w:rPr>
          <w:rFonts w:eastAsia="Calibri"/>
        </w:rPr>
        <w:t xml:space="preserve"> </w:t>
      </w:r>
      <w:r w:rsidR="003F7E51" w:rsidRPr="003F7E51">
        <w:rPr>
          <w:rFonts w:eastAsia="Calibri"/>
        </w:rPr>
        <w:t>de logradouro nº 022682 - 8.</w:t>
      </w:r>
    </w:p>
    <w:p w14:paraId="6C3F408A" w14:textId="77777777" w:rsidR="003F7E51" w:rsidRPr="003F7E51" w:rsidRDefault="003F7E51" w:rsidP="003F7E5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DC488D" w14:textId="0C46A5E2" w:rsidR="00B95AB7" w:rsidRPr="003F7E51" w:rsidRDefault="003F7E51" w:rsidP="003F7E5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7E51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3F7E51">
        <w:rPr>
          <w:rFonts w:eastAsia="Calibri"/>
          <w:b/>
          <w:bCs/>
        </w:rPr>
        <w:t xml:space="preserve"> </w:t>
      </w:r>
      <w:r w:rsidRPr="003F7E51">
        <w:rPr>
          <w:rFonts w:eastAsia="Calibri"/>
        </w:rPr>
        <w:t>Esta lei entrará em vigor na data de sua</w:t>
      </w:r>
      <w:r>
        <w:rPr>
          <w:rFonts w:eastAsia="Calibri"/>
        </w:rPr>
        <w:t xml:space="preserve"> </w:t>
      </w:r>
      <w:r w:rsidRPr="003F7E51">
        <w:rPr>
          <w:rFonts w:eastAsia="Calibri"/>
        </w:rPr>
        <w:t>publicação.</w:t>
      </w:r>
    </w:p>
    <w:p w14:paraId="7F67EC4C" w14:textId="77777777" w:rsidR="00B95AB7" w:rsidRDefault="00B95AB7" w:rsidP="00B95AB7">
      <w:pPr>
        <w:autoSpaceDE w:val="0"/>
        <w:autoSpaceDN w:val="0"/>
        <w:adjustRightInd w:val="0"/>
        <w:ind w:firstLine="4502"/>
        <w:jc w:val="both"/>
      </w:pPr>
    </w:p>
    <w:p w14:paraId="49806916" w14:textId="77777777" w:rsidR="003F7E51" w:rsidRDefault="003F7E51" w:rsidP="00B95AB7">
      <w:pPr>
        <w:autoSpaceDE w:val="0"/>
        <w:autoSpaceDN w:val="0"/>
        <w:adjustRightInd w:val="0"/>
        <w:ind w:firstLine="4502"/>
        <w:jc w:val="both"/>
      </w:pPr>
    </w:p>
    <w:p w14:paraId="1D46EEDA" w14:textId="27EBD3DA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3F7E51">
        <w:t>22</w:t>
      </w:r>
      <w:r w:rsidR="00647890">
        <w:t xml:space="preserve"> de </w:t>
      </w:r>
      <w:r w:rsidR="007152E9">
        <w:t>agosto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7444B1FC" w:rsidR="00647890" w:rsidRDefault="003F7E51" w:rsidP="00647890">
      <w:pPr>
        <w:jc w:val="center"/>
      </w:pPr>
      <w:r>
        <w:t>JOSÉ FRANCIMÁRIO VIEIRA DE MACEDO</w:t>
      </w:r>
    </w:p>
    <w:p w14:paraId="4C274065" w14:textId="689E626A" w:rsidR="00A76D83" w:rsidRDefault="00AE39DF" w:rsidP="006C488A">
      <w:pPr>
        <w:jc w:val="center"/>
      </w:pPr>
      <w:r>
        <w:t>Pr</w:t>
      </w:r>
      <w:r w:rsidR="006C488A">
        <w:t>e</w:t>
      </w:r>
      <w:r w:rsidR="003F7E51">
        <w:t>sidente da Câmara</w:t>
      </w:r>
    </w:p>
    <w:p w14:paraId="659654A7" w14:textId="77777777" w:rsidR="006C488A" w:rsidRDefault="006C488A" w:rsidP="003F7E51"/>
    <w:p w14:paraId="31086DEB" w14:textId="77777777" w:rsidR="00E5796E" w:rsidRDefault="00E5796E" w:rsidP="00647890">
      <w:pPr>
        <w:jc w:val="center"/>
      </w:pPr>
    </w:p>
    <w:p w14:paraId="2DEF22C4" w14:textId="14331584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3F7E51">
        <w:t xml:space="preserve"> Legislativa da Câmara Municipal de Mogi das Cruzes, em 22 de agosto de 2025, 464° </w:t>
      </w:r>
      <w:proofErr w:type="spellStart"/>
      <w:r w:rsidR="003F7E51">
        <w:t>da</w:t>
      </w:r>
      <w:proofErr w:type="spellEnd"/>
      <w:r w:rsidR="003F7E51">
        <w:t xml:space="preserve"> Fundação da Cidade de Mogi das Cruzes. </w:t>
      </w:r>
    </w:p>
    <w:p w14:paraId="07FBE04A" w14:textId="77777777" w:rsidR="003F7E51" w:rsidRDefault="003F7E51" w:rsidP="006C488A">
      <w:pPr>
        <w:ind w:firstLine="4502"/>
        <w:jc w:val="both"/>
      </w:pPr>
    </w:p>
    <w:p w14:paraId="537C217D" w14:textId="77777777" w:rsidR="003F7E51" w:rsidRDefault="003F7E51" w:rsidP="006C488A">
      <w:pPr>
        <w:ind w:firstLine="4502"/>
        <w:jc w:val="both"/>
      </w:pPr>
    </w:p>
    <w:p w14:paraId="792F4880" w14:textId="4E83B28C" w:rsidR="003F7E51" w:rsidRDefault="003F7E51" w:rsidP="003F7E51">
      <w:pPr>
        <w:jc w:val="center"/>
      </w:pPr>
      <w:r>
        <w:t>PAULO SOARES</w:t>
      </w:r>
    </w:p>
    <w:p w14:paraId="2D244363" w14:textId="48BEA9D7" w:rsidR="003F7E51" w:rsidRDefault="003F7E51" w:rsidP="003F7E51">
      <w:pPr>
        <w:jc w:val="center"/>
      </w:pPr>
      <w:r>
        <w:t>Secretário Geral Legislativo</w:t>
      </w:r>
    </w:p>
    <w:p w14:paraId="22C77100" w14:textId="77777777" w:rsidR="003F7E51" w:rsidRDefault="003F7E51" w:rsidP="003F7E51">
      <w:pPr>
        <w:jc w:val="center"/>
      </w:pPr>
    </w:p>
    <w:p w14:paraId="64E52F19" w14:textId="77777777" w:rsidR="003F7E51" w:rsidRDefault="003F7E51" w:rsidP="003F7E51">
      <w:pPr>
        <w:jc w:val="center"/>
      </w:pPr>
    </w:p>
    <w:p w14:paraId="3226E262" w14:textId="1D3182FA" w:rsidR="003F7E51" w:rsidRDefault="003F7E51" w:rsidP="003F7E51">
      <w:pPr>
        <w:jc w:val="center"/>
      </w:pPr>
      <w:r>
        <w:t>(Autoria do Projeto: Vereador Juliano Malaquias Botelho)</w:t>
      </w:r>
    </w:p>
    <w:p w14:paraId="3C81098B" w14:textId="77777777" w:rsidR="00DF2D5D" w:rsidRDefault="00DF2D5D" w:rsidP="003B4EA3">
      <w:pPr>
        <w:jc w:val="both"/>
      </w:pPr>
    </w:p>
    <w:p w14:paraId="7E36D717" w14:textId="77777777" w:rsidR="00B95AB7" w:rsidRDefault="00B95AB7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3F7E51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0266"/>
    <w:rsid w:val="005C298B"/>
    <w:rsid w:val="005C46C8"/>
    <w:rsid w:val="005C5CFD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4734"/>
    <w:rsid w:val="006351CE"/>
    <w:rsid w:val="0063668B"/>
    <w:rsid w:val="00637CCF"/>
    <w:rsid w:val="006402FB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99B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2E9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E09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6BBC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BA3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8726A"/>
    <w:rsid w:val="00B913D4"/>
    <w:rsid w:val="00B921B3"/>
    <w:rsid w:val="00B93807"/>
    <w:rsid w:val="00B93DE0"/>
    <w:rsid w:val="00B945BC"/>
    <w:rsid w:val="00B94AEB"/>
    <w:rsid w:val="00B95689"/>
    <w:rsid w:val="00B95AB7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21E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47E97"/>
    <w:rsid w:val="00D5628A"/>
    <w:rsid w:val="00D60A50"/>
    <w:rsid w:val="00D63860"/>
    <w:rsid w:val="00D6620A"/>
    <w:rsid w:val="00D67B96"/>
    <w:rsid w:val="00D70B8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2184"/>
    <w:rsid w:val="00E133C9"/>
    <w:rsid w:val="00E1507D"/>
    <w:rsid w:val="00E150D0"/>
    <w:rsid w:val="00E1585F"/>
    <w:rsid w:val="00E1612B"/>
    <w:rsid w:val="00E23F5A"/>
    <w:rsid w:val="00E24150"/>
    <w:rsid w:val="00E24CEF"/>
    <w:rsid w:val="00E25CA8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081A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2025-09-05T12:28:00Z</dcterms:created>
  <dcterms:modified xsi:type="dcterms:W3CDTF">2025-09-05T12:35:00Z</dcterms:modified>
</cp:coreProperties>
</file>