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924C36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791175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91175">
        <w:rPr>
          <w:b/>
          <w:bCs/>
        </w:rPr>
        <w:t>10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1734269A" w:rsidR="00467D99" w:rsidRDefault="001D49C1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Institui </w:t>
      </w:r>
      <w:r w:rsidR="00791175">
        <w:rPr>
          <w:rFonts w:eastAsia="Calibri"/>
        </w:rPr>
        <w:t>o Programa de Voluntários do Canil Municipal de Mogi das Cruzes, denominado “Passeio Animal”,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185E51A" w14:textId="57959E27" w:rsidR="00791175" w:rsidRPr="00791175" w:rsidRDefault="00EC081A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791175" w:rsidRPr="00791175">
        <w:rPr>
          <w:rFonts w:eastAsia="Calibri"/>
        </w:rPr>
        <w:t>Fica instituído o Programa Voluntário do Canil</w:t>
      </w:r>
      <w:r w:rsidR="00791175">
        <w:rPr>
          <w:rFonts w:eastAsia="Calibri"/>
        </w:rPr>
        <w:t xml:space="preserve"> </w:t>
      </w:r>
      <w:r w:rsidR="00791175" w:rsidRPr="00791175">
        <w:rPr>
          <w:rFonts w:eastAsia="Calibri"/>
        </w:rPr>
        <w:t>"Passeio Animal " no Município de Mogi das Cruzes.</w:t>
      </w:r>
    </w:p>
    <w:p w14:paraId="52B37E49" w14:textId="77777777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A3734E6" w14:textId="5DF6522A" w:rsidR="00791175" w:rsidRP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 xml:space="preserve">Parágrafo </w:t>
      </w:r>
      <w:r>
        <w:rPr>
          <w:rFonts w:eastAsia="Calibri"/>
          <w:b/>
          <w:bCs/>
        </w:rPr>
        <w:t>ú</w:t>
      </w:r>
      <w:r w:rsidRPr="00791175">
        <w:rPr>
          <w:rFonts w:eastAsia="Calibri"/>
          <w:b/>
          <w:bCs/>
        </w:rPr>
        <w:t xml:space="preserve">nico. </w:t>
      </w:r>
      <w:r w:rsidRPr="00791175">
        <w:rPr>
          <w:rFonts w:eastAsia="Calibri"/>
        </w:rPr>
        <w:t>O programa nomeado neste Artigo tem</w:t>
      </w:r>
      <w:r>
        <w:rPr>
          <w:rFonts w:eastAsia="Calibri"/>
        </w:rPr>
        <w:t xml:space="preserve"> </w:t>
      </w:r>
      <w:r w:rsidRPr="00791175">
        <w:rPr>
          <w:rFonts w:eastAsia="Calibri"/>
        </w:rPr>
        <w:t>corno objetivo cadastrar e encaminhar pessoas físicas para prestar</w:t>
      </w:r>
      <w:r>
        <w:rPr>
          <w:rFonts w:eastAsia="Calibri"/>
        </w:rPr>
        <w:t xml:space="preserve"> </w:t>
      </w:r>
      <w:r w:rsidRPr="00791175">
        <w:rPr>
          <w:rFonts w:eastAsia="Calibri"/>
        </w:rPr>
        <w:t>serviços voluntários no Canil Municipal de Mogi das Cruzes.</w:t>
      </w:r>
    </w:p>
    <w:p w14:paraId="664AD64F" w14:textId="77777777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AAB8AA0" w14:textId="5679A942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Pr="00791175">
        <w:rPr>
          <w:rFonts w:eastAsia="Calibri"/>
        </w:rPr>
        <w:t>As pessoas físicas que prestarão serviços</w:t>
      </w:r>
      <w:r>
        <w:rPr>
          <w:rFonts w:eastAsia="Calibri"/>
        </w:rPr>
        <w:t xml:space="preserve"> </w:t>
      </w:r>
      <w:r w:rsidRPr="00791175">
        <w:rPr>
          <w:rFonts w:eastAsia="Calibri"/>
        </w:rPr>
        <w:t>voluntários no Canil Municipal de Mogi das Cruzes atuarão nas</w:t>
      </w:r>
      <w:r>
        <w:rPr>
          <w:rFonts w:eastAsia="Calibri"/>
        </w:rPr>
        <w:t xml:space="preserve"> </w:t>
      </w:r>
      <w:r w:rsidRPr="00791175">
        <w:rPr>
          <w:rFonts w:eastAsia="Calibri"/>
        </w:rPr>
        <w:t>seguintes tarefas:</w:t>
      </w:r>
    </w:p>
    <w:p w14:paraId="2065C1FF" w14:textId="77777777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5C8ACA" w14:textId="64E4F2CB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>I -</w:t>
      </w:r>
      <w:r>
        <w:rPr>
          <w:rFonts w:eastAsia="Calibri"/>
        </w:rPr>
        <w:t xml:space="preserve"> </w:t>
      </w:r>
      <w:proofErr w:type="gramStart"/>
      <w:r w:rsidRPr="00791175">
        <w:rPr>
          <w:rFonts w:eastAsia="Calibri"/>
        </w:rPr>
        <w:t>passeio</w:t>
      </w:r>
      <w:proofErr w:type="gramEnd"/>
      <w:r w:rsidRPr="00791175">
        <w:rPr>
          <w:rFonts w:eastAsia="Calibri"/>
        </w:rPr>
        <w:t xml:space="preserve"> com os cães</w:t>
      </w:r>
      <w:r>
        <w:rPr>
          <w:rFonts w:eastAsia="Calibri"/>
        </w:rPr>
        <w:t>;</w:t>
      </w:r>
    </w:p>
    <w:p w14:paraId="420ECA06" w14:textId="77777777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61D4493" w14:textId="3E433295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 xml:space="preserve">II </w:t>
      </w:r>
      <w:r>
        <w:rPr>
          <w:rFonts w:eastAsia="Calibri"/>
        </w:rPr>
        <w:t xml:space="preserve">- </w:t>
      </w:r>
      <w:proofErr w:type="gramStart"/>
      <w:r w:rsidRPr="00791175">
        <w:rPr>
          <w:rFonts w:eastAsia="Calibri"/>
        </w:rPr>
        <w:t>banho e tosa</w:t>
      </w:r>
      <w:proofErr w:type="gramEnd"/>
      <w:r w:rsidRPr="00791175">
        <w:rPr>
          <w:rFonts w:eastAsia="Calibri"/>
        </w:rPr>
        <w:t xml:space="preserve"> em cães e gatos</w:t>
      </w:r>
      <w:r>
        <w:rPr>
          <w:rFonts w:eastAsia="Calibri"/>
        </w:rPr>
        <w:t>;</w:t>
      </w:r>
    </w:p>
    <w:p w14:paraId="3E35EB35" w14:textId="77777777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422C4C4" w14:textId="32F859FE" w:rsidR="00791175" w:rsidRDefault="00791175" w:rsidP="0079117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 xml:space="preserve">III </w:t>
      </w:r>
      <w:r>
        <w:rPr>
          <w:rFonts w:eastAsia="Calibri"/>
        </w:rPr>
        <w:t xml:space="preserve">- </w:t>
      </w:r>
      <w:r w:rsidRPr="00791175">
        <w:rPr>
          <w:rFonts w:eastAsia="Calibri"/>
        </w:rPr>
        <w:t>auxílio nos eventos de adoção</w:t>
      </w:r>
      <w:r>
        <w:rPr>
          <w:rFonts w:eastAsia="Calibri"/>
        </w:rPr>
        <w:t>;</w:t>
      </w:r>
    </w:p>
    <w:p w14:paraId="73BC55DB" w14:textId="7CA13345" w:rsidR="00791175" w:rsidRPr="00791175" w:rsidRDefault="00791175" w:rsidP="00791175">
      <w:pPr>
        <w:autoSpaceDE w:val="0"/>
        <w:autoSpaceDN w:val="0"/>
        <w:adjustRightInd w:val="0"/>
        <w:jc w:val="both"/>
        <w:rPr>
          <w:rFonts w:eastAsia="Calibri"/>
        </w:rPr>
      </w:pPr>
    </w:p>
    <w:p w14:paraId="28028EC2" w14:textId="64F70A6E" w:rsidR="00791175" w:rsidRPr="00791175" w:rsidRDefault="00791175" w:rsidP="00791175">
      <w:pPr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791175">
        <w:rPr>
          <w:rFonts w:eastAsia="Calibri"/>
          <w:b/>
          <w:bCs/>
        </w:rPr>
        <w:t xml:space="preserve"> </w:t>
      </w:r>
      <w:r w:rsidRPr="00791175">
        <w:rPr>
          <w:rFonts w:eastAsia="Calibri"/>
        </w:rPr>
        <w:t>Para ser voluntário, é necessário ser maior de</w:t>
      </w:r>
      <w:r w:rsidRPr="00791175">
        <w:rPr>
          <w:rFonts w:eastAsia="Calibri"/>
        </w:rPr>
        <w:t xml:space="preserve"> </w:t>
      </w:r>
      <w:r w:rsidRPr="00791175">
        <w:rPr>
          <w:rFonts w:eastAsia="Calibri"/>
        </w:rPr>
        <w:t>18 (dezoito) anos de idade e se cadastrar no órgão competente,</w:t>
      </w:r>
      <w:r w:rsidRPr="00791175">
        <w:rPr>
          <w:rFonts w:eastAsia="Calibri"/>
        </w:rPr>
        <w:t xml:space="preserve"> </w:t>
      </w:r>
      <w:r w:rsidRPr="00791175">
        <w:rPr>
          <w:rFonts w:eastAsia="Calibri"/>
        </w:rPr>
        <w:t>munido de RG, CPF e comprovante de residência.</w:t>
      </w:r>
    </w:p>
    <w:p w14:paraId="4E50D961" w14:textId="77777777" w:rsidR="00791175" w:rsidRDefault="00791175" w:rsidP="00791175">
      <w:pPr>
        <w:ind w:firstLine="4502"/>
        <w:jc w:val="both"/>
        <w:rPr>
          <w:rFonts w:eastAsia="Calibri"/>
          <w:b/>
          <w:bCs/>
        </w:rPr>
      </w:pPr>
    </w:p>
    <w:p w14:paraId="05BC5451" w14:textId="46F0B19E" w:rsidR="00791175" w:rsidRPr="00791175" w:rsidRDefault="00791175" w:rsidP="00791175">
      <w:pPr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791175">
        <w:rPr>
          <w:rFonts w:eastAsia="Calibri"/>
          <w:b/>
          <w:bCs/>
        </w:rPr>
        <w:t xml:space="preserve"> </w:t>
      </w:r>
      <w:r w:rsidRPr="00791175">
        <w:rPr>
          <w:rFonts w:eastAsia="Calibri"/>
        </w:rPr>
        <w:t>Os voluntários previamente inscritos, antes de</w:t>
      </w:r>
      <w:r w:rsidRPr="00791175">
        <w:rPr>
          <w:rFonts w:eastAsia="Calibri"/>
        </w:rPr>
        <w:t xml:space="preserve"> </w:t>
      </w:r>
      <w:r w:rsidRPr="00791175">
        <w:rPr>
          <w:rFonts w:eastAsia="Calibri"/>
        </w:rPr>
        <w:t>iniciar suas tarefas no Canil, deverão seguir as regras, as</w:t>
      </w:r>
      <w:r w:rsidRPr="00791175">
        <w:rPr>
          <w:rFonts w:eastAsia="Calibri"/>
        </w:rPr>
        <w:t xml:space="preserve"> </w:t>
      </w:r>
      <w:r w:rsidRPr="00791175">
        <w:rPr>
          <w:rFonts w:eastAsia="Calibri"/>
        </w:rPr>
        <w:t>orientações e os treinamentos necessários.</w:t>
      </w:r>
    </w:p>
    <w:p w14:paraId="74C095C4" w14:textId="77777777" w:rsidR="00791175" w:rsidRDefault="00791175" w:rsidP="00791175">
      <w:pPr>
        <w:ind w:firstLine="4502"/>
        <w:jc w:val="both"/>
        <w:rPr>
          <w:rFonts w:eastAsia="Calibri"/>
          <w:b/>
          <w:bCs/>
        </w:rPr>
      </w:pPr>
    </w:p>
    <w:p w14:paraId="5AC1173E" w14:textId="4488D018" w:rsidR="00791175" w:rsidRPr="00791175" w:rsidRDefault="00791175" w:rsidP="00791175">
      <w:pPr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791175">
        <w:rPr>
          <w:rFonts w:eastAsia="Calibri"/>
          <w:b/>
          <w:bCs/>
        </w:rPr>
        <w:t xml:space="preserve"> </w:t>
      </w:r>
      <w:r w:rsidRPr="00791175">
        <w:rPr>
          <w:rFonts w:eastAsia="Calibri"/>
        </w:rPr>
        <w:t>Para o passeio semanal com os cães, o voluntário</w:t>
      </w:r>
      <w:r w:rsidRPr="00791175">
        <w:rPr>
          <w:rFonts w:eastAsia="Calibri"/>
        </w:rPr>
        <w:t xml:space="preserve"> </w:t>
      </w:r>
      <w:r w:rsidRPr="00791175">
        <w:rPr>
          <w:rFonts w:eastAsia="Calibri"/>
        </w:rPr>
        <w:t>deverá assinar um Termo de Compromisso.</w:t>
      </w:r>
    </w:p>
    <w:p w14:paraId="22ADA9F4" w14:textId="77777777" w:rsidR="00791175" w:rsidRDefault="00791175" w:rsidP="00791175">
      <w:pPr>
        <w:ind w:firstLine="4502"/>
        <w:jc w:val="both"/>
        <w:rPr>
          <w:rFonts w:eastAsia="Calibri"/>
          <w:b/>
          <w:bCs/>
        </w:rPr>
      </w:pPr>
    </w:p>
    <w:p w14:paraId="34E406E6" w14:textId="60F1E5E8" w:rsidR="001512FD" w:rsidRPr="00791175" w:rsidRDefault="00791175" w:rsidP="00791175">
      <w:pPr>
        <w:ind w:firstLine="4502"/>
        <w:jc w:val="both"/>
        <w:rPr>
          <w:rFonts w:eastAsia="Calibri"/>
        </w:rPr>
      </w:pPr>
      <w:r w:rsidRPr="00791175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791175">
        <w:rPr>
          <w:rFonts w:eastAsia="Calibri"/>
          <w:b/>
          <w:bCs/>
        </w:rPr>
        <w:t xml:space="preserve"> </w:t>
      </w:r>
      <w:r w:rsidRPr="00791175">
        <w:rPr>
          <w:rFonts w:eastAsia="Calibri"/>
        </w:rPr>
        <w:t>Esta lei entra em vigor na data de sua</w:t>
      </w:r>
      <w:r w:rsidRPr="00791175">
        <w:rPr>
          <w:rFonts w:eastAsia="Calibri"/>
        </w:rPr>
        <w:t xml:space="preserve"> publicação.</w:t>
      </w:r>
    </w:p>
    <w:p w14:paraId="65F283A8" w14:textId="77777777" w:rsidR="001D49C1" w:rsidRDefault="001D49C1" w:rsidP="002214C2">
      <w:pPr>
        <w:ind w:firstLine="4502"/>
        <w:jc w:val="both"/>
        <w:rPr>
          <w:b/>
          <w:bCs/>
        </w:rPr>
      </w:pPr>
    </w:p>
    <w:p w14:paraId="1CEC3D22" w14:textId="77777777" w:rsidR="00791175" w:rsidRDefault="00791175" w:rsidP="002214C2">
      <w:pPr>
        <w:ind w:firstLine="4502"/>
        <w:jc w:val="both"/>
        <w:rPr>
          <w:b/>
          <w:bCs/>
        </w:rPr>
      </w:pPr>
    </w:p>
    <w:p w14:paraId="1B24EB08" w14:textId="52DD587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91175">
        <w:t>10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96BF1E2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791175">
        <w:t>10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2F8F4A5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791175">
        <w:t>a</w:t>
      </w:r>
      <w:r w:rsidR="001512FD">
        <w:t xml:space="preserve"> </w:t>
      </w:r>
      <w:r w:rsidR="00791175" w:rsidRPr="00791175">
        <w:t>Fernanda Moreno da Silva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2026-02-27T17:00:00Z</dcterms:created>
  <dcterms:modified xsi:type="dcterms:W3CDTF">2026-02-27T17:05:00Z</dcterms:modified>
</cp:coreProperties>
</file>